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8A616" w14:textId="0A3BFF5A" w:rsidR="005F0EAE" w:rsidRDefault="005F0EAE" w:rsidP="005F0EAE">
      <w:pPr>
        <w:jc w:val="center"/>
      </w:pPr>
      <w:bookmarkStart w:id="0" w:name="_GoBack"/>
      <w:bookmarkEnd w:id="0"/>
      <w:r>
        <w:t xml:space="preserve"> </w:t>
      </w:r>
      <w:bookmarkStart w:id="1" w:name="bmLogo"/>
      <w:bookmarkEnd w:id="1"/>
      <w:r w:rsidR="00EC1735">
        <w:rPr>
          <w:noProof/>
        </w:rPr>
        <w:drawing>
          <wp:inline distT="0" distB="0" distL="0" distR="0" wp14:anchorId="3ABFE7DA" wp14:editId="05D17B56">
            <wp:extent cx="2286141" cy="164592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141" cy="1645920"/>
                    </a:xfrm>
                    <a:prstGeom prst="rect">
                      <a:avLst/>
                    </a:prstGeom>
                  </pic:spPr>
                </pic:pic>
              </a:graphicData>
            </a:graphic>
          </wp:inline>
        </w:drawing>
      </w:r>
      <w:r>
        <w:t xml:space="preserve"> </w:t>
      </w:r>
    </w:p>
    <w:p w14:paraId="7C08613F" w14:textId="77777777" w:rsidR="005F0EAE" w:rsidRDefault="005F0EAE" w:rsidP="005F0EAE">
      <w:pPr>
        <w:pStyle w:val="Heading1"/>
        <w:jc w:val="center"/>
      </w:pPr>
      <w:bookmarkStart w:id="2" w:name="bmSch"/>
      <w:bookmarkEnd w:id="2"/>
    </w:p>
    <w:p w14:paraId="6887A41F" w14:textId="77777777" w:rsidR="005F0EAE" w:rsidRPr="00CE407F" w:rsidRDefault="005F0EAE" w:rsidP="005F0EAE">
      <w:pPr>
        <w:jc w:val="center"/>
      </w:pPr>
    </w:p>
    <w:p w14:paraId="36B02B61" w14:textId="4FA1B23C" w:rsidR="005F0EAE" w:rsidRDefault="002558F2" w:rsidP="005F0EAE">
      <w:pPr>
        <w:pStyle w:val="Heading3"/>
      </w:pPr>
      <w:bookmarkStart w:id="3" w:name="RightTitle"/>
      <w:bookmarkEnd w:id="3"/>
      <w:r>
        <w:t>Semester One Examination, 2019</w:t>
      </w:r>
    </w:p>
    <w:p w14:paraId="1F7CF438" w14:textId="77777777" w:rsidR="005F0EAE" w:rsidRPr="00273806" w:rsidRDefault="005F0EAE" w:rsidP="005F0EAE"/>
    <w:p w14:paraId="17B1C2DE" w14:textId="77777777" w:rsidR="005F0EAE" w:rsidRPr="0032717C" w:rsidRDefault="005F0EAE" w:rsidP="005F0EAE">
      <w:pPr>
        <w:pStyle w:val="Heading3"/>
      </w:pPr>
      <w:r>
        <w:t>Question/Answer b</w:t>
      </w:r>
      <w:r w:rsidRPr="0032717C">
        <w:t>ooklet</w:t>
      </w:r>
    </w:p>
    <w:p w14:paraId="198D6CCF" w14:textId="77777777" w:rsidR="005F0EAE" w:rsidRDefault="005F0EAE" w:rsidP="005F0EAE">
      <w:pPr>
        <w:pStyle w:val="Heading1"/>
      </w:pPr>
      <w:r w:rsidRPr="007936BA">
        <w:rPr>
          <w:rFonts w:cs="Arial"/>
          <w:noProof/>
          <w:szCs w:val="22"/>
          <w:lang w:eastAsia="en-AU"/>
        </w:rPr>
        <mc:AlternateContent>
          <mc:Choice Requires="wps">
            <w:drawing>
              <wp:anchor distT="0" distB="0" distL="114300" distR="114300" simplePos="0" relativeHeight="251659264" behindDoc="0" locked="0" layoutInCell="1" allowOverlap="1" wp14:anchorId="2DB8770C" wp14:editId="18BBE2ED">
                <wp:simplePos x="0" y="0"/>
                <wp:positionH relativeFrom="column">
                  <wp:posOffset>2667000</wp:posOffset>
                </wp:positionH>
                <wp:positionV relativeFrom="paragraph">
                  <wp:posOffset>189230</wp:posOffset>
                </wp:positionV>
                <wp:extent cx="3383915" cy="1006475"/>
                <wp:effectExtent l="0" t="0" r="26035" b="22225"/>
                <wp:wrapNone/>
                <wp:docPr id="1"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27767F" w14:textId="77777777" w:rsidR="009E3BB5" w:rsidRDefault="009E3BB5" w:rsidP="005F0EAE">
                            <w:pPr>
                              <w:jc w:val="center"/>
                              <w:rPr>
                                <w:rFonts w:cs="Arial"/>
                                <w:sz w:val="20"/>
                              </w:rPr>
                            </w:pPr>
                          </w:p>
                          <w:p w14:paraId="62F9DDB8" w14:textId="77777777" w:rsidR="009E3BB5" w:rsidRDefault="009E3BB5" w:rsidP="005F0EAE">
                            <w:pPr>
                              <w:jc w:val="center"/>
                              <w:rPr>
                                <w:rFonts w:cs="Arial"/>
                                <w:sz w:val="20"/>
                              </w:rPr>
                            </w:pPr>
                          </w:p>
                          <w:p w14:paraId="26BBD827" w14:textId="6655008D" w:rsidR="009E3BB5" w:rsidRPr="002558F2" w:rsidRDefault="009E3BB5" w:rsidP="005F0EAE">
                            <w:pPr>
                              <w:jc w:val="center"/>
                              <w:rPr>
                                <w:rFonts w:cs="Arial"/>
                                <w:b/>
                                <w:sz w:val="72"/>
                              </w:rPr>
                            </w:pPr>
                            <w:bookmarkStart w:id="4" w:name="bmSticker"/>
                            <w:bookmarkEnd w:id="4"/>
                            <w:r>
                              <w:rPr>
                                <w:rFonts w:cs="Arial"/>
                                <w:b/>
                                <w:sz w:val="72"/>
                              </w:rPr>
                              <w:t>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8770C" id="AutoShape 1855" o:spid="_x0000_s1026" style="position:absolute;margin-left:210pt;margin-top:14.9pt;width:266.45pt;height: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" filled="f" strokeweight="1pt">
                <v:textbox>
                  <w:txbxContent>
                    <w:p w14:paraId="7627767F" w14:textId="77777777" w:rsidR="009E3BB5" w:rsidRDefault="009E3BB5" w:rsidP="005F0EAE">
                      <w:pPr>
                        <w:jc w:val="center"/>
                        <w:rPr>
                          <w:rFonts w:cs="Arial"/>
                          <w:sz w:val="20"/>
                        </w:rPr>
                      </w:pPr>
                    </w:p>
                    <w:p w14:paraId="62F9DDB8" w14:textId="77777777" w:rsidR="009E3BB5" w:rsidRDefault="009E3BB5" w:rsidP="005F0EAE">
                      <w:pPr>
                        <w:jc w:val="center"/>
                        <w:rPr>
                          <w:rFonts w:cs="Arial"/>
                          <w:sz w:val="20"/>
                        </w:rPr>
                      </w:pPr>
                    </w:p>
                    <w:p w14:paraId="26BBD827" w14:textId="6655008D" w:rsidR="009E3BB5" w:rsidRPr="002558F2" w:rsidRDefault="009E3BB5" w:rsidP="005F0EAE">
                      <w:pPr>
                        <w:jc w:val="center"/>
                        <w:rPr>
                          <w:rFonts w:cs="Arial"/>
                          <w:b/>
                          <w:sz w:val="72"/>
                        </w:rPr>
                      </w:pPr>
                      <w:bookmarkStart w:id="4" w:name="bmSticker"/>
                      <w:bookmarkEnd w:id="4"/>
                      <w:r>
                        <w:rPr>
                          <w:rFonts w:cs="Arial"/>
                          <w:b/>
                          <w:sz w:val="72"/>
                        </w:rPr>
                        <w:t>SOLUTIONS</w:t>
                      </w:r>
                    </w:p>
                  </w:txbxContent>
                </v:textbox>
              </v:roundrect>
            </w:pict>
          </mc:Fallback>
        </mc:AlternateContent>
      </w:r>
      <w:r>
        <w:t>MATHEMATICS</w:t>
      </w:r>
    </w:p>
    <w:p w14:paraId="6193F07A" w14:textId="093F9A84" w:rsidR="005F0EAE" w:rsidRPr="00DD2D7D" w:rsidRDefault="002558F2" w:rsidP="005F0EAE">
      <w:pPr>
        <w:rPr>
          <w:rFonts w:eastAsiaTheme="majorEastAsia" w:cstheme="majorBidi"/>
          <w:b/>
          <w:sz w:val="36"/>
          <w:szCs w:val="32"/>
        </w:rPr>
      </w:pPr>
      <w:bookmarkStart w:id="5" w:name="bmCourse"/>
      <w:bookmarkEnd w:id="5"/>
      <w:r>
        <w:rPr>
          <w:rFonts w:eastAsiaTheme="majorEastAsia" w:cstheme="majorBidi"/>
          <w:b/>
          <w:sz w:val="36"/>
          <w:szCs w:val="32"/>
        </w:rPr>
        <w:t>APPLICATIONS</w:t>
      </w:r>
    </w:p>
    <w:p w14:paraId="037D69C4" w14:textId="681770F3" w:rsidR="005F0EAE" w:rsidRPr="00DD2D7D" w:rsidRDefault="002558F2" w:rsidP="005F0EAE">
      <w:pPr>
        <w:rPr>
          <w:rFonts w:eastAsiaTheme="majorEastAsia" w:cstheme="majorBidi"/>
          <w:b/>
          <w:sz w:val="36"/>
          <w:szCs w:val="32"/>
        </w:rPr>
      </w:pPr>
      <w:bookmarkStart w:id="6" w:name="bmUnit"/>
      <w:bookmarkEnd w:id="6"/>
      <w:r>
        <w:rPr>
          <w:rFonts w:eastAsiaTheme="majorEastAsia" w:cstheme="majorBidi"/>
          <w:b/>
          <w:sz w:val="36"/>
          <w:szCs w:val="32"/>
        </w:rPr>
        <w:t>UNIT 3</w:t>
      </w:r>
    </w:p>
    <w:p w14:paraId="7D4F37D3" w14:textId="66031F1A" w:rsidR="005F0EAE" w:rsidRPr="0032717C" w:rsidRDefault="005F0EAE" w:rsidP="005F0EAE">
      <w:pPr>
        <w:pStyle w:val="Heading2"/>
      </w:pPr>
      <w:r>
        <w:t xml:space="preserve">Section </w:t>
      </w:r>
      <w:bookmarkStart w:id="7" w:name="bmSec1"/>
      <w:bookmarkEnd w:id="7"/>
      <w:r w:rsidR="002558F2">
        <w:t>Two</w:t>
      </w:r>
      <w:r>
        <w:t>:</w:t>
      </w:r>
    </w:p>
    <w:p w14:paraId="631D9F9F" w14:textId="20CD0848" w:rsidR="005F0EAE" w:rsidRPr="007936BA" w:rsidRDefault="005F0EAE" w:rsidP="005F0EAE">
      <w:pPr>
        <w:pStyle w:val="Heading2"/>
      </w:pPr>
      <w:r>
        <w:t>Calculator-</w:t>
      </w:r>
      <w:bookmarkStart w:id="8" w:name="bmCal1"/>
      <w:bookmarkEnd w:id="8"/>
      <w:r w:rsidR="002558F2">
        <w:t>assumed</w:t>
      </w:r>
    </w:p>
    <w:p w14:paraId="02818E47" w14:textId="77777777" w:rsidR="005F0EAE" w:rsidRPr="0032717C" w:rsidRDefault="005F0EAE" w:rsidP="005F0EAE">
      <w:pPr>
        <w:tabs>
          <w:tab w:val="right" w:pos="9270"/>
        </w:tabs>
      </w:pPr>
    </w:p>
    <w:tbl>
      <w:tblPr>
        <w:tblW w:w="8401" w:type="dxa"/>
        <w:tblInd w:w="993" w:type="dxa"/>
        <w:tblLayout w:type="fixed"/>
        <w:tblLook w:val="0000" w:firstRow="0" w:lastRow="0" w:firstColumn="0" w:lastColumn="0" w:noHBand="0" w:noVBand="0"/>
      </w:tblPr>
      <w:tblGrid>
        <w:gridCol w:w="3986"/>
        <w:gridCol w:w="539"/>
        <w:gridCol w:w="540"/>
        <w:gridCol w:w="141"/>
        <w:gridCol w:w="492"/>
        <w:gridCol w:w="492"/>
        <w:gridCol w:w="492"/>
        <w:gridCol w:w="136"/>
        <w:gridCol w:w="527"/>
        <w:gridCol w:w="528"/>
        <w:gridCol w:w="528"/>
      </w:tblGrid>
      <w:tr w:rsidR="005F0EAE" w:rsidRPr="007936BA" w14:paraId="4E59BA11" w14:textId="77777777" w:rsidTr="00F27D89">
        <w:trPr>
          <w:trHeight w:val="540"/>
        </w:trPr>
        <w:tc>
          <w:tcPr>
            <w:tcW w:w="3986" w:type="dxa"/>
            <w:tcBorders>
              <w:top w:val="nil"/>
              <w:left w:val="nil"/>
              <w:bottom w:val="nil"/>
              <w:right w:val="single" w:sz="4" w:space="0" w:color="auto"/>
            </w:tcBorders>
            <w:vAlign w:val="center"/>
          </w:tcPr>
          <w:p w14:paraId="3F3BE268" w14:textId="77777777" w:rsidR="005F0EAE" w:rsidRPr="007936BA" w:rsidRDefault="00B36EC2" w:rsidP="00F27D89">
            <w:pPr>
              <w:tabs>
                <w:tab w:val="left" w:pos="2018"/>
                <w:tab w:val="right" w:pos="9270"/>
              </w:tabs>
              <w:rPr>
                <w:rFonts w:cs="Arial"/>
                <w:szCs w:val="22"/>
              </w:rPr>
            </w:pPr>
            <w:r>
              <w:rPr>
                <w:rFonts w:cs="Arial"/>
                <w:szCs w:val="22"/>
              </w:rPr>
              <w:t>Student n</w:t>
            </w:r>
            <w:r w:rsidR="005F0EAE" w:rsidRPr="007936BA">
              <w:rPr>
                <w:rFonts w:cs="Arial"/>
                <w:szCs w:val="22"/>
              </w:rPr>
              <w:t xml:space="preserve">umber: </w:t>
            </w:r>
            <w:r w:rsidR="005F0EAE" w:rsidRPr="007936BA">
              <w:rPr>
                <w:rFonts w:cs="Arial"/>
                <w:szCs w:val="22"/>
              </w:rPr>
              <w:tab/>
              <w:t>In figures</w:t>
            </w:r>
          </w:p>
        </w:tc>
        <w:tc>
          <w:tcPr>
            <w:tcW w:w="539" w:type="dxa"/>
            <w:tcBorders>
              <w:top w:val="single" w:sz="4" w:space="0" w:color="auto"/>
              <w:left w:val="single" w:sz="4" w:space="0" w:color="auto"/>
              <w:bottom w:val="single" w:sz="4" w:space="0" w:color="auto"/>
              <w:right w:val="single" w:sz="4" w:space="0" w:color="auto"/>
            </w:tcBorders>
            <w:vAlign w:val="center"/>
          </w:tcPr>
          <w:p w14:paraId="7769747D" w14:textId="77777777" w:rsidR="005F0EAE" w:rsidRPr="007936BA" w:rsidRDefault="005F0EAE" w:rsidP="00F27D89">
            <w:pPr>
              <w:tabs>
                <w:tab w:val="right" w:pos="9270"/>
              </w:tabs>
              <w:rPr>
                <w:rFonts w:cs="Arial"/>
                <w:szCs w:val="22"/>
              </w:rPr>
            </w:pPr>
          </w:p>
        </w:tc>
        <w:tc>
          <w:tcPr>
            <w:tcW w:w="540" w:type="dxa"/>
            <w:tcBorders>
              <w:top w:val="single" w:sz="4" w:space="0" w:color="auto"/>
              <w:left w:val="single" w:sz="4" w:space="0" w:color="auto"/>
              <w:bottom w:val="single" w:sz="4" w:space="0" w:color="auto"/>
              <w:right w:val="single" w:sz="4" w:space="0" w:color="auto"/>
            </w:tcBorders>
            <w:vAlign w:val="center"/>
          </w:tcPr>
          <w:p w14:paraId="23A6E5E9" w14:textId="77777777" w:rsidR="005F0EAE" w:rsidRPr="007936BA" w:rsidRDefault="005F0EAE" w:rsidP="00F27D89">
            <w:pPr>
              <w:tabs>
                <w:tab w:val="right" w:pos="9270"/>
              </w:tabs>
              <w:rPr>
                <w:rFonts w:cs="Arial"/>
                <w:szCs w:val="22"/>
              </w:rPr>
            </w:pPr>
          </w:p>
        </w:tc>
        <w:tc>
          <w:tcPr>
            <w:tcW w:w="141" w:type="dxa"/>
            <w:tcBorders>
              <w:left w:val="single" w:sz="4" w:space="0" w:color="auto"/>
              <w:right w:val="single" w:sz="4" w:space="0" w:color="auto"/>
            </w:tcBorders>
            <w:tcMar>
              <w:left w:w="57" w:type="dxa"/>
              <w:right w:w="57" w:type="dxa"/>
            </w:tcMar>
            <w:vAlign w:val="center"/>
          </w:tcPr>
          <w:p w14:paraId="54CED0EB" w14:textId="77777777" w:rsidR="005F0EAE" w:rsidRPr="007936BA" w:rsidRDefault="005F0EAE" w:rsidP="00F27D89">
            <w:pPr>
              <w:tabs>
                <w:tab w:val="right" w:pos="9270"/>
              </w:tabs>
              <w:rPr>
                <w:rFonts w:cs="Arial"/>
                <w:szCs w:val="22"/>
              </w:rPr>
            </w:pPr>
          </w:p>
        </w:tc>
        <w:tc>
          <w:tcPr>
            <w:tcW w:w="492" w:type="dxa"/>
            <w:tcBorders>
              <w:top w:val="single" w:sz="4" w:space="0" w:color="auto"/>
              <w:left w:val="single" w:sz="4" w:space="0" w:color="auto"/>
              <w:bottom w:val="single" w:sz="4" w:space="0" w:color="auto"/>
              <w:right w:val="single" w:sz="4" w:space="0" w:color="auto"/>
            </w:tcBorders>
            <w:vAlign w:val="center"/>
          </w:tcPr>
          <w:p w14:paraId="1D31A6D5" w14:textId="77777777" w:rsidR="005F0EAE" w:rsidRPr="007936BA" w:rsidRDefault="005F0EAE" w:rsidP="00F27D89">
            <w:pPr>
              <w:tabs>
                <w:tab w:val="right" w:pos="9270"/>
              </w:tabs>
              <w:rPr>
                <w:rFonts w:cs="Arial"/>
                <w:szCs w:val="22"/>
              </w:rPr>
            </w:pPr>
          </w:p>
        </w:tc>
        <w:tc>
          <w:tcPr>
            <w:tcW w:w="492" w:type="dxa"/>
            <w:tcBorders>
              <w:top w:val="single" w:sz="4" w:space="0" w:color="auto"/>
              <w:left w:val="single" w:sz="4" w:space="0" w:color="auto"/>
              <w:bottom w:val="single" w:sz="4" w:space="0" w:color="auto"/>
              <w:right w:val="single" w:sz="4" w:space="0" w:color="auto"/>
            </w:tcBorders>
            <w:vAlign w:val="center"/>
          </w:tcPr>
          <w:p w14:paraId="14D9FC98" w14:textId="77777777" w:rsidR="005F0EAE" w:rsidRPr="007936BA" w:rsidRDefault="005F0EAE" w:rsidP="00F27D89">
            <w:pPr>
              <w:tabs>
                <w:tab w:val="right" w:pos="9270"/>
              </w:tabs>
              <w:rPr>
                <w:rFonts w:cs="Arial"/>
                <w:szCs w:val="22"/>
              </w:rPr>
            </w:pPr>
          </w:p>
        </w:tc>
        <w:tc>
          <w:tcPr>
            <w:tcW w:w="492" w:type="dxa"/>
            <w:tcBorders>
              <w:top w:val="single" w:sz="4" w:space="0" w:color="auto"/>
              <w:left w:val="single" w:sz="4" w:space="0" w:color="auto"/>
              <w:bottom w:val="single" w:sz="4" w:space="0" w:color="auto"/>
              <w:right w:val="single" w:sz="4" w:space="0" w:color="auto"/>
            </w:tcBorders>
            <w:vAlign w:val="center"/>
          </w:tcPr>
          <w:p w14:paraId="09BC0413" w14:textId="77777777" w:rsidR="005F0EAE" w:rsidRPr="007936BA" w:rsidRDefault="005F0EAE" w:rsidP="00F27D89">
            <w:pPr>
              <w:tabs>
                <w:tab w:val="right" w:pos="9270"/>
              </w:tabs>
              <w:rPr>
                <w:rFonts w:cs="Arial"/>
                <w:szCs w:val="22"/>
              </w:rPr>
            </w:pPr>
          </w:p>
        </w:tc>
        <w:tc>
          <w:tcPr>
            <w:tcW w:w="136" w:type="dxa"/>
            <w:tcBorders>
              <w:left w:val="single" w:sz="4" w:space="0" w:color="auto"/>
              <w:right w:val="single" w:sz="4" w:space="0" w:color="auto"/>
            </w:tcBorders>
            <w:tcMar>
              <w:left w:w="57" w:type="dxa"/>
              <w:right w:w="57" w:type="dxa"/>
            </w:tcMar>
            <w:vAlign w:val="center"/>
          </w:tcPr>
          <w:p w14:paraId="0CF510DE" w14:textId="77777777" w:rsidR="005F0EAE" w:rsidRPr="007936BA" w:rsidRDefault="005F0EAE" w:rsidP="00F27D89">
            <w:pPr>
              <w:tabs>
                <w:tab w:val="right" w:pos="9270"/>
              </w:tabs>
              <w:rPr>
                <w:rFonts w:cs="Arial"/>
                <w:szCs w:val="22"/>
              </w:rPr>
            </w:pPr>
          </w:p>
        </w:tc>
        <w:tc>
          <w:tcPr>
            <w:tcW w:w="527" w:type="dxa"/>
            <w:tcBorders>
              <w:top w:val="single" w:sz="4" w:space="0" w:color="auto"/>
              <w:left w:val="single" w:sz="4" w:space="0" w:color="auto"/>
              <w:bottom w:val="single" w:sz="4" w:space="0" w:color="auto"/>
              <w:right w:val="single" w:sz="4" w:space="0" w:color="auto"/>
            </w:tcBorders>
            <w:vAlign w:val="center"/>
          </w:tcPr>
          <w:p w14:paraId="3094BE76" w14:textId="77777777" w:rsidR="005F0EAE" w:rsidRPr="007936BA" w:rsidRDefault="005F0EAE" w:rsidP="00F27D89">
            <w:pPr>
              <w:tabs>
                <w:tab w:val="right" w:pos="9270"/>
              </w:tabs>
              <w:rPr>
                <w:rFonts w:cs="Arial"/>
                <w:szCs w:val="22"/>
              </w:rPr>
            </w:pPr>
          </w:p>
        </w:tc>
        <w:tc>
          <w:tcPr>
            <w:tcW w:w="528" w:type="dxa"/>
            <w:tcBorders>
              <w:top w:val="single" w:sz="4" w:space="0" w:color="auto"/>
              <w:left w:val="single" w:sz="4" w:space="0" w:color="auto"/>
              <w:bottom w:val="single" w:sz="4" w:space="0" w:color="auto"/>
              <w:right w:val="single" w:sz="4" w:space="0" w:color="auto"/>
            </w:tcBorders>
            <w:vAlign w:val="center"/>
          </w:tcPr>
          <w:p w14:paraId="555B75FB" w14:textId="77777777" w:rsidR="005F0EAE" w:rsidRPr="007936BA" w:rsidRDefault="005F0EAE" w:rsidP="00F27D89">
            <w:pPr>
              <w:tabs>
                <w:tab w:val="right" w:pos="9270"/>
              </w:tabs>
              <w:rPr>
                <w:rFonts w:cs="Arial"/>
                <w:szCs w:val="22"/>
              </w:rPr>
            </w:pPr>
          </w:p>
        </w:tc>
        <w:tc>
          <w:tcPr>
            <w:tcW w:w="528" w:type="dxa"/>
            <w:tcBorders>
              <w:top w:val="single" w:sz="4" w:space="0" w:color="auto"/>
              <w:left w:val="single" w:sz="4" w:space="0" w:color="auto"/>
              <w:bottom w:val="single" w:sz="4" w:space="0" w:color="auto"/>
              <w:right w:val="single" w:sz="4" w:space="0" w:color="auto"/>
            </w:tcBorders>
            <w:vAlign w:val="center"/>
          </w:tcPr>
          <w:p w14:paraId="30C9F21B" w14:textId="77777777" w:rsidR="005F0EAE" w:rsidRPr="007936BA" w:rsidRDefault="005F0EAE" w:rsidP="00F27D89">
            <w:pPr>
              <w:tabs>
                <w:tab w:val="right" w:pos="9270"/>
              </w:tabs>
              <w:rPr>
                <w:rFonts w:cs="Arial"/>
                <w:szCs w:val="22"/>
              </w:rPr>
            </w:pPr>
          </w:p>
        </w:tc>
      </w:tr>
    </w:tbl>
    <w:p w14:paraId="63440A38" w14:textId="77777777" w:rsidR="005F0EAE" w:rsidRPr="007936BA" w:rsidRDefault="005F0EAE" w:rsidP="005F0EAE">
      <w:pPr>
        <w:tabs>
          <w:tab w:val="right" w:pos="9270"/>
        </w:tabs>
        <w:rPr>
          <w:rFonts w:cs="Arial"/>
          <w:szCs w:val="22"/>
        </w:rPr>
      </w:pPr>
    </w:p>
    <w:p w14:paraId="444903B3" w14:textId="77777777" w:rsidR="005F0EAE" w:rsidRPr="007936BA" w:rsidRDefault="005F0EAE" w:rsidP="005F0EAE">
      <w:pPr>
        <w:tabs>
          <w:tab w:val="left" w:pos="3119"/>
          <w:tab w:val="left" w:pos="4590"/>
          <w:tab w:val="left" w:leader="underscore" w:pos="9356"/>
        </w:tabs>
        <w:rPr>
          <w:rFonts w:cs="Arial"/>
          <w:szCs w:val="22"/>
        </w:rPr>
      </w:pPr>
      <w:r w:rsidRPr="007936BA">
        <w:rPr>
          <w:rFonts w:cs="Arial"/>
          <w:szCs w:val="22"/>
        </w:rPr>
        <w:tab/>
        <w:t>In words</w:t>
      </w:r>
      <w:r w:rsidRPr="007936BA">
        <w:rPr>
          <w:rFonts w:cs="Arial"/>
          <w:szCs w:val="22"/>
        </w:rPr>
        <w:tab/>
      </w:r>
      <w:r w:rsidRPr="007936BA">
        <w:rPr>
          <w:rFonts w:cs="Arial"/>
          <w:szCs w:val="22"/>
        </w:rPr>
        <w:tab/>
      </w:r>
    </w:p>
    <w:p w14:paraId="401FBF72" w14:textId="77777777" w:rsidR="005F0EAE" w:rsidRPr="0032717C" w:rsidRDefault="005F0EAE" w:rsidP="005F0EAE">
      <w:pPr>
        <w:tabs>
          <w:tab w:val="left" w:pos="2250"/>
          <w:tab w:val="left" w:pos="4590"/>
          <w:tab w:val="left" w:leader="underscore" w:pos="9270"/>
        </w:tabs>
      </w:pPr>
    </w:p>
    <w:p w14:paraId="1D0054F4" w14:textId="77777777" w:rsidR="005F0EAE" w:rsidRPr="007936BA" w:rsidRDefault="005F0EAE" w:rsidP="005F0EAE">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30C7D4A1" w14:textId="77777777" w:rsidR="005F0EAE" w:rsidRPr="00206EE6" w:rsidRDefault="005F0EAE" w:rsidP="005F0EAE">
      <w:pPr>
        <w:keepNext/>
        <w:outlineLvl w:val="2"/>
        <w:rPr>
          <w:rFonts w:cs="Arial"/>
          <w:b/>
          <w:bCs/>
          <w:noProof/>
          <w:szCs w:val="22"/>
        </w:rPr>
      </w:pPr>
    </w:p>
    <w:p w14:paraId="7D3502F8" w14:textId="77777777" w:rsidR="005F0EAE" w:rsidRPr="00664BC0" w:rsidRDefault="005F0EAE" w:rsidP="005F0EAE">
      <w:pPr>
        <w:pStyle w:val="Heading2"/>
        <w:rPr>
          <w:noProof/>
        </w:rPr>
      </w:pPr>
      <w:r w:rsidRPr="00664BC0">
        <w:rPr>
          <w:noProof/>
        </w:rPr>
        <w:t xml:space="preserve">Time allowed for this </w:t>
      </w:r>
      <w:r>
        <w:rPr>
          <w:noProof/>
        </w:rPr>
        <w:t>section</w:t>
      </w:r>
    </w:p>
    <w:p w14:paraId="75BFE62B" w14:textId="74C371D8" w:rsidR="005F0EAE" w:rsidRPr="000124CF" w:rsidRDefault="005F0EAE" w:rsidP="005F0EAE">
      <w:pPr>
        <w:tabs>
          <w:tab w:val="left" w:pos="-720"/>
          <w:tab w:val="left" w:pos="4253"/>
        </w:tabs>
        <w:suppressAutoHyphens/>
      </w:pPr>
      <w:r w:rsidRPr="000124CF">
        <w:t>Readin</w:t>
      </w:r>
      <w:r>
        <w:t>g time before commencing work:</w:t>
      </w:r>
      <w:r>
        <w:tab/>
      </w:r>
      <w:bookmarkStart w:id="9" w:name="bmRT"/>
      <w:bookmarkEnd w:id="9"/>
      <w:r w:rsidR="002558F2">
        <w:t>ten</w:t>
      </w:r>
      <w:r>
        <w:t xml:space="preserve"> minutes</w:t>
      </w:r>
    </w:p>
    <w:p w14:paraId="5DEDE60C" w14:textId="08F35472" w:rsidR="005F0EAE" w:rsidRPr="000124CF" w:rsidRDefault="005F0EAE" w:rsidP="005F0EAE">
      <w:pPr>
        <w:tabs>
          <w:tab w:val="left" w:pos="-720"/>
          <w:tab w:val="left" w:pos="4253"/>
        </w:tabs>
        <w:suppressAutoHyphens/>
      </w:pPr>
      <w:r>
        <w:t>Working time:</w:t>
      </w:r>
      <w:r>
        <w:tab/>
      </w:r>
      <w:bookmarkStart w:id="10" w:name="bmWT"/>
      <w:bookmarkEnd w:id="10"/>
      <w:r w:rsidR="002558F2">
        <w:t>one hundred</w:t>
      </w:r>
      <w:r w:rsidRPr="000124CF">
        <w:t xml:space="preserve"> minutes</w:t>
      </w:r>
    </w:p>
    <w:p w14:paraId="0A9F3FE4" w14:textId="77777777" w:rsidR="005F0EAE" w:rsidRPr="000124CF" w:rsidRDefault="005F0EAE" w:rsidP="005F0EAE">
      <w:pPr>
        <w:tabs>
          <w:tab w:val="left" w:pos="-720"/>
          <w:tab w:val="left" w:pos="1800"/>
        </w:tabs>
        <w:suppressAutoHyphens/>
      </w:pPr>
    </w:p>
    <w:p w14:paraId="1A62C607" w14:textId="77777777" w:rsidR="005F0EAE" w:rsidRPr="00664BC0" w:rsidRDefault="005F0EAE" w:rsidP="005F0EAE">
      <w:pPr>
        <w:pStyle w:val="Heading2"/>
      </w:pPr>
      <w:r w:rsidRPr="00664BC0">
        <w:t>Material</w:t>
      </w:r>
      <w:r>
        <w:t>s</w:t>
      </w:r>
      <w:r w:rsidRPr="00664BC0">
        <w:t xml:space="preserve"> required/recommended for this </w:t>
      </w:r>
      <w:r>
        <w:t>section</w:t>
      </w:r>
    </w:p>
    <w:p w14:paraId="5A53B6DC" w14:textId="77777777" w:rsidR="005F0EAE" w:rsidRPr="00500ECA" w:rsidRDefault="005F0EAE" w:rsidP="005F0EAE">
      <w:pPr>
        <w:rPr>
          <w:b/>
          <w:i/>
        </w:rPr>
      </w:pPr>
      <w:r w:rsidRPr="00500ECA">
        <w:rPr>
          <w:b/>
          <w:i/>
        </w:rPr>
        <w:t>To be provided by the supervisor</w:t>
      </w:r>
    </w:p>
    <w:p w14:paraId="589AF83A" w14:textId="77777777" w:rsidR="005F0EAE" w:rsidRPr="000124CF" w:rsidRDefault="005F0EAE" w:rsidP="005F0EAE">
      <w:pPr>
        <w:tabs>
          <w:tab w:val="left" w:pos="-720"/>
          <w:tab w:val="left" w:pos="2268"/>
        </w:tabs>
        <w:suppressAutoHyphens/>
      </w:pPr>
      <w:r>
        <w:t xml:space="preserve">This </w:t>
      </w:r>
      <w:r w:rsidRPr="000124CF">
        <w:t>Question/</w:t>
      </w:r>
      <w:r>
        <w:t>A</w:t>
      </w:r>
      <w:r w:rsidRPr="000124CF">
        <w:t>nswe</w:t>
      </w:r>
      <w:r>
        <w:t>r booklet</w:t>
      </w:r>
    </w:p>
    <w:p w14:paraId="4C31AEE6" w14:textId="79FB5F52" w:rsidR="005F0EAE" w:rsidRPr="000124CF" w:rsidRDefault="005F0EAE" w:rsidP="005F0EAE">
      <w:pPr>
        <w:tabs>
          <w:tab w:val="left" w:pos="-720"/>
          <w:tab w:val="left" w:pos="2268"/>
        </w:tabs>
        <w:suppressAutoHyphens/>
      </w:pPr>
      <w:r>
        <w:t xml:space="preserve">Formula sheet </w:t>
      </w:r>
      <w:bookmarkStart w:id="11" w:name="bmFS"/>
      <w:bookmarkEnd w:id="11"/>
      <w:r w:rsidR="002558F2">
        <w:t>(retained from Section One)</w:t>
      </w:r>
    </w:p>
    <w:p w14:paraId="290F81A0" w14:textId="77777777" w:rsidR="005F0EAE" w:rsidRPr="000124CF" w:rsidRDefault="005F0EAE" w:rsidP="005F0EAE">
      <w:pPr>
        <w:tabs>
          <w:tab w:val="left" w:pos="-720"/>
          <w:tab w:val="left" w:pos="1800"/>
        </w:tabs>
        <w:suppressAutoHyphens/>
      </w:pPr>
    </w:p>
    <w:p w14:paraId="52ECA952" w14:textId="77777777" w:rsidR="005F0EAE" w:rsidRPr="00500ECA" w:rsidRDefault="005F0EAE" w:rsidP="005F0EAE">
      <w:pPr>
        <w:rPr>
          <w:b/>
          <w:i/>
        </w:rPr>
      </w:pPr>
      <w:r w:rsidRPr="00500ECA">
        <w:rPr>
          <w:b/>
          <w:i/>
        </w:rPr>
        <w:t>To be provided by the candidate</w:t>
      </w:r>
    </w:p>
    <w:p w14:paraId="5C289298" w14:textId="2FCBA3FF" w:rsidR="005F0EAE" w:rsidRPr="000124CF" w:rsidRDefault="005F0EAE" w:rsidP="005F0EAE">
      <w:pPr>
        <w:tabs>
          <w:tab w:val="left" w:pos="1843"/>
        </w:tabs>
        <w:suppressAutoHyphens/>
        <w:ind w:left="1843" w:hanging="1843"/>
      </w:pPr>
      <w:r w:rsidRPr="000124CF">
        <w:t xml:space="preserve">Standard items: </w:t>
      </w:r>
      <w:r w:rsidRPr="000124CF">
        <w:tab/>
        <w:t>pens</w:t>
      </w:r>
      <w:r>
        <w:t xml:space="preserve"> (blue/black preferred)</w:t>
      </w:r>
      <w:r w:rsidRPr="000124CF">
        <w:t>,</w:t>
      </w:r>
      <w:r w:rsidR="00B72E46">
        <w:t xml:space="preserve"> </w:t>
      </w:r>
      <w:r w:rsidRPr="000124CF">
        <w:t>pencils</w:t>
      </w:r>
      <w:r>
        <w:t xml:space="preserve"> (including coloured)</w:t>
      </w:r>
      <w:r w:rsidRPr="000124CF">
        <w:t xml:space="preserve">, </w:t>
      </w:r>
      <w:r>
        <w:t>sharpener,</w:t>
      </w:r>
      <w:r w:rsidR="00F85828">
        <w:br/>
      </w:r>
      <w:r>
        <w:t>correction fluid/tape</w:t>
      </w:r>
      <w:r w:rsidRPr="000124CF">
        <w:t>, eraser</w:t>
      </w:r>
      <w:r>
        <w:t>, ruler, highlighters</w:t>
      </w:r>
    </w:p>
    <w:p w14:paraId="1B8CA8F6" w14:textId="77777777" w:rsidR="005F0EAE" w:rsidRDefault="005F0EAE" w:rsidP="005F0EAE"/>
    <w:p w14:paraId="7E3AB3BD" w14:textId="3B84B8B0" w:rsidR="005F0EAE" w:rsidRPr="000124CF" w:rsidRDefault="005F0EAE" w:rsidP="005F0EAE">
      <w:pPr>
        <w:tabs>
          <w:tab w:val="left" w:pos="1843"/>
        </w:tabs>
        <w:suppressAutoHyphens/>
        <w:ind w:left="1843" w:hanging="1843"/>
      </w:pPr>
      <w:r w:rsidRPr="000124CF">
        <w:t>S</w:t>
      </w:r>
      <w:r>
        <w:t>pecial</w:t>
      </w:r>
      <w:r w:rsidRPr="000124CF">
        <w:t xml:space="preserve"> items: </w:t>
      </w:r>
      <w:r w:rsidRPr="000124CF">
        <w:tab/>
      </w:r>
      <w:bookmarkStart w:id="12" w:name="bmItems"/>
      <w:bookmarkEnd w:id="12"/>
      <w:r w:rsidR="002558F2">
        <w:t>drawing instruments, templates, notes on two unfolded sheets of A4 paper, and up to three calculators approved for use in this examination</w:t>
      </w:r>
    </w:p>
    <w:p w14:paraId="2D0E59B7" w14:textId="77777777" w:rsidR="005F0EAE" w:rsidRDefault="005F0EAE" w:rsidP="005F0EAE"/>
    <w:p w14:paraId="1A94854B" w14:textId="77777777" w:rsidR="005F0EAE" w:rsidRPr="0032717C" w:rsidRDefault="005F0EAE" w:rsidP="005F0EAE">
      <w:pPr>
        <w:pStyle w:val="Heading2"/>
      </w:pPr>
      <w:r w:rsidRPr="0032717C">
        <w:t>Important note to candidates</w:t>
      </w:r>
    </w:p>
    <w:p w14:paraId="4ECA507B" w14:textId="77777777" w:rsidR="005F0EAE" w:rsidRDefault="005F0EAE" w:rsidP="005F0EAE">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p>
    <w:p w14:paraId="427E6E67" w14:textId="77777777" w:rsidR="005F0EAE" w:rsidRDefault="005F0EAE" w:rsidP="005F0EAE">
      <w:r>
        <w:br w:type="page"/>
      </w:r>
    </w:p>
    <w:p w14:paraId="075E3898" w14:textId="77777777" w:rsidR="005F0EAE" w:rsidRPr="0032717C" w:rsidRDefault="005F0EAE" w:rsidP="005F0EAE">
      <w:pPr>
        <w:pStyle w:val="Heading2"/>
      </w:pPr>
      <w:r>
        <w:lastRenderedPageBreak/>
        <w:t>St</w:t>
      </w:r>
      <w:r w:rsidRPr="008B3C6D">
        <w:t xml:space="preserve">ructure of this </w:t>
      </w:r>
      <w:r>
        <w:t>paper</w:t>
      </w:r>
    </w:p>
    <w:p w14:paraId="44ADC429" w14:textId="77777777" w:rsidR="005F0EAE" w:rsidRPr="007936BA" w:rsidRDefault="005F0EAE" w:rsidP="005F0EAE"/>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90"/>
        <w:gridCol w:w="1405"/>
        <w:gridCol w:w="1547"/>
        <w:gridCol w:w="1379"/>
        <w:gridCol w:w="1328"/>
        <w:gridCol w:w="1403"/>
      </w:tblGrid>
      <w:tr w:rsidR="005F0EAE" w:rsidRPr="007936BA" w14:paraId="12310BB0" w14:textId="77777777" w:rsidTr="002558F2">
        <w:trPr>
          <w:trHeight w:val="770"/>
        </w:trPr>
        <w:tc>
          <w:tcPr>
            <w:tcW w:w="1271" w:type="pct"/>
            <w:tcBorders>
              <w:top w:val="single" w:sz="6" w:space="0" w:color="auto"/>
              <w:left w:val="single" w:sz="6" w:space="0" w:color="auto"/>
              <w:bottom w:val="single" w:sz="4" w:space="0" w:color="auto"/>
              <w:right w:val="single" w:sz="4" w:space="0" w:color="auto"/>
            </w:tcBorders>
            <w:vAlign w:val="center"/>
          </w:tcPr>
          <w:p w14:paraId="594B216D" w14:textId="77777777" w:rsidR="005F0EAE" w:rsidRPr="007936BA" w:rsidRDefault="005F0EAE" w:rsidP="00F27D89">
            <w:r>
              <w:t>Section</w:t>
            </w:r>
          </w:p>
        </w:tc>
        <w:tc>
          <w:tcPr>
            <w:tcW w:w="750" w:type="pct"/>
            <w:tcBorders>
              <w:top w:val="single" w:sz="6" w:space="0" w:color="auto"/>
              <w:left w:val="single" w:sz="4" w:space="0" w:color="auto"/>
              <w:bottom w:val="single" w:sz="4" w:space="0" w:color="auto"/>
              <w:right w:val="single" w:sz="4" w:space="0" w:color="auto"/>
            </w:tcBorders>
            <w:vAlign w:val="center"/>
          </w:tcPr>
          <w:p w14:paraId="324E25D8" w14:textId="77777777" w:rsidR="005F0EAE" w:rsidRPr="007936BA" w:rsidRDefault="005F0EAE" w:rsidP="00F27D89">
            <w:pPr>
              <w:jc w:val="center"/>
            </w:pPr>
            <w:r w:rsidRPr="007936BA">
              <w:t>Number of questions</w:t>
            </w:r>
            <w:r>
              <w:t xml:space="preserve"> available</w:t>
            </w:r>
          </w:p>
        </w:tc>
        <w:tc>
          <w:tcPr>
            <w:tcW w:w="825" w:type="pct"/>
            <w:tcBorders>
              <w:top w:val="single" w:sz="6" w:space="0" w:color="auto"/>
              <w:left w:val="single" w:sz="4" w:space="0" w:color="auto"/>
              <w:bottom w:val="single" w:sz="4" w:space="0" w:color="auto"/>
              <w:right w:val="single" w:sz="6" w:space="0" w:color="auto"/>
            </w:tcBorders>
            <w:vAlign w:val="center"/>
          </w:tcPr>
          <w:p w14:paraId="7B0EA1BD" w14:textId="77777777" w:rsidR="005F0EAE" w:rsidRPr="007936BA" w:rsidRDefault="005F0EAE" w:rsidP="00F27D89">
            <w:pPr>
              <w:jc w:val="center"/>
            </w:pPr>
            <w:r>
              <w:t>Number of questions to be answered</w:t>
            </w:r>
          </w:p>
        </w:tc>
        <w:tc>
          <w:tcPr>
            <w:tcW w:w="736" w:type="pct"/>
            <w:tcBorders>
              <w:top w:val="single" w:sz="6" w:space="0" w:color="auto"/>
              <w:left w:val="single" w:sz="4" w:space="0" w:color="auto"/>
              <w:bottom w:val="single" w:sz="4" w:space="0" w:color="auto"/>
              <w:right w:val="single" w:sz="6" w:space="0" w:color="auto"/>
            </w:tcBorders>
            <w:vAlign w:val="center"/>
          </w:tcPr>
          <w:p w14:paraId="7B5FBA6E" w14:textId="77777777" w:rsidR="005F0EAE" w:rsidRDefault="005F0EAE" w:rsidP="00F27D89">
            <w:pPr>
              <w:jc w:val="center"/>
            </w:pPr>
            <w:r>
              <w:t>Working</w:t>
            </w:r>
          </w:p>
          <w:p w14:paraId="22800805" w14:textId="77777777" w:rsidR="005F0EAE" w:rsidRPr="007936BA" w:rsidRDefault="005F0EAE" w:rsidP="00F27D89">
            <w:pPr>
              <w:jc w:val="center"/>
            </w:pPr>
            <w:r w:rsidRPr="007936BA">
              <w:t>time</w:t>
            </w:r>
            <w:r>
              <w:t xml:space="preserve"> (minutes)</w:t>
            </w:r>
          </w:p>
        </w:tc>
        <w:tc>
          <w:tcPr>
            <w:tcW w:w="709" w:type="pct"/>
            <w:tcBorders>
              <w:top w:val="single" w:sz="6" w:space="0" w:color="auto"/>
              <w:left w:val="nil"/>
              <w:bottom w:val="single" w:sz="4" w:space="0" w:color="auto"/>
              <w:right w:val="single" w:sz="6" w:space="0" w:color="auto"/>
            </w:tcBorders>
            <w:vAlign w:val="center"/>
          </w:tcPr>
          <w:p w14:paraId="24C07D9C" w14:textId="77777777" w:rsidR="005F0EAE" w:rsidRPr="007936BA" w:rsidRDefault="005F0EAE" w:rsidP="00F27D89">
            <w:pPr>
              <w:jc w:val="center"/>
            </w:pPr>
            <w:r w:rsidRPr="007936BA">
              <w:t>Marks available</w:t>
            </w:r>
          </w:p>
        </w:tc>
        <w:tc>
          <w:tcPr>
            <w:tcW w:w="710" w:type="pct"/>
            <w:tcBorders>
              <w:top w:val="single" w:sz="6" w:space="0" w:color="auto"/>
              <w:left w:val="nil"/>
              <w:bottom w:val="single" w:sz="4" w:space="0" w:color="auto"/>
              <w:right w:val="single" w:sz="6" w:space="0" w:color="auto"/>
            </w:tcBorders>
            <w:vAlign w:val="center"/>
          </w:tcPr>
          <w:p w14:paraId="079FA2B1" w14:textId="77777777" w:rsidR="005F0EAE" w:rsidRPr="007936BA" w:rsidRDefault="005F0EAE" w:rsidP="00F27D89">
            <w:pPr>
              <w:jc w:val="center"/>
            </w:pPr>
            <w:r>
              <w:t>Percentage of examination</w:t>
            </w:r>
          </w:p>
        </w:tc>
      </w:tr>
      <w:tr w:rsidR="005F0EAE" w:rsidRPr="000124CF" w14:paraId="489D44B0" w14:textId="77777777" w:rsidTr="002558F2">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E9A18EE" w14:textId="77777777" w:rsidR="005F0EAE" w:rsidRPr="000E7D70" w:rsidRDefault="005F0EAE" w:rsidP="00F27D89">
            <w:pPr>
              <w:tabs>
                <w:tab w:val="left" w:pos="900"/>
              </w:tabs>
              <w:suppressAutoHyphens/>
            </w:pPr>
            <w:r w:rsidRPr="000E7D70">
              <w:t>Section One:</w:t>
            </w:r>
          </w:p>
          <w:p w14:paraId="78BB52ED" w14:textId="77777777" w:rsidR="005F0EAE" w:rsidRPr="000E7D70" w:rsidRDefault="005F0EAE" w:rsidP="00F27D89">
            <w:pPr>
              <w:tabs>
                <w:tab w:val="left" w:pos="900"/>
              </w:tabs>
              <w:suppressAutoHyphens/>
            </w:pPr>
            <w:r w:rsidRPr="000E7D70">
              <w:t>Calculator-free</w:t>
            </w:r>
          </w:p>
        </w:tc>
        <w:tc>
          <w:tcPr>
            <w:tcW w:w="7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6940AA" w14:textId="6DAE00FD" w:rsidR="005F0EAE" w:rsidRPr="000E7D70" w:rsidRDefault="002558F2" w:rsidP="00F27D89">
            <w:pPr>
              <w:jc w:val="center"/>
            </w:pPr>
            <w:bookmarkStart w:id="13" w:name="MA"/>
            <w:bookmarkEnd w:id="13"/>
            <w:r>
              <w:t>8</w:t>
            </w:r>
          </w:p>
        </w:tc>
        <w:tc>
          <w:tcPr>
            <w:tcW w:w="82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E28941" w14:textId="4768EDEF" w:rsidR="005F0EAE" w:rsidRPr="000E7D70" w:rsidRDefault="002558F2" w:rsidP="00F27D89">
            <w:pPr>
              <w:jc w:val="center"/>
            </w:pPr>
            <w:bookmarkStart w:id="14" w:name="MA2"/>
            <w:bookmarkEnd w:id="14"/>
            <w:r>
              <w:t>8</w:t>
            </w:r>
          </w:p>
        </w:tc>
        <w:tc>
          <w:tcPr>
            <w:tcW w:w="73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B8781A" w14:textId="77777777" w:rsidR="005F0EAE" w:rsidRPr="000E7D70" w:rsidRDefault="005F0EAE" w:rsidP="00F27D89">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1E45018" w14:textId="1F7CC5C3" w:rsidR="005F0EAE" w:rsidRPr="000E7D70" w:rsidRDefault="002558F2" w:rsidP="00F27D89">
            <w:pPr>
              <w:jc w:val="center"/>
            </w:pPr>
            <w:bookmarkStart w:id="15" w:name="MAT"/>
            <w:bookmarkEnd w:id="15"/>
            <w:r>
              <w:t>52</w:t>
            </w:r>
          </w:p>
        </w:tc>
        <w:tc>
          <w:tcPr>
            <w:tcW w:w="7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E1699C" w14:textId="77777777" w:rsidR="005F0EAE" w:rsidRPr="000E7D70" w:rsidRDefault="005F0EAE" w:rsidP="00F27D89">
            <w:pPr>
              <w:jc w:val="center"/>
            </w:pPr>
            <w:r>
              <w:t>35</w:t>
            </w:r>
          </w:p>
        </w:tc>
      </w:tr>
      <w:tr w:rsidR="005F0EAE" w:rsidRPr="007936BA" w14:paraId="52CEBC48" w14:textId="77777777" w:rsidTr="00F27D89">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auto"/>
            <w:vAlign w:val="center"/>
          </w:tcPr>
          <w:p w14:paraId="5460E48F" w14:textId="77777777" w:rsidR="005F0EAE" w:rsidRPr="00F25E36" w:rsidRDefault="005F0EAE" w:rsidP="00F27D89">
            <w:r>
              <w:t xml:space="preserve">Section </w:t>
            </w:r>
            <w:r w:rsidRPr="00F25E36">
              <w:t>Two</w:t>
            </w:r>
            <w:r>
              <w:t>:</w:t>
            </w:r>
          </w:p>
          <w:p w14:paraId="242D2CE0" w14:textId="77777777" w:rsidR="005F0EAE" w:rsidRPr="00F25E36" w:rsidRDefault="005F0EAE" w:rsidP="00F27D89">
            <w:r w:rsidRPr="00F25E36">
              <w:t>Calculator</w:t>
            </w:r>
            <w:r>
              <w:t>-assumed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41F4891" w14:textId="10BB9ED0" w:rsidR="005F0EAE" w:rsidRPr="00F25E36" w:rsidRDefault="002558F2" w:rsidP="00F27D89">
            <w:pPr>
              <w:jc w:val="center"/>
            </w:pPr>
            <w:bookmarkStart w:id="16" w:name="MB"/>
            <w:bookmarkEnd w:id="16"/>
            <w:r>
              <w:t>13</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6F2FCF8B" w14:textId="08C8444B" w:rsidR="005F0EAE" w:rsidRPr="00F25E36" w:rsidRDefault="002558F2" w:rsidP="00F27D89">
            <w:pPr>
              <w:jc w:val="center"/>
            </w:pPr>
            <w:bookmarkStart w:id="17" w:name="MB2"/>
            <w:bookmarkEnd w:id="17"/>
            <w:r>
              <w:t>13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183A04DB" w14:textId="77777777" w:rsidR="005F0EAE" w:rsidRPr="00F25E36" w:rsidRDefault="005F0EAE" w:rsidP="00F27D89">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4D8F4B1" w14:textId="05F0A39A" w:rsidR="005F0EAE" w:rsidRPr="00F25E36" w:rsidRDefault="002558F2" w:rsidP="00F27D89">
            <w:pPr>
              <w:jc w:val="center"/>
            </w:pPr>
            <w:bookmarkStart w:id="18" w:name="MBT"/>
            <w:bookmarkEnd w:id="18"/>
            <w:r>
              <w:t>98</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122FE772" w14:textId="77777777" w:rsidR="005F0EAE" w:rsidRPr="00F25E36" w:rsidRDefault="005F0EAE" w:rsidP="00F27D89">
            <w:pPr>
              <w:jc w:val="center"/>
            </w:pPr>
            <w:r>
              <w:t>65</w:t>
            </w:r>
          </w:p>
        </w:tc>
      </w:tr>
      <w:tr w:rsidR="005F0EAE" w:rsidRPr="007936BA" w14:paraId="2889349B" w14:textId="77777777" w:rsidTr="00F27D89">
        <w:trPr>
          <w:trHeight w:val="739"/>
        </w:trPr>
        <w:tc>
          <w:tcPr>
            <w:tcW w:w="2845" w:type="pct"/>
            <w:gridSpan w:val="3"/>
            <w:tcBorders>
              <w:top w:val="single" w:sz="4" w:space="0" w:color="auto"/>
              <w:left w:val="nil"/>
              <w:bottom w:val="nil"/>
              <w:right w:val="nil"/>
            </w:tcBorders>
            <w:vAlign w:val="center"/>
          </w:tcPr>
          <w:p w14:paraId="6019F504" w14:textId="77777777" w:rsidR="005F0EAE" w:rsidRPr="00F25E36" w:rsidRDefault="005F0EAE" w:rsidP="00F27D89">
            <w:pPr>
              <w:tabs>
                <w:tab w:val="left" w:pos="-720"/>
              </w:tabs>
              <w:suppressAutoHyphens/>
              <w:spacing w:before="80"/>
              <w:jc w:val="right"/>
              <w:rPr>
                <w:rFonts w:cs="Arial"/>
                <w:spacing w:val="-2"/>
                <w:szCs w:val="22"/>
              </w:rPr>
            </w:pPr>
          </w:p>
        </w:tc>
        <w:tc>
          <w:tcPr>
            <w:tcW w:w="736" w:type="pct"/>
            <w:tcBorders>
              <w:top w:val="single" w:sz="4" w:space="0" w:color="auto"/>
              <w:left w:val="nil"/>
              <w:bottom w:val="nil"/>
              <w:right w:val="nil"/>
            </w:tcBorders>
            <w:vAlign w:val="center"/>
          </w:tcPr>
          <w:p w14:paraId="5ED972A4" w14:textId="77777777" w:rsidR="005F0EAE" w:rsidRPr="00500ECA" w:rsidRDefault="005F0EAE" w:rsidP="00F27D89">
            <w:pPr>
              <w:jc w:val="center"/>
              <w:rPr>
                <w:b/>
              </w:rPr>
            </w:pPr>
          </w:p>
        </w:tc>
        <w:tc>
          <w:tcPr>
            <w:tcW w:w="709" w:type="pct"/>
            <w:tcBorders>
              <w:top w:val="single" w:sz="4" w:space="0" w:color="auto"/>
              <w:left w:val="nil"/>
              <w:bottom w:val="nil"/>
              <w:right w:val="single" w:sz="4" w:space="0" w:color="auto"/>
            </w:tcBorders>
            <w:vAlign w:val="center"/>
          </w:tcPr>
          <w:p w14:paraId="570FF5C3" w14:textId="77777777" w:rsidR="005F0EAE" w:rsidRPr="00F25E36" w:rsidRDefault="005F0EAE" w:rsidP="00F27D89">
            <w:pPr>
              <w:jc w:val="center"/>
            </w:pPr>
            <w:bookmarkStart w:id="19" w:name="MT"/>
            <w:bookmarkEnd w:id="19"/>
            <w:r w:rsidRPr="00500ECA">
              <w:rPr>
                <w:b/>
              </w:rPr>
              <w:t>Total</w:t>
            </w:r>
          </w:p>
        </w:tc>
        <w:tc>
          <w:tcPr>
            <w:tcW w:w="710" w:type="pct"/>
            <w:tcBorders>
              <w:top w:val="single" w:sz="4" w:space="0" w:color="auto"/>
              <w:left w:val="single" w:sz="4" w:space="0" w:color="auto"/>
              <w:bottom w:val="single" w:sz="4" w:space="0" w:color="auto"/>
              <w:right w:val="single" w:sz="4" w:space="0" w:color="auto"/>
            </w:tcBorders>
            <w:vAlign w:val="center"/>
          </w:tcPr>
          <w:p w14:paraId="1A54212B" w14:textId="77777777" w:rsidR="005F0EAE" w:rsidRPr="00F25E36" w:rsidRDefault="005F0EAE" w:rsidP="00F27D89">
            <w:pPr>
              <w:jc w:val="center"/>
            </w:pPr>
            <w:r>
              <w:t>100</w:t>
            </w:r>
          </w:p>
        </w:tc>
      </w:tr>
    </w:tbl>
    <w:p w14:paraId="32B3EAD0" w14:textId="77777777" w:rsidR="005F0EAE" w:rsidRPr="007936BA" w:rsidRDefault="005F0EAE" w:rsidP="005F0EAE"/>
    <w:p w14:paraId="3B43F27F" w14:textId="77777777" w:rsidR="005F0EAE" w:rsidRPr="007936BA" w:rsidRDefault="005F0EAE" w:rsidP="005F0EAE">
      <w:bookmarkStart w:id="20" w:name="bMkTab"/>
      <w:bookmarkEnd w:id="20"/>
    </w:p>
    <w:p w14:paraId="38BAD02C" w14:textId="77777777" w:rsidR="005F0EAE" w:rsidRPr="008B3C6D" w:rsidRDefault="005F0EAE" w:rsidP="005F0EAE">
      <w:pPr>
        <w:pStyle w:val="Heading2"/>
      </w:pPr>
      <w:r w:rsidRPr="008B3C6D">
        <w:t>Instructions to candidates</w:t>
      </w:r>
    </w:p>
    <w:p w14:paraId="71D1003F" w14:textId="77777777" w:rsidR="005F0EAE" w:rsidRDefault="005F0EAE" w:rsidP="005F0EAE">
      <w:pPr>
        <w:rPr>
          <w:szCs w:val="22"/>
        </w:rPr>
      </w:pPr>
    </w:p>
    <w:p w14:paraId="7A037009" w14:textId="77777777" w:rsidR="005F0EAE" w:rsidRPr="001855DD" w:rsidRDefault="005F0EAE" w:rsidP="001855DD">
      <w:pPr>
        <w:pStyle w:val="InsToC"/>
      </w:pPr>
      <w:r w:rsidRPr="001855DD">
        <w:t>1.</w:t>
      </w:r>
      <w:r w:rsidRPr="001855DD">
        <w:tab/>
        <w:t>The rules for the conduct of examinations are detailed in the school handbook. Sitting this examination implies that you agree to abide by these rules.</w:t>
      </w:r>
    </w:p>
    <w:p w14:paraId="70EE12E9" w14:textId="77777777" w:rsidR="005F0EAE" w:rsidRPr="001855DD" w:rsidRDefault="005F0EAE" w:rsidP="001855DD">
      <w:pPr>
        <w:pStyle w:val="InsToC"/>
      </w:pPr>
    </w:p>
    <w:p w14:paraId="78586868" w14:textId="49552BA5" w:rsidR="005F0EAE" w:rsidRPr="001855DD" w:rsidRDefault="005F0EAE" w:rsidP="001855DD">
      <w:pPr>
        <w:pStyle w:val="InsToC"/>
      </w:pPr>
      <w:r w:rsidRPr="001855DD">
        <w:t>2.</w:t>
      </w:r>
      <w:r w:rsidRPr="001855DD">
        <w:tab/>
        <w:t>Write your answers in this Question/Answer booklet</w:t>
      </w:r>
      <w:r w:rsidR="00C66730" w:rsidRPr="001855DD">
        <w:t xml:space="preserve"> preferably using a blue/black pen</w:t>
      </w:r>
      <w:r w:rsidRPr="001855DD">
        <w:t>.</w:t>
      </w:r>
      <w:r w:rsidR="00C66730" w:rsidRPr="001855DD">
        <w:br/>
        <w:t>Do not use erasable or gel pens.</w:t>
      </w:r>
    </w:p>
    <w:p w14:paraId="72AA500B" w14:textId="77777777" w:rsidR="005F0EAE" w:rsidRPr="001855DD" w:rsidRDefault="005F0EAE" w:rsidP="001855DD">
      <w:pPr>
        <w:pStyle w:val="InsToC"/>
      </w:pPr>
    </w:p>
    <w:p w14:paraId="0ACDB65A" w14:textId="0E51D3DE" w:rsidR="005F0EAE" w:rsidRPr="001855DD" w:rsidRDefault="005F0EAE" w:rsidP="001855DD">
      <w:pPr>
        <w:pStyle w:val="InsToC"/>
      </w:pPr>
      <w:r w:rsidRPr="001855DD">
        <w:t>3.</w:t>
      </w:r>
      <w:r w:rsidRPr="001855DD">
        <w:tab/>
        <w:t xml:space="preserve">You must be careful to confine your </w:t>
      </w:r>
      <w:r w:rsidR="00C66730" w:rsidRPr="001855DD">
        <w:t>answer</w:t>
      </w:r>
      <w:r w:rsidRPr="001855DD">
        <w:t xml:space="preserve"> to the specific question asked and to follow any instructions that are specified to a particular question.</w:t>
      </w:r>
    </w:p>
    <w:p w14:paraId="4771ACE4" w14:textId="77777777" w:rsidR="005F0EAE" w:rsidRPr="001855DD" w:rsidRDefault="005F0EAE" w:rsidP="001855DD">
      <w:pPr>
        <w:pStyle w:val="InsToC"/>
      </w:pPr>
    </w:p>
    <w:p w14:paraId="6F029259" w14:textId="59A08E2E" w:rsidR="005F0EAE" w:rsidRPr="001855DD" w:rsidRDefault="00C66730" w:rsidP="001855DD">
      <w:pPr>
        <w:pStyle w:val="InsToC"/>
      </w:pPr>
      <w:r w:rsidRPr="001855DD">
        <w:t>4</w:t>
      </w:r>
      <w:r w:rsidR="005F0EAE" w:rsidRPr="001855DD">
        <w:t>.</w:t>
      </w:r>
      <w:r w:rsidR="005F0EAE" w:rsidRPr="001855DD">
        <w:tab/>
        <w:t>Show all your working clearly. 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 If you repeat any question, ensure that you cancel the answer you do not wish to have marked.</w:t>
      </w:r>
    </w:p>
    <w:p w14:paraId="50B55345" w14:textId="77777777" w:rsidR="005F0EAE" w:rsidRPr="001855DD" w:rsidRDefault="005F0EAE" w:rsidP="001855DD">
      <w:pPr>
        <w:pStyle w:val="InsToC"/>
      </w:pPr>
    </w:p>
    <w:p w14:paraId="5748707B" w14:textId="3D6F6878" w:rsidR="005F0EAE" w:rsidRPr="001855DD" w:rsidRDefault="00C66730" w:rsidP="001855DD">
      <w:pPr>
        <w:pStyle w:val="InsToC"/>
      </w:pPr>
      <w:r w:rsidRPr="001855DD">
        <w:t>5</w:t>
      </w:r>
      <w:r w:rsidR="005F0EAE" w:rsidRPr="001855DD">
        <w:t>.</w:t>
      </w:r>
      <w:r w:rsidR="005F0EAE" w:rsidRPr="001855DD">
        <w:tab/>
        <w:t>It is recommended that you do not use pencil, except in diagrams.</w:t>
      </w:r>
    </w:p>
    <w:p w14:paraId="62E7D14B" w14:textId="72551876" w:rsidR="00C66730" w:rsidRPr="001855DD" w:rsidRDefault="00C66730" w:rsidP="001855DD">
      <w:pPr>
        <w:pStyle w:val="InsToC"/>
      </w:pPr>
    </w:p>
    <w:p w14:paraId="75449C54" w14:textId="765AF302" w:rsidR="00C66730" w:rsidRPr="001855DD" w:rsidRDefault="00C66730" w:rsidP="001855DD">
      <w:pPr>
        <w:pStyle w:val="InsToC"/>
      </w:pPr>
      <w:r w:rsidRPr="001855DD">
        <w:t>6.</w:t>
      </w:r>
      <w:r w:rsidRPr="001855DD">
        <w:tab/>
        <w:t>Supplementary pages for planning/continuing your answer</w:t>
      </w:r>
      <w:r w:rsidR="009417F6" w:rsidRPr="001855DD">
        <w:t>s</w:t>
      </w:r>
      <w:r w:rsidRPr="001855DD">
        <w:t xml:space="preserve"> to question</w:t>
      </w:r>
      <w:r w:rsidR="009417F6" w:rsidRPr="001855DD">
        <w:t>s are</w:t>
      </w:r>
      <w:r w:rsidRPr="001855DD">
        <w:t xml:space="preserve"> provided at the end of this Question/Answer booklet. If you use these pages to continue an answer, indicate at the original answer where the answer is continued, i.e. give the page number.</w:t>
      </w:r>
    </w:p>
    <w:p w14:paraId="1110068A" w14:textId="77777777" w:rsidR="005F0EAE" w:rsidRPr="001855DD" w:rsidRDefault="005F0EAE" w:rsidP="001855DD">
      <w:pPr>
        <w:pStyle w:val="InsToC"/>
      </w:pPr>
    </w:p>
    <w:p w14:paraId="1D42F5A4" w14:textId="7B89E9E2" w:rsidR="005F0EAE" w:rsidRPr="001855DD" w:rsidRDefault="005F0EAE" w:rsidP="001855DD">
      <w:pPr>
        <w:pStyle w:val="InsToC"/>
      </w:pPr>
      <w:r w:rsidRPr="001855DD">
        <w:t>7.</w:t>
      </w:r>
      <w:r w:rsidRPr="001855DD">
        <w:tab/>
        <w:t>The Formula sheet is not to be handed in with your Question/Answer booklet.</w:t>
      </w:r>
    </w:p>
    <w:p w14:paraId="79B40C9C" w14:textId="77777777" w:rsidR="00E53FEC" w:rsidRDefault="005F0EAE">
      <w:pPr>
        <w:spacing w:after="160" w:line="259" w:lineRule="auto"/>
        <w:contextualSpacing w:val="0"/>
      </w:pPr>
      <w:r>
        <w:br w:type="page"/>
      </w:r>
    </w:p>
    <w:p w14:paraId="4BB75464" w14:textId="77777777" w:rsidR="00E53FEC" w:rsidRDefault="00E53FEC">
      <w:pPr>
        <w:spacing w:after="160" w:line="259" w:lineRule="auto"/>
        <w:contextualSpacing w:val="0"/>
      </w:pPr>
    </w:p>
    <w:p w14:paraId="61182D87" w14:textId="77777777" w:rsidR="00E53FEC" w:rsidRDefault="00E53FEC">
      <w:pPr>
        <w:spacing w:after="160" w:line="259" w:lineRule="auto"/>
        <w:contextualSpacing w:val="0"/>
        <w:rPr>
          <w:b/>
          <w:bCs/>
        </w:rPr>
      </w:pPr>
      <w:r>
        <w:rPr>
          <w:b/>
          <w:bCs/>
        </w:rPr>
        <w:t>GENERAL ISSUES IN PAPER</w:t>
      </w:r>
    </w:p>
    <w:p w14:paraId="22AD64A0" w14:textId="17A201FB" w:rsidR="00E53FEC" w:rsidRDefault="00E53FEC" w:rsidP="00E53FEC">
      <w:pPr>
        <w:pStyle w:val="ListParagraph"/>
        <w:numPr>
          <w:ilvl w:val="0"/>
          <w:numId w:val="15"/>
        </w:numPr>
        <w:spacing w:after="160" w:line="259" w:lineRule="auto"/>
        <w:contextualSpacing w:val="0"/>
        <w:rPr>
          <w:b/>
          <w:bCs/>
        </w:rPr>
      </w:pPr>
      <w:r>
        <w:rPr>
          <w:b/>
          <w:bCs/>
        </w:rPr>
        <w:t xml:space="preserve">Rounding – min 3 </w:t>
      </w:r>
      <w:proofErr w:type="spellStart"/>
      <w:r>
        <w:rPr>
          <w:b/>
          <w:bCs/>
        </w:rPr>
        <w:t>dp</w:t>
      </w:r>
      <w:proofErr w:type="spellEnd"/>
      <w:r>
        <w:rPr>
          <w:b/>
          <w:bCs/>
        </w:rPr>
        <w:t xml:space="preserve"> except for money (nearest cent)</w:t>
      </w:r>
    </w:p>
    <w:p w14:paraId="0743D042" w14:textId="0E5812F4" w:rsidR="00E53FEC" w:rsidRDefault="00E53FEC" w:rsidP="00E53FEC">
      <w:pPr>
        <w:pStyle w:val="ListParagraph"/>
        <w:numPr>
          <w:ilvl w:val="0"/>
          <w:numId w:val="15"/>
        </w:numPr>
        <w:spacing w:after="160" w:line="259" w:lineRule="auto"/>
        <w:contextualSpacing w:val="0"/>
        <w:rPr>
          <w:b/>
          <w:bCs/>
        </w:rPr>
      </w:pPr>
      <w:r>
        <w:rPr>
          <w:b/>
          <w:bCs/>
        </w:rPr>
        <w:t>Rounding –</w:t>
      </w:r>
      <w:r w:rsidR="00F81640">
        <w:rPr>
          <w:b/>
          <w:bCs/>
        </w:rPr>
        <w:t xml:space="preserve"> </w:t>
      </w:r>
      <w:r>
        <w:rPr>
          <w:b/>
          <w:bCs/>
        </w:rPr>
        <w:t>using unrounded answers for next part of question</w:t>
      </w:r>
    </w:p>
    <w:p w14:paraId="6B6709CA" w14:textId="7BF23A07" w:rsidR="00E53FEC" w:rsidRDefault="00E53FEC" w:rsidP="00E53FEC">
      <w:pPr>
        <w:pStyle w:val="ListParagraph"/>
        <w:numPr>
          <w:ilvl w:val="0"/>
          <w:numId w:val="15"/>
        </w:numPr>
        <w:spacing w:after="160" w:line="259" w:lineRule="auto"/>
        <w:contextualSpacing w:val="0"/>
        <w:rPr>
          <w:b/>
          <w:bCs/>
        </w:rPr>
      </w:pPr>
      <w:r>
        <w:rPr>
          <w:b/>
          <w:bCs/>
        </w:rPr>
        <w:t>Working - &gt;2 marks means there must be working</w:t>
      </w:r>
    </w:p>
    <w:p w14:paraId="16A90B6B" w14:textId="535A6462" w:rsidR="00E53FEC" w:rsidRDefault="00E53FEC" w:rsidP="00E53FEC">
      <w:pPr>
        <w:pStyle w:val="ListParagraph"/>
        <w:numPr>
          <w:ilvl w:val="0"/>
          <w:numId w:val="15"/>
        </w:numPr>
        <w:spacing w:after="160" w:line="259" w:lineRule="auto"/>
        <w:contextualSpacing w:val="0"/>
        <w:rPr>
          <w:b/>
          <w:bCs/>
        </w:rPr>
      </w:pPr>
      <w:r>
        <w:rPr>
          <w:b/>
          <w:bCs/>
        </w:rPr>
        <w:t>Working – If it says the ‘explain’ or ‘justify’ then there is marks allocated for that so the answer is not enough (even if it’s only 2 marks)</w:t>
      </w:r>
    </w:p>
    <w:p w14:paraId="363720CD" w14:textId="0837A4F7" w:rsidR="00E53FEC" w:rsidRPr="00F81640" w:rsidRDefault="00E53FEC" w:rsidP="00F81640">
      <w:pPr>
        <w:pStyle w:val="ListParagraph"/>
        <w:numPr>
          <w:ilvl w:val="0"/>
          <w:numId w:val="15"/>
        </w:numPr>
        <w:spacing w:after="160" w:line="259" w:lineRule="auto"/>
        <w:contextualSpacing w:val="0"/>
        <w:rPr>
          <w:b/>
          <w:bCs/>
        </w:rPr>
      </w:pPr>
      <w:r>
        <w:rPr>
          <w:b/>
          <w:bCs/>
        </w:rPr>
        <w:t>Not enough answers – If it’s worth 3 marks then there are 3 things you need to put down</w:t>
      </w:r>
    </w:p>
    <w:p w14:paraId="2CB8DE54" w14:textId="18567E8F" w:rsidR="00F27D89" w:rsidRPr="00E53FEC" w:rsidRDefault="00F27D89" w:rsidP="00E53FEC">
      <w:pPr>
        <w:pStyle w:val="ListParagraph"/>
        <w:numPr>
          <w:ilvl w:val="0"/>
          <w:numId w:val="14"/>
        </w:numPr>
        <w:spacing w:after="160" w:line="259" w:lineRule="auto"/>
        <w:contextualSpacing w:val="0"/>
        <w:rPr>
          <w:b/>
          <w:szCs w:val="24"/>
          <w:lang w:val="en-US"/>
        </w:rPr>
      </w:pPr>
      <w:r>
        <w:br w:type="page"/>
      </w:r>
    </w:p>
    <w:p w14:paraId="2CD65C23" w14:textId="3C65E96D" w:rsidR="005F0EAE" w:rsidRDefault="005F0EAE" w:rsidP="005F0EAE">
      <w:pPr>
        <w:pStyle w:val="QNum"/>
      </w:pPr>
      <w:r>
        <w:t xml:space="preserve">Section </w:t>
      </w:r>
      <w:bookmarkStart w:id="21" w:name="bmSec2"/>
      <w:bookmarkEnd w:id="21"/>
      <w:r w:rsidR="002558F2">
        <w:t>Two</w:t>
      </w:r>
      <w:r>
        <w:t>: Calculator-</w:t>
      </w:r>
      <w:bookmarkStart w:id="22" w:name="bmCal2"/>
      <w:bookmarkEnd w:id="22"/>
      <w:r w:rsidR="002558F2">
        <w:t>assumed</w:t>
      </w:r>
      <w:r>
        <w:tab/>
        <w:t xml:space="preserve"> </w:t>
      </w:r>
      <w:bookmarkStart w:id="23" w:name="bmPercent"/>
      <w:bookmarkEnd w:id="23"/>
      <w:r w:rsidR="002558F2">
        <w:t>65</w:t>
      </w:r>
      <w:r>
        <w:t>% (</w:t>
      </w:r>
      <w:bookmarkStart w:id="24" w:name="MPT"/>
      <w:bookmarkEnd w:id="24"/>
      <w:r w:rsidR="002558F2">
        <w:t>98</w:t>
      </w:r>
      <w:r>
        <w:t xml:space="preserve"> Marks)</w:t>
      </w:r>
    </w:p>
    <w:p w14:paraId="36997019" w14:textId="16A7CC67" w:rsidR="005F0EAE" w:rsidRDefault="005F0EAE" w:rsidP="005F0EAE">
      <w:r>
        <w:t>This section has</w:t>
      </w:r>
      <w:r w:rsidRPr="008E4C95">
        <w:rPr>
          <w:b/>
        </w:rPr>
        <w:t xml:space="preserve"> </w:t>
      </w:r>
      <w:bookmarkStart w:id="25" w:name="MPW"/>
      <w:bookmarkEnd w:id="25"/>
      <w:r w:rsidR="002558F2">
        <w:rPr>
          <w:b/>
        </w:rPr>
        <w:t>thirteen</w:t>
      </w:r>
      <w:r w:rsidRPr="008E4C95">
        <w:rPr>
          <w:b/>
        </w:rPr>
        <w:t xml:space="preserve"> </w:t>
      </w:r>
      <w:r w:rsidRPr="00A556DC">
        <w:rPr>
          <w:b/>
        </w:rPr>
        <w:t>(</w:t>
      </w:r>
      <w:bookmarkStart w:id="26" w:name="MP"/>
      <w:bookmarkEnd w:id="26"/>
      <w:r w:rsidR="002558F2">
        <w:rPr>
          <w:b/>
        </w:rPr>
        <w:t>13</w:t>
      </w:r>
      <w:r w:rsidRPr="00A556DC">
        <w:rPr>
          <w:b/>
        </w:rPr>
        <w:t>)</w:t>
      </w:r>
      <w:r>
        <w:t xml:space="preserve"> questions. Answer </w:t>
      </w:r>
      <w:r w:rsidRPr="00A556DC">
        <w:rPr>
          <w:b/>
        </w:rPr>
        <w:t>all</w:t>
      </w:r>
      <w:r>
        <w:t xml:space="preserve"> questions. Write your answers in the spaces provided.</w:t>
      </w:r>
    </w:p>
    <w:p w14:paraId="376E5091" w14:textId="77777777" w:rsidR="005F0EAE" w:rsidRDefault="005F0EAE" w:rsidP="005F0EAE"/>
    <w:p w14:paraId="1E158A38" w14:textId="3E595479" w:rsidR="005F0EAE" w:rsidRDefault="005F0EAE" w:rsidP="005F0EAE">
      <w:r>
        <w:t xml:space="preserve">Working time: </w:t>
      </w:r>
      <w:bookmarkStart w:id="27" w:name="bmWT2"/>
      <w:bookmarkEnd w:id="27"/>
      <w:r w:rsidR="002558F2">
        <w:t>100</w:t>
      </w:r>
      <w:r>
        <w:t xml:space="preserve"> minutes.</w:t>
      </w:r>
    </w:p>
    <w:p w14:paraId="3B643B05" w14:textId="77777777" w:rsidR="005F0EAE" w:rsidRDefault="005F0EAE" w:rsidP="005F0EAE">
      <w:pPr>
        <w:pBdr>
          <w:bottom w:val="single" w:sz="4" w:space="1" w:color="auto"/>
        </w:pBdr>
      </w:pPr>
    </w:p>
    <w:p w14:paraId="0F38FCE5" w14:textId="77777777" w:rsidR="005F0EAE" w:rsidRDefault="005F0EAE" w:rsidP="005F0EAE"/>
    <w:p w14:paraId="184A9B03" w14:textId="77777777" w:rsidR="005F0EAE" w:rsidRPr="005F4A72" w:rsidRDefault="005F0EAE" w:rsidP="005F0EAE"/>
    <w:p w14:paraId="01296FF3" w14:textId="13FE5C1F" w:rsidR="001F64A8" w:rsidRDefault="002558F2" w:rsidP="002558F2">
      <w:pPr>
        <w:pStyle w:val="QNum"/>
      </w:pPr>
      <w:r>
        <w:t>Question 9</w:t>
      </w:r>
      <w:r>
        <w:tab/>
        <w:t>(6 marks)</w:t>
      </w:r>
    </w:p>
    <w:p w14:paraId="45932942" w14:textId="77777777" w:rsidR="002558F2" w:rsidRDefault="002558F2" w:rsidP="00F27D89">
      <w:pPr>
        <w:pStyle w:val="Parta"/>
      </w:pPr>
      <w:r>
        <w:t>(a)</w:t>
      </w:r>
      <w:r>
        <w:tab/>
        <w:t>In a group of five people it was known that Kai was older than Lily, Nat and Jen; Mike was older than Kai and Lily;</w:t>
      </w:r>
      <w:r w:rsidRPr="00263095">
        <w:t xml:space="preserve"> </w:t>
      </w:r>
      <w:r>
        <w:t>Nat was older than Jen; and Lily was older than Nat.</w:t>
      </w:r>
    </w:p>
    <w:p w14:paraId="39A2AF67" w14:textId="77777777" w:rsidR="002558F2" w:rsidRDefault="002558F2" w:rsidP="00F27D89">
      <w:pPr>
        <w:pStyle w:val="Parta"/>
      </w:pPr>
    </w:p>
    <w:p w14:paraId="312FE7DF" w14:textId="77777777" w:rsidR="002558F2" w:rsidRDefault="002558F2" w:rsidP="00F27D89">
      <w:pPr>
        <w:pStyle w:val="Partai"/>
      </w:pPr>
      <w:r>
        <w:t>(</w:t>
      </w:r>
      <w:proofErr w:type="spellStart"/>
      <w:r>
        <w:t>i</w:t>
      </w:r>
      <w:proofErr w:type="spellEnd"/>
      <w:r>
        <w:t>)</w:t>
      </w:r>
      <w:r>
        <w:tab/>
        <w:t>Represent this set of age relationships as a digraph.</w:t>
      </w:r>
      <w:r>
        <w:tab/>
        <w:t>(2 marks)</w:t>
      </w:r>
    </w:p>
    <w:p w14:paraId="15DF2D9B" w14:textId="77777777" w:rsidR="002558F2" w:rsidRDefault="002558F2" w:rsidP="00F27D89">
      <w:pPr>
        <w:pStyle w:val="Parta"/>
      </w:pPr>
    </w:p>
    <w:tbl>
      <w:tblPr>
        <w:tblStyle w:val="TableGrid"/>
        <w:tblpPr w:leftFromText="180" w:rightFromText="180" w:vertAnchor="text" w:horzAnchor="margin" w:tblpXSpec="right" w:tblpY="178"/>
        <w:tblW w:w="1430" w:type="pct"/>
        <w:tblLook w:val="04A0" w:firstRow="1" w:lastRow="0" w:firstColumn="1" w:lastColumn="0" w:noHBand="0" w:noVBand="1"/>
      </w:tblPr>
      <w:tblGrid>
        <w:gridCol w:w="2705"/>
      </w:tblGrid>
      <w:tr w:rsidR="00F31A40" w14:paraId="50022862" w14:textId="77777777" w:rsidTr="00F31A40">
        <w:trPr>
          <w:trHeight w:hRule="exact" w:val="255"/>
        </w:trPr>
        <w:tc>
          <w:tcPr>
            <w:tcW w:w="5000" w:type="pct"/>
            <w:shd w:val="clear" w:color="auto" w:fill="E7E6E6" w:themeFill="background2"/>
          </w:tcPr>
          <w:p w14:paraId="74829103" w14:textId="77777777" w:rsidR="00F31A40" w:rsidRPr="00992D52" w:rsidRDefault="00F31A40" w:rsidP="00F31A40">
            <w:pPr>
              <w:pStyle w:val="Part"/>
              <w:jc w:val="center"/>
              <w:rPr>
                <w:b/>
              </w:rPr>
            </w:pPr>
            <w:r w:rsidRPr="00992D52">
              <w:rPr>
                <w:b/>
              </w:rPr>
              <w:t>Solution</w:t>
            </w:r>
          </w:p>
        </w:tc>
      </w:tr>
      <w:tr w:rsidR="00F31A40" w14:paraId="4E03D2D3" w14:textId="77777777" w:rsidTr="00F31A40">
        <w:tc>
          <w:tcPr>
            <w:tcW w:w="5000" w:type="pct"/>
          </w:tcPr>
          <w:p w14:paraId="7DD42106" w14:textId="77777777" w:rsidR="00F31A40" w:rsidRDefault="00F31A40" w:rsidP="00F31A40">
            <w:pPr>
              <w:pStyle w:val="Parts"/>
            </w:pPr>
            <w:r>
              <w:t>See graph</w:t>
            </w:r>
          </w:p>
        </w:tc>
      </w:tr>
      <w:tr w:rsidR="00F31A40" w14:paraId="531BC4B9" w14:textId="77777777" w:rsidTr="00F31A40">
        <w:trPr>
          <w:trHeight w:hRule="exact" w:val="255"/>
        </w:trPr>
        <w:tc>
          <w:tcPr>
            <w:tcW w:w="5000" w:type="pct"/>
            <w:shd w:val="clear" w:color="auto" w:fill="E7E6E6" w:themeFill="background2"/>
          </w:tcPr>
          <w:p w14:paraId="03BBB502" w14:textId="77777777" w:rsidR="00F31A40" w:rsidRPr="00992D52" w:rsidRDefault="00F31A40" w:rsidP="00F31A40">
            <w:pPr>
              <w:pStyle w:val="Part"/>
              <w:jc w:val="center"/>
              <w:rPr>
                <w:b/>
              </w:rPr>
            </w:pPr>
            <w:r w:rsidRPr="00992D52">
              <w:rPr>
                <w:b/>
              </w:rPr>
              <w:t>Specific behaviours</w:t>
            </w:r>
          </w:p>
        </w:tc>
      </w:tr>
      <w:tr w:rsidR="00F31A40" w14:paraId="6D875B25" w14:textId="77777777" w:rsidTr="00F31A40">
        <w:tc>
          <w:tcPr>
            <w:tcW w:w="5000" w:type="pct"/>
          </w:tcPr>
          <w:p w14:paraId="6B56D37B" w14:textId="67D54A9B" w:rsidR="00F31A40" w:rsidRDefault="00F31A40" w:rsidP="00F31A40">
            <w:pPr>
              <w:pStyle w:val="Parts"/>
            </w:pPr>
            <w:r>
              <w:rPr>
                <w:rFonts w:ascii="Wingdings" w:hAnsi="Wingdings"/>
              </w:rPr>
              <w:t></w:t>
            </w:r>
            <w:r>
              <w:t xml:space="preserve"> all arcs</w:t>
            </w:r>
            <w:r w:rsidR="005418A6">
              <w:t xml:space="preserve"> (may complete)</w:t>
            </w:r>
          </w:p>
          <w:p w14:paraId="7CFC138F" w14:textId="001B895A" w:rsidR="00F31A40" w:rsidRDefault="00F31A40" w:rsidP="00F31A40">
            <w:pPr>
              <w:pStyle w:val="Parts"/>
            </w:pPr>
            <w:r>
              <w:rPr>
                <w:rFonts w:ascii="Wingdings" w:hAnsi="Wingdings"/>
              </w:rPr>
              <w:t></w:t>
            </w:r>
            <w:r>
              <w:t xml:space="preserve"> all directions correct (can be old </w:t>
            </w:r>
            <w:proofErr w:type="spellStart"/>
            <w:r>
              <w:t>to</w:t>
            </w:r>
            <w:proofErr w:type="spellEnd"/>
            <w:r w:rsidR="005418A6">
              <w:t xml:space="preserve">    </w:t>
            </w:r>
            <w:r>
              <w:t xml:space="preserve"> young or vice versa)</w:t>
            </w:r>
          </w:p>
        </w:tc>
      </w:tr>
    </w:tbl>
    <w:p w14:paraId="2DE553C0" w14:textId="00112AB3" w:rsidR="002558F2" w:rsidRDefault="002558F2" w:rsidP="00F27D89">
      <w:pPr>
        <w:pStyle w:val="Parta"/>
        <w:jc w:val="center"/>
      </w:pPr>
      <w:r>
        <w:object w:dxaOrig="3763" w:dyaOrig="2400" w14:anchorId="079E9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95pt;height:120pt" o:ole="">
            <v:imagedata r:id="rId8" o:title=""/>
          </v:shape>
          <o:OLEObject Type="Embed" ProgID="FXDraw.Graphic" ShapeID="_x0000_i1025" DrawAspect="Content" ObjectID="_1622971181" r:id="rId9"/>
        </w:object>
      </w:r>
    </w:p>
    <w:p w14:paraId="51CAA851" w14:textId="77777777" w:rsidR="002558F2" w:rsidRDefault="002558F2" w:rsidP="00F27D89">
      <w:pPr>
        <w:pStyle w:val="Parta"/>
      </w:pPr>
    </w:p>
    <w:p w14:paraId="66A814C6" w14:textId="77777777" w:rsidR="002558F2" w:rsidRDefault="002558F2" w:rsidP="00F27D89">
      <w:pPr>
        <w:pStyle w:val="Partai"/>
      </w:pPr>
      <w:r>
        <w:rPr>
          <w:noProof/>
          <w:lang w:eastAsia="en-AU"/>
        </w:rPr>
        <mc:AlternateContent>
          <mc:Choice Requires="wps">
            <w:drawing>
              <wp:anchor distT="0" distB="0" distL="114300" distR="114300" simplePos="0" relativeHeight="251662336" behindDoc="0" locked="0" layoutInCell="1" allowOverlap="1" wp14:anchorId="5C4C0AD0" wp14:editId="6C47B496">
                <wp:simplePos x="0" y="0"/>
                <wp:positionH relativeFrom="column">
                  <wp:posOffset>3496310</wp:posOffset>
                </wp:positionH>
                <wp:positionV relativeFrom="paragraph">
                  <wp:posOffset>33020</wp:posOffset>
                </wp:positionV>
                <wp:extent cx="1854200" cy="717550"/>
                <wp:effectExtent l="0" t="0" r="12700" b="25400"/>
                <wp:wrapNone/>
                <wp:docPr id="4" name="Text Box 4"/>
                <wp:cNvGraphicFramePr/>
                <a:graphic xmlns:a="http://schemas.openxmlformats.org/drawingml/2006/main">
                  <a:graphicData uri="http://schemas.microsoft.com/office/word/2010/wordprocessingShape">
                    <wps:wsp>
                      <wps:cNvSpPr txBox="1"/>
                      <wps:spPr>
                        <a:xfrm>
                          <a:off x="0" y="0"/>
                          <a:ext cx="1854200" cy="7175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910"/>
                            </w:tblGrid>
                            <w:tr w:rsidR="009E3BB5" w14:paraId="6BACE598" w14:textId="77777777" w:rsidTr="004A4688">
                              <w:trPr>
                                <w:trHeight w:hRule="exact" w:val="255"/>
                              </w:trPr>
                              <w:tc>
                                <w:tcPr>
                                  <w:tcW w:w="5000" w:type="pct"/>
                                  <w:shd w:val="clear" w:color="auto" w:fill="E7E6E6" w:themeFill="background2"/>
                                </w:tcPr>
                                <w:p w14:paraId="2001447B" w14:textId="77777777" w:rsidR="009E3BB5" w:rsidRPr="00992D52" w:rsidRDefault="009E3BB5" w:rsidP="00F27D89">
                                  <w:pPr>
                                    <w:pStyle w:val="Part"/>
                                    <w:jc w:val="center"/>
                                    <w:rPr>
                                      <w:b/>
                                    </w:rPr>
                                  </w:pPr>
                                  <w:r w:rsidRPr="00992D52">
                                    <w:rPr>
                                      <w:b/>
                                    </w:rPr>
                                    <w:t>Solution</w:t>
                                  </w:r>
                                </w:p>
                              </w:tc>
                            </w:tr>
                            <w:tr w:rsidR="009E3BB5" w14:paraId="4CE52D8B" w14:textId="77777777" w:rsidTr="00F27D89">
                              <w:tc>
                                <w:tcPr>
                                  <w:tcW w:w="5000" w:type="pct"/>
                                </w:tcPr>
                                <w:p w14:paraId="62F0D9EC" w14:textId="357925E3" w:rsidR="009E3BB5" w:rsidRPr="00CD6223" w:rsidRDefault="009E3BB5" w:rsidP="00F27D89">
                                  <w:pPr>
                                    <w:pStyle w:val="Parts"/>
                                    <w:rPr>
                                      <w:rFonts w:eastAsiaTheme="minorEastAsia"/>
                                    </w:rPr>
                                  </w:pPr>
                                  <m:oMath>
                                    <m:r>
                                      <w:rPr>
                                        <w:rFonts w:ascii="Cambria Math" w:hAnsi="Cambria Math"/>
                                      </w:rPr>
                                      <m:t xml:space="preserve">7 </m:t>
                                    </m:r>
                                    <m:r>
                                      <m:rPr>
                                        <m:nor/>
                                      </m:rPr>
                                      <w:rPr>
                                        <w:rFonts w:ascii="Cambria Math" w:hAnsi="Cambria Math"/>
                                      </w:rPr>
                                      <m:t>arcs</m:t>
                                    </m:r>
                                  </m:oMath>
                                  <w:r>
                                    <w:rPr>
                                      <w:rFonts w:eastAsiaTheme="minorEastAsia"/>
                                    </w:rPr>
                                    <w:t xml:space="preserve"> (10 if complete)</w:t>
                                  </w:r>
                                </w:p>
                              </w:tc>
                            </w:tr>
                            <w:tr w:rsidR="009E3BB5" w14:paraId="19A6F330" w14:textId="77777777" w:rsidTr="004A4688">
                              <w:trPr>
                                <w:trHeight w:hRule="exact" w:val="255"/>
                              </w:trPr>
                              <w:tc>
                                <w:tcPr>
                                  <w:tcW w:w="5000" w:type="pct"/>
                                  <w:shd w:val="clear" w:color="auto" w:fill="E7E6E6" w:themeFill="background2"/>
                                </w:tcPr>
                                <w:p w14:paraId="0F10FC2D" w14:textId="77777777" w:rsidR="009E3BB5" w:rsidRPr="00992D52" w:rsidRDefault="009E3BB5" w:rsidP="00F27D89">
                                  <w:pPr>
                                    <w:pStyle w:val="Part"/>
                                    <w:jc w:val="center"/>
                                    <w:rPr>
                                      <w:b/>
                                    </w:rPr>
                                  </w:pPr>
                                  <w:r w:rsidRPr="00992D52">
                                    <w:rPr>
                                      <w:b/>
                                    </w:rPr>
                                    <w:t>Specific behaviours</w:t>
                                  </w:r>
                                </w:p>
                              </w:tc>
                            </w:tr>
                            <w:tr w:rsidR="009E3BB5" w14:paraId="17B4E212" w14:textId="77777777" w:rsidTr="00F27D89">
                              <w:tc>
                                <w:tcPr>
                                  <w:tcW w:w="5000" w:type="pct"/>
                                </w:tcPr>
                                <w:p w14:paraId="34CC2BB1" w14:textId="77777777" w:rsidR="009E3BB5" w:rsidRDefault="009E3BB5" w:rsidP="00F27D89">
                                  <w:pPr>
                                    <w:pStyle w:val="Parts"/>
                                  </w:pPr>
                                  <w:r>
                                    <w:sym w:font="Wingdings" w:char="F0FC"/>
                                  </w:r>
                                  <w:r>
                                    <w:t xml:space="preserve"> correct number</w:t>
                                  </w:r>
                                </w:p>
                              </w:tc>
                            </w:tr>
                          </w:tbl>
                          <w:p w14:paraId="11518BEE"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C0AD0" id="_x0000_t202" coordsize="21600,21600" o:spt="202" path="m,l,21600r21600,l21600,xe">
                <v:stroke joinstyle="miter"/>
                <v:path gradientshapeok="t" o:connecttype="rect"/>
              </v:shapetype>
              <v:shape id="Text Box 4" o:spid="_x0000_s1027" type="#_x0000_t202" style="position:absolute;left:0;text-align:left;margin-left:275.3pt;margin-top:2.6pt;width:146pt;height: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2895"/>
                      </w:tblGrid>
                      <w:tr w:rsidR="009E3BB5" w14:paraId="6BACE598" w14:textId="77777777" w:rsidTr="004A4688">
                        <w:trPr>
                          <w:trHeight w:hRule="exact" w:val="255"/>
                        </w:trPr>
                        <w:tc>
                          <w:tcPr>
                            <w:tcW w:w="5000" w:type="pct"/>
                            <w:shd w:val="clear" w:color="auto" w:fill="E7E6E6" w:themeFill="background2"/>
                          </w:tcPr>
                          <w:p w14:paraId="2001447B" w14:textId="77777777" w:rsidR="009E3BB5" w:rsidRPr="00992D52" w:rsidRDefault="009E3BB5" w:rsidP="00F27D89">
                            <w:pPr>
                              <w:pStyle w:val="Part"/>
                              <w:jc w:val="center"/>
                              <w:rPr>
                                <w:b/>
                              </w:rPr>
                            </w:pPr>
                            <w:r w:rsidRPr="00992D52">
                              <w:rPr>
                                <w:b/>
                              </w:rPr>
                              <w:t>Solution</w:t>
                            </w:r>
                          </w:p>
                        </w:tc>
                      </w:tr>
                      <w:tr w:rsidR="009E3BB5" w14:paraId="4CE52D8B" w14:textId="77777777" w:rsidTr="00F27D89">
                        <w:tc>
                          <w:tcPr>
                            <w:tcW w:w="5000" w:type="pct"/>
                          </w:tcPr>
                          <w:p w14:paraId="62F0D9EC" w14:textId="357925E3" w:rsidR="009E3BB5" w:rsidRPr="00CD6223" w:rsidRDefault="009E3BB5" w:rsidP="00F27D89">
                            <w:pPr>
                              <w:pStyle w:val="Parts"/>
                              <w:rPr>
                                <w:rFonts w:eastAsiaTheme="minorEastAsia"/>
                              </w:rPr>
                            </w:pPr>
                            <m:oMath>
                              <m:r>
                                <w:rPr>
                                  <w:rFonts w:ascii="Cambria Math" w:hAnsi="Cambria Math"/>
                                </w:rPr>
                                <m:t xml:space="preserve">7 </m:t>
                              </m:r>
                              <m:r>
                                <m:rPr>
                                  <m:nor/>
                                </m:rPr>
                                <w:rPr>
                                  <w:rFonts w:ascii="Cambria Math" w:hAnsi="Cambria Math"/>
                                </w:rPr>
                                <m:t>arcs</m:t>
                              </m:r>
                            </m:oMath>
                            <w:r>
                              <w:rPr>
                                <w:rFonts w:eastAsiaTheme="minorEastAsia"/>
                              </w:rPr>
                              <w:t xml:space="preserve"> (10 if complete)</w:t>
                            </w:r>
                          </w:p>
                        </w:tc>
                      </w:tr>
                      <w:tr w:rsidR="009E3BB5" w14:paraId="19A6F330" w14:textId="77777777" w:rsidTr="004A4688">
                        <w:trPr>
                          <w:trHeight w:hRule="exact" w:val="255"/>
                        </w:trPr>
                        <w:tc>
                          <w:tcPr>
                            <w:tcW w:w="5000" w:type="pct"/>
                            <w:shd w:val="clear" w:color="auto" w:fill="E7E6E6" w:themeFill="background2"/>
                          </w:tcPr>
                          <w:p w14:paraId="0F10FC2D" w14:textId="77777777" w:rsidR="009E3BB5" w:rsidRPr="00992D52" w:rsidRDefault="009E3BB5" w:rsidP="00F27D89">
                            <w:pPr>
                              <w:pStyle w:val="Part"/>
                              <w:jc w:val="center"/>
                              <w:rPr>
                                <w:b/>
                              </w:rPr>
                            </w:pPr>
                            <w:r w:rsidRPr="00992D52">
                              <w:rPr>
                                <w:b/>
                              </w:rPr>
                              <w:t>Specific behaviours</w:t>
                            </w:r>
                          </w:p>
                        </w:tc>
                      </w:tr>
                      <w:tr w:rsidR="009E3BB5" w14:paraId="17B4E212" w14:textId="77777777" w:rsidTr="00F27D89">
                        <w:tc>
                          <w:tcPr>
                            <w:tcW w:w="5000" w:type="pct"/>
                          </w:tcPr>
                          <w:p w14:paraId="34CC2BB1" w14:textId="77777777" w:rsidR="009E3BB5" w:rsidRDefault="009E3BB5" w:rsidP="00F27D89">
                            <w:pPr>
                              <w:pStyle w:val="Parts"/>
                            </w:pPr>
                            <w:r>
                              <w:sym w:font="Wingdings" w:char="F0FC"/>
                            </w:r>
                            <w:r>
                              <w:t xml:space="preserve"> correct number</w:t>
                            </w:r>
                          </w:p>
                        </w:tc>
                      </w:tr>
                    </w:tbl>
                    <w:p w14:paraId="11518BEE" w14:textId="77777777" w:rsidR="009E3BB5" w:rsidRDefault="009E3BB5" w:rsidP="00F27D89">
                      <w:pPr>
                        <w:pStyle w:val="Part"/>
                      </w:pPr>
                    </w:p>
                  </w:txbxContent>
                </v:textbox>
              </v:shape>
            </w:pict>
          </mc:Fallback>
        </mc:AlternateContent>
      </w:r>
      <w:r>
        <w:t>(ii)</w:t>
      </w:r>
      <w:r>
        <w:tab/>
        <w:t>State the number of arcs in the digraph.</w:t>
      </w:r>
      <w:r>
        <w:tab/>
        <w:t>(1 mark)</w:t>
      </w:r>
    </w:p>
    <w:p w14:paraId="5931D89A" w14:textId="77777777" w:rsidR="002558F2" w:rsidRDefault="002558F2" w:rsidP="00F27D89">
      <w:pPr>
        <w:pStyle w:val="Partai"/>
      </w:pPr>
    </w:p>
    <w:p w14:paraId="684F82A1" w14:textId="77777777" w:rsidR="002558F2" w:rsidRDefault="002558F2" w:rsidP="00F27D89">
      <w:pPr>
        <w:pStyle w:val="Partai"/>
      </w:pPr>
    </w:p>
    <w:p w14:paraId="4D534FE7" w14:textId="77777777" w:rsidR="002558F2" w:rsidRDefault="002558F2" w:rsidP="00F27D89">
      <w:pPr>
        <w:pStyle w:val="Partai"/>
      </w:pPr>
    </w:p>
    <w:p w14:paraId="102D1C99" w14:textId="77777777" w:rsidR="002558F2" w:rsidRDefault="002558F2" w:rsidP="00F27D89">
      <w:pPr>
        <w:pStyle w:val="Partai"/>
      </w:pPr>
    </w:p>
    <w:p w14:paraId="2DAEDE98" w14:textId="77777777" w:rsidR="002558F2" w:rsidRDefault="002558F2" w:rsidP="00F27D89">
      <w:pPr>
        <w:pStyle w:val="Partai"/>
      </w:pPr>
      <w:r>
        <w:t>(iii)</w:t>
      </w:r>
      <w:r>
        <w:tab/>
        <w:t>List the five people in order of age, starting with the youngest.</w:t>
      </w:r>
      <w:r>
        <w:tab/>
        <w:t>(1 mark)</w:t>
      </w:r>
    </w:p>
    <w:p w14:paraId="289E2BDC" w14:textId="77777777" w:rsidR="002558F2" w:rsidRDefault="002558F2" w:rsidP="00F27D89">
      <w:pPr>
        <w:pStyle w:val="Parta"/>
      </w:pPr>
      <w:r>
        <w:rPr>
          <w:noProof/>
          <w:lang w:eastAsia="en-AU"/>
        </w:rPr>
        <mc:AlternateContent>
          <mc:Choice Requires="wps">
            <w:drawing>
              <wp:anchor distT="0" distB="0" distL="114300" distR="114300" simplePos="0" relativeHeight="251664384" behindDoc="0" locked="0" layoutInCell="1" allowOverlap="1" wp14:anchorId="15E7D555" wp14:editId="79EFD4A6">
                <wp:simplePos x="0" y="0"/>
                <wp:positionH relativeFrom="column">
                  <wp:posOffset>3496310</wp:posOffset>
                </wp:positionH>
                <wp:positionV relativeFrom="paragraph">
                  <wp:posOffset>21590</wp:posOffset>
                </wp:positionV>
                <wp:extent cx="1854200" cy="895350"/>
                <wp:effectExtent l="0" t="0" r="12700" b="19050"/>
                <wp:wrapNone/>
                <wp:docPr id="2" name="Text Box 2"/>
                <wp:cNvGraphicFramePr/>
                <a:graphic xmlns:a="http://schemas.openxmlformats.org/drawingml/2006/main">
                  <a:graphicData uri="http://schemas.microsoft.com/office/word/2010/wordprocessingShape">
                    <wps:wsp>
                      <wps:cNvSpPr txBox="1"/>
                      <wps:spPr>
                        <a:xfrm>
                          <a:off x="0" y="0"/>
                          <a:ext cx="1854200" cy="895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910"/>
                            </w:tblGrid>
                            <w:tr w:rsidR="009E3BB5" w14:paraId="1879ABEC" w14:textId="77777777" w:rsidTr="004A4688">
                              <w:trPr>
                                <w:trHeight w:hRule="exact" w:val="255"/>
                              </w:trPr>
                              <w:tc>
                                <w:tcPr>
                                  <w:tcW w:w="5000" w:type="pct"/>
                                  <w:shd w:val="clear" w:color="auto" w:fill="E7E6E6" w:themeFill="background2"/>
                                </w:tcPr>
                                <w:p w14:paraId="2F0CC8A2" w14:textId="77777777" w:rsidR="009E3BB5" w:rsidRPr="00992D52" w:rsidRDefault="009E3BB5" w:rsidP="00F27D89">
                                  <w:pPr>
                                    <w:pStyle w:val="Part"/>
                                    <w:jc w:val="center"/>
                                    <w:rPr>
                                      <w:b/>
                                    </w:rPr>
                                  </w:pPr>
                                  <w:r w:rsidRPr="00992D52">
                                    <w:rPr>
                                      <w:b/>
                                    </w:rPr>
                                    <w:t>Solution</w:t>
                                  </w:r>
                                </w:p>
                              </w:tc>
                            </w:tr>
                            <w:tr w:rsidR="009E3BB5" w14:paraId="57FB9F69" w14:textId="77777777" w:rsidTr="00F27D89">
                              <w:tc>
                                <w:tcPr>
                                  <w:tcW w:w="5000" w:type="pct"/>
                                </w:tcPr>
                                <w:p w14:paraId="0EC53D23" w14:textId="77777777" w:rsidR="009E3BB5" w:rsidRPr="00CD6223" w:rsidRDefault="009E3BB5" w:rsidP="00F27D89">
                                  <w:pPr>
                                    <w:pStyle w:val="Parts"/>
                                    <w:rPr>
                                      <w:rFonts w:eastAsiaTheme="minorEastAsia"/>
                                    </w:rPr>
                                  </w:pPr>
                                  <w:r>
                                    <w:rPr>
                                      <w:rFonts w:eastAsiaTheme="minorEastAsia"/>
                                    </w:rPr>
                                    <w:t>Jen, Nat, Lily, Kai, Mike</w:t>
                                  </w:r>
                                </w:p>
                                <w:p w14:paraId="3FC732FB" w14:textId="77777777" w:rsidR="009E3BB5" w:rsidRPr="00CD6223" w:rsidRDefault="009E3BB5" w:rsidP="00F27D89">
                                  <w:pPr>
                                    <w:pStyle w:val="Parts"/>
                                    <w:rPr>
                                      <w:rFonts w:eastAsiaTheme="minorEastAsia"/>
                                    </w:rPr>
                                  </w:pPr>
                                </w:p>
                              </w:tc>
                            </w:tr>
                            <w:tr w:rsidR="009E3BB5" w14:paraId="2ED61400" w14:textId="77777777" w:rsidTr="004A4688">
                              <w:trPr>
                                <w:trHeight w:hRule="exact" w:val="255"/>
                              </w:trPr>
                              <w:tc>
                                <w:tcPr>
                                  <w:tcW w:w="5000" w:type="pct"/>
                                  <w:shd w:val="clear" w:color="auto" w:fill="E7E6E6" w:themeFill="background2"/>
                                </w:tcPr>
                                <w:p w14:paraId="6B1F6798" w14:textId="77777777" w:rsidR="009E3BB5" w:rsidRPr="00992D52" w:rsidRDefault="009E3BB5" w:rsidP="00F27D89">
                                  <w:pPr>
                                    <w:pStyle w:val="Part"/>
                                    <w:jc w:val="center"/>
                                    <w:rPr>
                                      <w:b/>
                                    </w:rPr>
                                  </w:pPr>
                                  <w:r w:rsidRPr="00992D52">
                                    <w:rPr>
                                      <w:b/>
                                    </w:rPr>
                                    <w:t>Specific behaviours</w:t>
                                  </w:r>
                                </w:p>
                              </w:tc>
                            </w:tr>
                            <w:tr w:rsidR="009E3BB5" w14:paraId="1626CFEF" w14:textId="77777777" w:rsidTr="00F27D89">
                              <w:tc>
                                <w:tcPr>
                                  <w:tcW w:w="5000" w:type="pct"/>
                                </w:tcPr>
                                <w:p w14:paraId="65CA1F7C" w14:textId="77777777" w:rsidR="009E3BB5" w:rsidRDefault="009E3BB5" w:rsidP="00F27D89">
                                  <w:pPr>
                                    <w:pStyle w:val="Parts"/>
                                  </w:pPr>
                                  <w:r>
                                    <w:sym w:font="Wingdings" w:char="F0FC"/>
                                  </w:r>
                                  <w:r>
                                    <w:t xml:space="preserve"> correct order</w:t>
                                  </w:r>
                                </w:p>
                              </w:tc>
                            </w:tr>
                          </w:tbl>
                          <w:p w14:paraId="6A03CF46"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7D555" id="Text Box 2" o:spid="_x0000_s1028" type="#_x0000_t202" style="position:absolute;left:0;text-align:left;margin-left:275.3pt;margin-top:1.7pt;width:146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2895"/>
                      </w:tblGrid>
                      <w:tr w:rsidR="009E3BB5" w14:paraId="1879ABEC" w14:textId="77777777" w:rsidTr="004A4688">
                        <w:trPr>
                          <w:trHeight w:hRule="exact" w:val="255"/>
                        </w:trPr>
                        <w:tc>
                          <w:tcPr>
                            <w:tcW w:w="5000" w:type="pct"/>
                            <w:shd w:val="clear" w:color="auto" w:fill="E7E6E6" w:themeFill="background2"/>
                          </w:tcPr>
                          <w:p w14:paraId="2F0CC8A2" w14:textId="77777777" w:rsidR="009E3BB5" w:rsidRPr="00992D52" w:rsidRDefault="009E3BB5" w:rsidP="00F27D89">
                            <w:pPr>
                              <w:pStyle w:val="Part"/>
                              <w:jc w:val="center"/>
                              <w:rPr>
                                <w:b/>
                              </w:rPr>
                            </w:pPr>
                            <w:r w:rsidRPr="00992D52">
                              <w:rPr>
                                <w:b/>
                              </w:rPr>
                              <w:t>Solution</w:t>
                            </w:r>
                          </w:p>
                        </w:tc>
                      </w:tr>
                      <w:tr w:rsidR="009E3BB5" w14:paraId="57FB9F69" w14:textId="77777777" w:rsidTr="00F27D89">
                        <w:tc>
                          <w:tcPr>
                            <w:tcW w:w="5000" w:type="pct"/>
                          </w:tcPr>
                          <w:p w14:paraId="0EC53D23" w14:textId="77777777" w:rsidR="009E3BB5" w:rsidRPr="00CD6223" w:rsidRDefault="009E3BB5" w:rsidP="00F27D89">
                            <w:pPr>
                              <w:pStyle w:val="Parts"/>
                              <w:rPr>
                                <w:rFonts w:eastAsiaTheme="minorEastAsia"/>
                              </w:rPr>
                            </w:pPr>
                            <w:r>
                              <w:rPr>
                                <w:rFonts w:eastAsiaTheme="minorEastAsia"/>
                              </w:rPr>
                              <w:t>Jen, Nat, Lily, Kai, Mike</w:t>
                            </w:r>
                          </w:p>
                          <w:p w14:paraId="3FC732FB" w14:textId="77777777" w:rsidR="009E3BB5" w:rsidRPr="00CD6223" w:rsidRDefault="009E3BB5" w:rsidP="00F27D89">
                            <w:pPr>
                              <w:pStyle w:val="Parts"/>
                              <w:rPr>
                                <w:rFonts w:eastAsiaTheme="minorEastAsia"/>
                              </w:rPr>
                            </w:pPr>
                          </w:p>
                        </w:tc>
                      </w:tr>
                      <w:tr w:rsidR="009E3BB5" w14:paraId="2ED61400" w14:textId="77777777" w:rsidTr="004A4688">
                        <w:trPr>
                          <w:trHeight w:hRule="exact" w:val="255"/>
                        </w:trPr>
                        <w:tc>
                          <w:tcPr>
                            <w:tcW w:w="5000" w:type="pct"/>
                            <w:shd w:val="clear" w:color="auto" w:fill="E7E6E6" w:themeFill="background2"/>
                          </w:tcPr>
                          <w:p w14:paraId="6B1F6798" w14:textId="77777777" w:rsidR="009E3BB5" w:rsidRPr="00992D52" w:rsidRDefault="009E3BB5" w:rsidP="00F27D89">
                            <w:pPr>
                              <w:pStyle w:val="Part"/>
                              <w:jc w:val="center"/>
                              <w:rPr>
                                <w:b/>
                              </w:rPr>
                            </w:pPr>
                            <w:r w:rsidRPr="00992D52">
                              <w:rPr>
                                <w:b/>
                              </w:rPr>
                              <w:t>Specific behaviours</w:t>
                            </w:r>
                          </w:p>
                        </w:tc>
                      </w:tr>
                      <w:tr w:rsidR="009E3BB5" w14:paraId="1626CFEF" w14:textId="77777777" w:rsidTr="00F27D89">
                        <w:tc>
                          <w:tcPr>
                            <w:tcW w:w="5000" w:type="pct"/>
                          </w:tcPr>
                          <w:p w14:paraId="65CA1F7C" w14:textId="77777777" w:rsidR="009E3BB5" w:rsidRDefault="009E3BB5" w:rsidP="00F27D89">
                            <w:pPr>
                              <w:pStyle w:val="Parts"/>
                            </w:pPr>
                            <w:r>
                              <w:sym w:font="Wingdings" w:char="F0FC"/>
                            </w:r>
                            <w:r>
                              <w:t xml:space="preserve"> correct order</w:t>
                            </w:r>
                          </w:p>
                        </w:tc>
                      </w:tr>
                    </w:tbl>
                    <w:p w14:paraId="6A03CF46" w14:textId="77777777" w:rsidR="009E3BB5" w:rsidRDefault="009E3BB5" w:rsidP="00F27D89">
                      <w:pPr>
                        <w:pStyle w:val="Part"/>
                      </w:pPr>
                    </w:p>
                  </w:txbxContent>
                </v:textbox>
              </v:shape>
            </w:pict>
          </mc:Fallback>
        </mc:AlternateContent>
      </w:r>
    </w:p>
    <w:p w14:paraId="57056B11" w14:textId="77777777" w:rsidR="002558F2" w:rsidRDefault="002558F2" w:rsidP="00F27D89">
      <w:pPr>
        <w:pStyle w:val="Parta"/>
      </w:pPr>
    </w:p>
    <w:p w14:paraId="05E94458" w14:textId="77777777" w:rsidR="002558F2" w:rsidRDefault="002558F2" w:rsidP="00F27D89">
      <w:pPr>
        <w:pStyle w:val="Parta"/>
      </w:pPr>
    </w:p>
    <w:p w14:paraId="60EF9D4A" w14:textId="77777777" w:rsidR="002558F2" w:rsidRDefault="002558F2" w:rsidP="00F27D89">
      <w:pPr>
        <w:pStyle w:val="Parta"/>
      </w:pPr>
    </w:p>
    <w:p w14:paraId="6371F7FF" w14:textId="77777777" w:rsidR="002558F2" w:rsidRDefault="002558F2" w:rsidP="00F27D89">
      <w:pPr>
        <w:pStyle w:val="Parta"/>
      </w:pPr>
    </w:p>
    <w:p w14:paraId="2643E2DB" w14:textId="77777777" w:rsidR="002558F2" w:rsidRDefault="002558F2" w:rsidP="00F27D89">
      <w:pPr>
        <w:pStyle w:val="Parta"/>
        <w:rPr>
          <w:rFonts w:eastAsiaTheme="minorEastAsia"/>
        </w:rPr>
      </w:pPr>
      <w:r>
        <w:t>(b)</w:t>
      </w:r>
      <w:r>
        <w:tab/>
        <w:t xml:space="preserve">Graph </w:t>
      </w:r>
      <m:oMath>
        <m:r>
          <w:rPr>
            <w:rFonts w:ascii="Cambria Math" w:hAnsi="Cambria Math"/>
          </w:rPr>
          <m:t>H</m:t>
        </m:r>
      </m:oMath>
      <w:r>
        <w:rPr>
          <w:rFonts w:eastAsiaTheme="minorEastAsia"/>
        </w:rPr>
        <w:t xml:space="preserve"> is shown below.</w:t>
      </w:r>
    </w:p>
    <w:p w14:paraId="1562B0A5" w14:textId="77777777" w:rsidR="002558F2" w:rsidRDefault="002558F2" w:rsidP="00F27D89">
      <w:pPr>
        <w:pStyle w:val="Parta"/>
        <w:rPr>
          <w:rFonts w:eastAsiaTheme="minorEastAsia"/>
        </w:rPr>
      </w:pPr>
    </w:p>
    <w:p w14:paraId="061F6F8E" w14:textId="77777777" w:rsidR="002558F2" w:rsidRDefault="002558F2" w:rsidP="00F27D89">
      <w:pPr>
        <w:pStyle w:val="Parta"/>
        <w:jc w:val="center"/>
        <w:rPr>
          <w:rFonts w:eastAsiaTheme="minorEastAsia"/>
        </w:rPr>
      </w:pPr>
      <w:r>
        <w:rPr>
          <w:rFonts w:eastAsiaTheme="minorEastAsia"/>
        </w:rPr>
        <w:object w:dxaOrig="2381" w:dyaOrig="1540" w14:anchorId="6A22560D">
          <v:shape id="_x0000_i1026" type="#_x0000_t75" style="width:119.05pt;height:77pt" o:ole="">
            <v:imagedata r:id="rId10" o:title=""/>
          </v:shape>
          <o:OLEObject Type="Embed" ProgID="FXDraw.Graphic" ShapeID="_x0000_i1026" DrawAspect="Content" ObjectID="_1622971182" r:id="rId11"/>
        </w:object>
      </w:r>
    </w:p>
    <w:p w14:paraId="7F07443E" w14:textId="77777777" w:rsidR="002558F2" w:rsidRDefault="002558F2" w:rsidP="00F27D89">
      <w:pPr>
        <w:pStyle w:val="Parta"/>
        <w:rPr>
          <w:rFonts w:eastAsiaTheme="minorEastAsia"/>
        </w:rPr>
      </w:pPr>
    </w:p>
    <w:p w14:paraId="54D1FE6D" w14:textId="77777777" w:rsidR="002558F2" w:rsidRDefault="002558F2" w:rsidP="00F27D89">
      <w:pPr>
        <w:pStyle w:val="Parta"/>
        <w:rPr>
          <w:rFonts w:eastAsiaTheme="minorEastAsia"/>
        </w:rPr>
      </w:pPr>
      <w:r>
        <w:rPr>
          <w:rFonts w:eastAsiaTheme="minorEastAsia"/>
        </w:rPr>
        <w:tab/>
        <w:t xml:space="preserve">Let </w:t>
      </w:r>
      <m:oMath>
        <m:r>
          <w:rPr>
            <w:rFonts w:ascii="Cambria Math" w:eastAsiaTheme="minorEastAsia" w:hAnsi="Cambria Math"/>
          </w:rPr>
          <m:t>t</m:t>
        </m:r>
      </m:oMath>
      <w:r>
        <w:rPr>
          <w:rFonts w:eastAsiaTheme="minorEastAsia"/>
        </w:rPr>
        <w:t xml:space="preserve"> and </w:t>
      </w:r>
      <m:oMath>
        <m:r>
          <w:rPr>
            <w:rFonts w:ascii="Cambria Math" w:eastAsiaTheme="minorEastAsia" w:hAnsi="Cambria Math"/>
          </w:rPr>
          <m:t>p</m:t>
        </m:r>
      </m:oMath>
      <w:r>
        <w:rPr>
          <w:rFonts w:eastAsiaTheme="minorEastAsia"/>
        </w:rPr>
        <w:t xml:space="preserve"> be the </w:t>
      </w:r>
      <w:r>
        <w:t xml:space="preserve">number of edges in the longest open trail and shortest closed path contained in </w:t>
      </w:r>
      <m:oMath>
        <m:r>
          <w:rPr>
            <w:rFonts w:ascii="Cambria Math" w:hAnsi="Cambria Math"/>
          </w:rPr>
          <m:t>H</m:t>
        </m:r>
      </m:oMath>
      <w:r>
        <w:rPr>
          <w:rFonts w:eastAsiaTheme="minorEastAsia"/>
        </w:rPr>
        <w:t xml:space="preserve"> respectively. State the values of </w:t>
      </w:r>
      <m:oMath>
        <m:r>
          <w:rPr>
            <w:rFonts w:ascii="Cambria Math" w:eastAsiaTheme="minorEastAsia" w:hAnsi="Cambria Math"/>
          </w:rPr>
          <m:t>t</m:t>
        </m:r>
      </m:oMath>
      <w:r>
        <w:rPr>
          <w:rFonts w:eastAsiaTheme="minorEastAsia"/>
        </w:rPr>
        <w:t xml:space="preserve"> and </w:t>
      </w:r>
      <m:oMath>
        <m:r>
          <w:rPr>
            <w:rFonts w:ascii="Cambria Math" w:eastAsiaTheme="minorEastAsia" w:hAnsi="Cambria Math"/>
          </w:rPr>
          <m:t>p</m:t>
        </m:r>
      </m:oMath>
      <w:r>
        <w:rPr>
          <w:rFonts w:eastAsiaTheme="minorEastAsia"/>
        </w:rPr>
        <w:t xml:space="preserve">, given that </w:t>
      </w:r>
      <m:oMath>
        <m:r>
          <w:rPr>
            <w:rFonts w:ascii="Cambria Math" w:eastAsiaTheme="minorEastAsia" w:hAnsi="Cambria Math"/>
          </w:rPr>
          <m:t>t&gt;0</m:t>
        </m:r>
      </m:oMath>
      <w:r>
        <w:rPr>
          <w:rFonts w:eastAsiaTheme="minorEastAsia"/>
        </w:rPr>
        <w:t xml:space="preserve"> and </w:t>
      </w:r>
      <m:oMath>
        <m:r>
          <w:rPr>
            <w:rFonts w:ascii="Cambria Math" w:eastAsiaTheme="minorEastAsia" w:hAnsi="Cambria Math"/>
          </w:rPr>
          <m:t>p&gt;0</m:t>
        </m:r>
      </m:oMath>
      <w:r>
        <w:rPr>
          <w:rFonts w:eastAsiaTheme="minorEastAsia"/>
        </w:rPr>
        <w:t>.</w:t>
      </w:r>
    </w:p>
    <w:p w14:paraId="171A77D6" w14:textId="77777777" w:rsidR="002558F2" w:rsidRDefault="002558F2" w:rsidP="00F27D89">
      <w:pPr>
        <w:pStyle w:val="Parta"/>
        <w:rPr>
          <w:rFonts w:eastAsiaTheme="minorEastAsia"/>
        </w:rPr>
      </w:pPr>
      <w:r>
        <w:rPr>
          <w:rFonts w:eastAsiaTheme="minorEastAsia"/>
        </w:rPr>
        <w:tab/>
      </w:r>
      <w:r>
        <w:rPr>
          <w:rFonts w:eastAsiaTheme="minorEastAsia"/>
        </w:rPr>
        <w:tab/>
        <w:t>(2 marks)</w:t>
      </w:r>
    </w:p>
    <w:p w14:paraId="6D741738" w14:textId="77777777" w:rsidR="002558F2" w:rsidRDefault="002558F2" w:rsidP="00F27D89">
      <w:pPr>
        <w:pStyle w:val="Part"/>
        <w:rPr>
          <w:rFonts w:eastAsiaTheme="minorEastAsia"/>
        </w:rPr>
      </w:pPr>
      <w:r>
        <w:rPr>
          <w:noProof/>
          <w:lang w:eastAsia="en-AU"/>
        </w:rPr>
        <mc:AlternateContent>
          <mc:Choice Requires="wps">
            <w:drawing>
              <wp:anchor distT="0" distB="0" distL="114300" distR="114300" simplePos="0" relativeHeight="251663360" behindDoc="0" locked="0" layoutInCell="1" allowOverlap="1" wp14:anchorId="00BDDC0B" wp14:editId="0EAF4FAA">
                <wp:simplePos x="0" y="0"/>
                <wp:positionH relativeFrom="column">
                  <wp:posOffset>2131060</wp:posOffset>
                </wp:positionH>
                <wp:positionV relativeFrom="paragraph">
                  <wp:posOffset>47625</wp:posOffset>
                </wp:positionV>
                <wp:extent cx="1854200" cy="10922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1854200" cy="1092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910"/>
                            </w:tblGrid>
                            <w:tr w:rsidR="009E3BB5" w14:paraId="1F4F38FE" w14:textId="77777777" w:rsidTr="004A4688">
                              <w:trPr>
                                <w:trHeight w:hRule="exact" w:val="255"/>
                              </w:trPr>
                              <w:tc>
                                <w:tcPr>
                                  <w:tcW w:w="5000" w:type="pct"/>
                                  <w:shd w:val="clear" w:color="auto" w:fill="E7E6E6" w:themeFill="background2"/>
                                </w:tcPr>
                                <w:p w14:paraId="6C8AAE57" w14:textId="77777777" w:rsidR="009E3BB5" w:rsidRPr="00992D52" w:rsidRDefault="009E3BB5" w:rsidP="00F27D89">
                                  <w:pPr>
                                    <w:pStyle w:val="Part"/>
                                    <w:jc w:val="center"/>
                                    <w:rPr>
                                      <w:b/>
                                    </w:rPr>
                                  </w:pPr>
                                  <w:r w:rsidRPr="00992D52">
                                    <w:rPr>
                                      <w:b/>
                                    </w:rPr>
                                    <w:t>Solution</w:t>
                                  </w:r>
                                </w:p>
                              </w:tc>
                            </w:tr>
                            <w:tr w:rsidR="009E3BB5" w14:paraId="7C0FB030" w14:textId="77777777" w:rsidTr="00F27D89">
                              <w:tc>
                                <w:tcPr>
                                  <w:tcW w:w="5000" w:type="pct"/>
                                </w:tcPr>
                                <w:p w14:paraId="3D4A25A4" w14:textId="77777777" w:rsidR="009E3BB5" w:rsidRPr="00331E42" w:rsidRDefault="009E3BB5" w:rsidP="00F27D89">
                                  <w:pPr>
                                    <w:pStyle w:val="Parts"/>
                                    <w:rPr>
                                      <w:rFonts w:eastAsiaTheme="minorEastAsia"/>
                                    </w:rPr>
                                  </w:pPr>
                                  <m:oMathPara>
                                    <m:oMath>
                                      <m:r>
                                        <w:rPr>
                                          <w:rFonts w:ascii="Cambria Math" w:hAnsi="Cambria Math"/>
                                        </w:rPr>
                                        <m:t>t=9,  p=5</m:t>
                                      </m:r>
                                    </m:oMath>
                                  </m:oMathPara>
                                </w:p>
                                <w:p w14:paraId="6092D559" w14:textId="77777777" w:rsidR="009E3BB5" w:rsidRPr="00331E42" w:rsidRDefault="009E3BB5" w:rsidP="00F27D89">
                                  <w:pPr>
                                    <w:pStyle w:val="Parts"/>
                                    <w:rPr>
                                      <w:rFonts w:eastAsiaTheme="minorEastAsia"/>
                                    </w:rPr>
                                  </w:pPr>
                                </w:p>
                              </w:tc>
                            </w:tr>
                            <w:tr w:rsidR="009E3BB5" w14:paraId="3DEE4328" w14:textId="77777777" w:rsidTr="004A4688">
                              <w:trPr>
                                <w:trHeight w:hRule="exact" w:val="255"/>
                              </w:trPr>
                              <w:tc>
                                <w:tcPr>
                                  <w:tcW w:w="5000" w:type="pct"/>
                                  <w:shd w:val="clear" w:color="auto" w:fill="E7E6E6" w:themeFill="background2"/>
                                </w:tcPr>
                                <w:p w14:paraId="00E7211F" w14:textId="77777777" w:rsidR="009E3BB5" w:rsidRPr="00992D52" w:rsidRDefault="009E3BB5" w:rsidP="00F27D89">
                                  <w:pPr>
                                    <w:pStyle w:val="Part"/>
                                    <w:jc w:val="center"/>
                                    <w:rPr>
                                      <w:b/>
                                    </w:rPr>
                                  </w:pPr>
                                  <w:r w:rsidRPr="00992D52">
                                    <w:rPr>
                                      <w:b/>
                                    </w:rPr>
                                    <w:t>Specific behaviours</w:t>
                                  </w:r>
                                </w:p>
                              </w:tc>
                            </w:tr>
                            <w:tr w:rsidR="009E3BB5" w14:paraId="1561AA5F" w14:textId="77777777" w:rsidTr="00F27D89">
                              <w:tc>
                                <w:tcPr>
                                  <w:tcW w:w="5000" w:type="pct"/>
                                </w:tcPr>
                                <w:p w14:paraId="78932567" w14:textId="77777777" w:rsidR="009E3BB5" w:rsidRPr="00331E42" w:rsidRDefault="009E3BB5" w:rsidP="00F27D89">
                                  <w:pPr>
                                    <w:pStyle w:val="Parts"/>
                                    <w:rPr>
                                      <w:rFonts w:eastAsiaTheme="minorEastAsia"/>
                                    </w:rPr>
                                  </w:pPr>
                                  <w:r>
                                    <w:sym w:font="Wingdings" w:char="F0FC"/>
                                  </w:r>
                                  <w:r>
                                    <w:t xml:space="preserve"> correct value of </w:t>
                                  </w:r>
                                  <m:oMath>
                                    <m:r>
                                      <w:rPr>
                                        <w:rFonts w:ascii="Cambria Math" w:hAnsi="Cambria Math"/>
                                      </w:rPr>
                                      <m:t>t</m:t>
                                    </m:r>
                                  </m:oMath>
                                </w:p>
                                <w:p w14:paraId="400EDDD9" w14:textId="77777777" w:rsidR="009E3BB5" w:rsidRPr="00331E42" w:rsidRDefault="009E3BB5" w:rsidP="00F27D89">
                                  <w:pPr>
                                    <w:pStyle w:val="Parts"/>
                                    <w:rPr>
                                      <w:rFonts w:eastAsiaTheme="minorEastAsia"/>
                                    </w:rPr>
                                  </w:pPr>
                                  <w:r>
                                    <w:sym w:font="Wingdings" w:char="F0FC"/>
                                  </w:r>
                                  <w:r>
                                    <w:t xml:space="preserve"> correct value of </w:t>
                                  </w:r>
                                  <m:oMath>
                                    <m:r>
                                      <w:rPr>
                                        <w:rFonts w:ascii="Cambria Math" w:hAnsi="Cambria Math"/>
                                      </w:rPr>
                                      <m:t>p</m:t>
                                    </m:r>
                                  </m:oMath>
                                </w:p>
                              </w:tc>
                            </w:tr>
                          </w:tbl>
                          <w:p w14:paraId="5ED1BE80"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DC0B" id="Text Box 3" o:spid="_x0000_s1029" type="#_x0000_t202" style="position:absolute;margin-left:167.8pt;margin-top:3.75pt;width:146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2895"/>
                      </w:tblGrid>
                      <w:tr w:rsidR="009E3BB5" w14:paraId="1F4F38FE" w14:textId="77777777" w:rsidTr="004A4688">
                        <w:trPr>
                          <w:trHeight w:hRule="exact" w:val="255"/>
                        </w:trPr>
                        <w:tc>
                          <w:tcPr>
                            <w:tcW w:w="5000" w:type="pct"/>
                            <w:shd w:val="clear" w:color="auto" w:fill="E7E6E6" w:themeFill="background2"/>
                          </w:tcPr>
                          <w:p w14:paraId="6C8AAE57" w14:textId="77777777" w:rsidR="009E3BB5" w:rsidRPr="00992D52" w:rsidRDefault="009E3BB5" w:rsidP="00F27D89">
                            <w:pPr>
                              <w:pStyle w:val="Part"/>
                              <w:jc w:val="center"/>
                              <w:rPr>
                                <w:b/>
                              </w:rPr>
                            </w:pPr>
                            <w:r w:rsidRPr="00992D52">
                              <w:rPr>
                                <w:b/>
                              </w:rPr>
                              <w:t>Solution</w:t>
                            </w:r>
                          </w:p>
                        </w:tc>
                      </w:tr>
                      <w:tr w:rsidR="009E3BB5" w14:paraId="7C0FB030" w14:textId="77777777" w:rsidTr="00F27D89">
                        <w:tc>
                          <w:tcPr>
                            <w:tcW w:w="5000" w:type="pct"/>
                          </w:tcPr>
                          <w:p w14:paraId="3D4A25A4" w14:textId="77777777" w:rsidR="009E3BB5" w:rsidRPr="00331E42" w:rsidRDefault="009E3BB5" w:rsidP="00F27D89">
                            <w:pPr>
                              <w:pStyle w:val="Parts"/>
                              <w:rPr>
                                <w:rFonts w:eastAsiaTheme="minorEastAsia"/>
                              </w:rPr>
                            </w:pPr>
                            <m:oMathPara>
                              <m:oMath>
                                <m:r>
                                  <w:rPr>
                                    <w:rFonts w:ascii="Cambria Math" w:hAnsi="Cambria Math"/>
                                  </w:rPr>
                                  <m:t>t=9,  p=5</m:t>
                                </m:r>
                              </m:oMath>
                            </m:oMathPara>
                          </w:p>
                          <w:p w14:paraId="6092D559" w14:textId="77777777" w:rsidR="009E3BB5" w:rsidRPr="00331E42" w:rsidRDefault="009E3BB5" w:rsidP="00F27D89">
                            <w:pPr>
                              <w:pStyle w:val="Parts"/>
                              <w:rPr>
                                <w:rFonts w:eastAsiaTheme="minorEastAsia"/>
                              </w:rPr>
                            </w:pPr>
                          </w:p>
                        </w:tc>
                      </w:tr>
                      <w:tr w:rsidR="009E3BB5" w14:paraId="3DEE4328" w14:textId="77777777" w:rsidTr="004A4688">
                        <w:trPr>
                          <w:trHeight w:hRule="exact" w:val="255"/>
                        </w:trPr>
                        <w:tc>
                          <w:tcPr>
                            <w:tcW w:w="5000" w:type="pct"/>
                            <w:shd w:val="clear" w:color="auto" w:fill="E7E6E6" w:themeFill="background2"/>
                          </w:tcPr>
                          <w:p w14:paraId="00E7211F" w14:textId="77777777" w:rsidR="009E3BB5" w:rsidRPr="00992D52" w:rsidRDefault="009E3BB5" w:rsidP="00F27D89">
                            <w:pPr>
                              <w:pStyle w:val="Part"/>
                              <w:jc w:val="center"/>
                              <w:rPr>
                                <w:b/>
                              </w:rPr>
                            </w:pPr>
                            <w:r w:rsidRPr="00992D52">
                              <w:rPr>
                                <w:b/>
                              </w:rPr>
                              <w:t>Specific behaviours</w:t>
                            </w:r>
                          </w:p>
                        </w:tc>
                      </w:tr>
                      <w:tr w:rsidR="009E3BB5" w14:paraId="1561AA5F" w14:textId="77777777" w:rsidTr="00F27D89">
                        <w:tc>
                          <w:tcPr>
                            <w:tcW w:w="5000" w:type="pct"/>
                          </w:tcPr>
                          <w:p w14:paraId="78932567" w14:textId="77777777" w:rsidR="009E3BB5" w:rsidRPr="00331E42" w:rsidRDefault="009E3BB5" w:rsidP="00F27D89">
                            <w:pPr>
                              <w:pStyle w:val="Parts"/>
                              <w:rPr>
                                <w:rFonts w:eastAsiaTheme="minorEastAsia"/>
                              </w:rPr>
                            </w:pPr>
                            <w:r>
                              <w:sym w:font="Wingdings" w:char="F0FC"/>
                            </w:r>
                            <w:r>
                              <w:t xml:space="preserve"> correct value of </w:t>
                            </w:r>
                            <m:oMath>
                              <m:r>
                                <w:rPr>
                                  <w:rFonts w:ascii="Cambria Math" w:hAnsi="Cambria Math"/>
                                </w:rPr>
                                <m:t>t</m:t>
                              </m:r>
                            </m:oMath>
                          </w:p>
                          <w:p w14:paraId="400EDDD9" w14:textId="77777777" w:rsidR="009E3BB5" w:rsidRPr="00331E42" w:rsidRDefault="009E3BB5" w:rsidP="00F27D89">
                            <w:pPr>
                              <w:pStyle w:val="Parts"/>
                              <w:rPr>
                                <w:rFonts w:eastAsiaTheme="minorEastAsia"/>
                              </w:rPr>
                            </w:pPr>
                            <w:r>
                              <w:sym w:font="Wingdings" w:char="F0FC"/>
                            </w:r>
                            <w:r>
                              <w:t xml:space="preserve"> correct value of </w:t>
                            </w:r>
                            <m:oMath>
                              <m:r>
                                <w:rPr>
                                  <w:rFonts w:ascii="Cambria Math" w:hAnsi="Cambria Math"/>
                                </w:rPr>
                                <m:t>p</m:t>
                              </m:r>
                            </m:oMath>
                          </w:p>
                        </w:tc>
                      </w:tr>
                    </w:tbl>
                    <w:p w14:paraId="5ED1BE80" w14:textId="77777777" w:rsidR="009E3BB5" w:rsidRDefault="009E3BB5" w:rsidP="00F27D89">
                      <w:pPr>
                        <w:pStyle w:val="Part"/>
                      </w:pPr>
                    </w:p>
                  </w:txbxContent>
                </v:textbox>
              </v:shape>
            </w:pict>
          </mc:Fallback>
        </mc:AlternateContent>
      </w:r>
    </w:p>
    <w:p w14:paraId="2020DCA4" w14:textId="0AAEEDB1" w:rsidR="002558F2" w:rsidRDefault="002558F2">
      <w:pPr>
        <w:spacing w:after="160" w:line="259" w:lineRule="auto"/>
        <w:contextualSpacing w:val="0"/>
        <w:rPr>
          <w:b/>
          <w:szCs w:val="24"/>
          <w:lang w:val="en-US"/>
        </w:rPr>
      </w:pPr>
      <w:r>
        <w:br w:type="page"/>
      </w:r>
    </w:p>
    <w:p w14:paraId="73E16342" w14:textId="05DEFDD7" w:rsidR="002558F2" w:rsidRDefault="002558F2" w:rsidP="002558F2">
      <w:pPr>
        <w:pStyle w:val="QNum"/>
      </w:pPr>
      <w:r>
        <w:t>Question 10</w:t>
      </w:r>
      <w:r>
        <w:tab/>
        <w:t>(8 marks)</w:t>
      </w:r>
    </w:p>
    <w:p w14:paraId="08E22381" w14:textId="77777777" w:rsidR="002558F2" w:rsidRDefault="002558F2" w:rsidP="00F27D89">
      <w:pPr>
        <w:pStyle w:val="Part"/>
      </w:pPr>
      <w:r>
        <w:t>The following data shows the blood haemoglobin (</w:t>
      </w:r>
      <m:oMath>
        <m:r>
          <w:rPr>
            <w:rFonts w:ascii="Cambria Math" w:hAnsi="Cambria Math"/>
          </w:rPr>
          <m:t>H</m:t>
        </m:r>
      </m:oMath>
      <w:r>
        <w:t>) levels and packed cell volumes (</w:t>
      </w:r>
      <m:oMath>
        <m:r>
          <w:rPr>
            <w:rFonts w:ascii="Cambria Math" w:hAnsi="Cambria Math"/>
          </w:rPr>
          <m:t>V</m:t>
        </m:r>
      </m:oMath>
      <w:r>
        <w:t xml:space="preserve">) of </w:t>
      </w:r>
      <m:oMath>
        <m:r>
          <w:rPr>
            <w:rFonts w:ascii="Cambria Math" w:hAnsi="Cambria Math"/>
          </w:rPr>
          <m:t>10</m:t>
        </m:r>
      </m:oMath>
      <w:r>
        <w:t xml:space="preserve"> blood bank donors.</w:t>
      </w:r>
    </w:p>
    <w:p w14:paraId="6678B17A" w14:textId="77777777" w:rsidR="002558F2" w:rsidRDefault="002558F2" w:rsidP="00F27D89">
      <w:pPr>
        <w:pStyle w:val="Part"/>
      </w:pPr>
    </w:p>
    <w:tbl>
      <w:tblPr>
        <w:tblStyle w:val="TableGrid"/>
        <w:tblW w:w="0" w:type="auto"/>
        <w:tblLook w:val="04A0" w:firstRow="1" w:lastRow="0" w:firstColumn="1" w:lastColumn="0" w:noHBand="0" w:noVBand="1"/>
      </w:tblPr>
      <w:tblGrid>
        <w:gridCol w:w="877"/>
        <w:gridCol w:w="858"/>
        <w:gridCol w:w="859"/>
        <w:gridCol w:w="858"/>
        <w:gridCol w:w="858"/>
        <w:gridCol w:w="858"/>
        <w:gridCol w:w="858"/>
        <w:gridCol w:w="858"/>
        <w:gridCol w:w="858"/>
        <w:gridCol w:w="858"/>
        <w:gridCol w:w="858"/>
      </w:tblGrid>
      <w:tr w:rsidR="002558F2" w14:paraId="1586BB2D" w14:textId="77777777" w:rsidTr="00F27D89">
        <w:trPr>
          <w:trHeight w:val="340"/>
        </w:trPr>
        <w:tc>
          <w:tcPr>
            <w:tcW w:w="877" w:type="dxa"/>
            <w:vAlign w:val="center"/>
          </w:tcPr>
          <w:p w14:paraId="3F3D7634" w14:textId="77777777" w:rsidR="002558F2" w:rsidRPr="00056C43" w:rsidRDefault="002558F2" w:rsidP="00F27D89">
            <w:pPr>
              <w:pStyle w:val="Part"/>
              <w:jc w:val="center"/>
              <w:rPr>
                <w:rFonts w:ascii="Cambria Math" w:hAnsi="Cambria Math"/>
                <w:oMath/>
              </w:rPr>
            </w:pPr>
            <m:oMathPara>
              <m:oMath>
                <m:r>
                  <w:rPr>
                    <w:rFonts w:ascii="Cambria Math" w:hAnsi="Cambria Math"/>
                  </w:rPr>
                  <m:t>H</m:t>
                </m:r>
              </m:oMath>
            </m:oMathPara>
          </w:p>
        </w:tc>
        <w:tc>
          <w:tcPr>
            <w:tcW w:w="858" w:type="dxa"/>
            <w:vAlign w:val="center"/>
          </w:tcPr>
          <w:p w14:paraId="33EC7D69" w14:textId="77777777" w:rsidR="002558F2" w:rsidRPr="00056C43" w:rsidRDefault="002558F2" w:rsidP="00F27D89">
            <w:pPr>
              <w:pStyle w:val="Part"/>
              <w:jc w:val="center"/>
              <w:rPr>
                <w:rFonts w:ascii="Cambria Math" w:hAnsi="Cambria Math"/>
                <w:oMath/>
              </w:rPr>
            </w:pPr>
            <m:oMathPara>
              <m:oMath>
                <m:r>
                  <w:rPr>
                    <w:rFonts w:ascii="Cambria Math" w:hAnsi="Cambria Math"/>
                  </w:rPr>
                  <m:t>15.5</m:t>
                </m:r>
              </m:oMath>
            </m:oMathPara>
          </w:p>
        </w:tc>
        <w:tc>
          <w:tcPr>
            <w:tcW w:w="859" w:type="dxa"/>
            <w:vAlign w:val="center"/>
          </w:tcPr>
          <w:p w14:paraId="1293FACA" w14:textId="77777777" w:rsidR="002558F2" w:rsidRPr="00056C43" w:rsidRDefault="002558F2" w:rsidP="00F27D89">
            <w:pPr>
              <w:pStyle w:val="Part"/>
              <w:jc w:val="center"/>
              <w:rPr>
                <w:rFonts w:ascii="Cambria Math" w:hAnsi="Cambria Math"/>
                <w:oMath/>
              </w:rPr>
            </w:pPr>
            <m:oMathPara>
              <m:oMath>
                <m:r>
                  <w:rPr>
                    <w:rFonts w:ascii="Cambria Math" w:hAnsi="Cambria Math"/>
                  </w:rPr>
                  <m:t>13.6</m:t>
                </m:r>
              </m:oMath>
            </m:oMathPara>
          </w:p>
        </w:tc>
        <w:tc>
          <w:tcPr>
            <w:tcW w:w="858" w:type="dxa"/>
            <w:vAlign w:val="center"/>
          </w:tcPr>
          <w:p w14:paraId="5208E276" w14:textId="77777777" w:rsidR="002558F2" w:rsidRPr="00056C43" w:rsidRDefault="002558F2" w:rsidP="00F27D89">
            <w:pPr>
              <w:pStyle w:val="Part"/>
              <w:jc w:val="center"/>
              <w:rPr>
                <w:rFonts w:ascii="Cambria Math" w:hAnsi="Cambria Math"/>
                <w:oMath/>
              </w:rPr>
            </w:pPr>
            <m:oMathPara>
              <m:oMath>
                <m:r>
                  <w:rPr>
                    <w:rFonts w:ascii="Cambria Math" w:hAnsi="Cambria Math"/>
                  </w:rPr>
                  <m:t>13.8</m:t>
                </m:r>
              </m:oMath>
            </m:oMathPara>
          </w:p>
        </w:tc>
        <w:tc>
          <w:tcPr>
            <w:tcW w:w="858" w:type="dxa"/>
            <w:vAlign w:val="center"/>
          </w:tcPr>
          <w:p w14:paraId="39E4A2DB" w14:textId="77777777" w:rsidR="002558F2" w:rsidRPr="00056C43" w:rsidRDefault="002558F2" w:rsidP="00F27D89">
            <w:pPr>
              <w:pStyle w:val="Part"/>
              <w:jc w:val="center"/>
              <w:rPr>
                <w:rFonts w:ascii="Cambria Math" w:hAnsi="Cambria Math"/>
                <w:oMath/>
              </w:rPr>
            </w:pPr>
            <m:oMathPara>
              <m:oMath>
                <m:r>
                  <w:rPr>
                    <w:rFonts w:ascii="Cambria Math" w:hAnsi="Cambria Math"/>
                  </w:rPr>
                  <m:t>12.9</m:t>
                </m:r>
              </m:oMath>
            </m:oMathPara>
          </w:p>
        </w:tc>
        <w:tc>
          <w:tcPr>
            <w:tcW w:w="858" w:type="dxa"/>
            <w:vAlign w:val="center"/>
          </w:tcPr>
          <w:p w14:paraId="13488B2C" w14:textId="77777777" w:rsidR="002558F2" w:rsidRPr="00056C43" w:rsidRDefault="002558F2" w:rsidP="00F27D89">
            <w:pPr>
              <w:pStyle w:val="Part"/>
              <w:jc w:val="center"/>
              <w:rPr>
                <w:rFonts w:ascii="Cambria Math" w:hAnsi="Cambria Math"/>
                <w:oMath/>
              </w:rPr>
            </w:pPr>
            <m:oMathPara>
              <m:oMath>
                <m:r>
                  <w:rPr>
                    <w:rFonts w:ascii="Cambria Math" w:hAnsi="Cambria Math"/>
                  </w:rPr>
                  <m:t>12.5</m:t>
                </m:r>
              </m:oMath>
            </m:oMathPara>
          </w:p>
        </w:tc>
        <w:tc>
          <w:tcPr>
            <w:tcW w:w="858" w:type="dxa"/>
            <w:vAlign w:val="center"/>
          </w:tcPr>
          <w:p w14:paraId="610FC1C4" w14:textId="77777777" w:rsidR="002558F2" w:rsidRPr="00056C43" w:rsidRDefault="002558F2" w:rsidP="00F27D89">
            <w:pPr>
              <w:pStyle w:val="Part"/>
              <w:jc w:val="center"/>
              <w:rPr>
                <w:rFonts w:ascii="Cambria Math" w:hAnsi="Cambria Math"/>
                <w:oMath/>
              </w:rPr>
            </w:pPr>
            <m:oMathPara>
              <m:oMath>
                <m:r>
                  <w:rPr>
                    <w:rFonts w:ascii="Cambria Math" w:hAnsi="Cambria Math"/>
                  </w:rPr>
                  <m:t>12.3</m:t>
                </m:r>
              </m:oMath>
            </m:oMathPara>
          </w:p>
        </w:tc>
        <w:tc>
          <w:tcPr>
            <w:tcW w:w="858" w:type="dxa"/>
            <w:vAlign w:val="center"/>
          </w:tcPr>
          <w:p w14:paraId="3489718B" w14:textId="77777777" w:rsidR="002558F2" w:rsidRPr="00056C43" w:rsidRDefault="002558F2" w:rsidP="00F27D89">
            <w:pPr>
              <w:pStyle w:val="Part"/>
              <w:jc w:val="center"/>
              <w:rPr>
                <w:rFonts w:ascii="Cambria Math" w:hAnsi="Cambria Math"/>
                <w:oMath/>
              </w:rPr>
            </w:pPr>
            <m:oMathPara>
              <m:oMath>
                <m:r>
                  <w:rPr>
                    <w:rFonts w:ascii="Cambria Math" w:hAnsi="Cambria Math"/>
                  </w:rPr>
                  <m:t>14.8</m:t>
                </m:r>
              </m:oMath>
            </m:oMathPara>
          </w:p>
        </w:tc>
        <w:tc>
          <w:tcPr>
            <w:tcW w:w="858" w:type="dxa"/>
            <w:vAlign w:val="center"/>
          </w:tcPr>
          <w:p w14:paraId="17D5A635" w14:textId="77777777" w:rsidR="002558F2" w:rsidRPr="00056C43" w:rsidRDefault="002558F2" w:rsidP="00F27D89">
            <w:pPr>
              <w:pStyle w:val="Part"/>
              <w:jc w:val="center"/>
              <w:rPr>
                <w:rFonts w:ascii="Cambria Math" w:hAnsi="Cambria Math"/>
                <w:oMath/>
              </w:rPr>
            </w:pPr>
            <m:oMathPara>
              <m:oMath>
                <m:r>
                  <w:rPr>
                    <w:rFonts w:ascii="Cambria Math" w:hAnsi="Cambria Math"/>
                  </w:rPr>
                  <m:t>13.1</m:t>
                </m:r>
              </m:oMath>
            </m:oMathPara>
          </w:p>
        </w:tc>
        <w:tc>
          <w:tcPr>
            <w:tcW w:w="858" w:type="dxa"/>
            <w:vAlign w:val="center"/>
          </w:tcPr>
          <w:p w14:paraId="7A560861" w14:textId="77777777" w:rsidR="002558F2" w:rsidRPr="00056C43" w:rsidRDefault="002558F2" w:rsidP="00F27D89">
            <w:pPr>
              <w:pStyle w:val="Part"/>
              <w:jc w:val="center"/>
              <w:rPr>
                <w:rFonts w:ascii="Cambria Math" w:hAnsi="Cambria Math"/>
                <w:oMath/>
              </w:rPr>
            </w:pPr>
            <m:oMathPara>
              <m:oMath>
                <m:r>
                  <w:rPr>
                    <w:rFonts w:ascii="Cambria Math" w:hAnsi="Cambria Math"/>
                  </w:rPr>
                  <m:t>16.1</m:t>
                </m:r>
              </m:oMath>
            </m:oMathPara>
          </w:p>
        </w:tc>
        <w:tc>
          <w:tcPr>
            <w:tcW w:w="858" w:type="dxa"/>
            <w:vAlign w:val="center"/>
          </w:tcPr>
          <w:p w14:paraId="518C7C3B" w14:textId="77777777" w:rsidR="002558F2" w:rsidRPr="00056C43" w:rsidRDefault="002558F2" w:rsidP="00F27D89">
            <w:pPr>
              <w:pStyle w:val="Part"/>
              <w:jc w:val="center"/>
              <w:rPr>
                <w:rFonts w:ascii="Cambria Math" w:hAnsi="Cambria Math"/>
                <w:oMath/>
              </w:rPr>
            </w:pPr>
            <m:oMathPara>
              <m:oMath>
                <m:r>
                  <w:rPr>
                    <w:rFonts w:ascii="Cambria Math" w:hAnsi="Cambria Math"/>
                  </w:rPr>
                  <m:t>16.4</m:t>
                </m:r>
              </m:oMath>
            </m:oMathPara>
          </w:p>
        </w:tc>
      </w:tr>
      <w:tr w:rsidR="002558F2" w14:paraId="51BC9FF6" w14:textId="77777777" w:rsidTr="00F27D89">
        <w:trPr>
          <w:trHeight w:val="340"/>
        </w:trPr>
        <w:tc>
          <w:tcPr>
            <w:tcW w:w="877" w:type="dxa"/>
            <w:vAlign w:val="center"/>
          </w:tcPr>
          <w:p w14:paraId="6CC77BB8" w14:textId="77777777" w:rsidR="002558F2" w:rsidRPr="00056C43" w:rsidRDefault="002558F2" w:rsidP="00F27D89">
            <w:pPr>
              <w:pStyle w:val="Part"/>
              <w:jc w:val="center"/>
              <w:rPr>
                <w:rFonts w:ascii="Cambria Math" w:hAnsi="Cambria Math"/>
                <w:oMath/>
              </w:rPr>
            </w:pPr>
            <m:oMathPara>
              <m:oMath>
                <m:r>
                  <w:rPr>
                    <w:rFonts w:ascii="Cambria Math" w:hAnsi="Cambria Math"/>
                  </w:rPr>
                  <m:t>V</m:t>
                </m:r>
              </m:oMath>
            </m:oMathPara>
          </w:p>
        </w:tc>
        <w:tc>
          <w:tcPr>
            <w:tcW w:w="858" w:type="dxa"/>
            <w:vAlign w:val="center"/>
          </w:tcPr>
          <w:p w14:paraId="3BE241E6" w14:textId="77777777" w:rsidR="002558F2" w:rsidRPr="00056C43" w:rsidRDefault="002558F2" w:rsidP="00F27D89">
            <w:pPr>
              <w:pStyle w:val="Part"/>
              <w:jc w:val="center"/>
              <w:rPr>
                <w:rFonts w:ascii="Cambria Math" w:hAnsi="Cambria Math"/>
                <w:oMath/>
              </w:rPr>
            </w:pPr>
            <m:oMathPara>
              <m:oMath>
                <m:r>
                  <w:rPr>
                    <w:rFonts w:ascii="Cambria Math" w:hAnsi="Cambria Math"/>
                  </w:rPr>
                  <m:t>0.45</m:t>
                </m:r>
              </m:oMath>
            </m:oMathPara>
          </w:p>
        </w:tc>
        <w:tc>
          <w:tcPr>
            <w:tcW w:w="859" w:type="dxa"/>
            <w:vAlign w:val="center"/>
          </w:tcPr>
          <w:p w14:paraId="7206D85D" w14:textId="77777777" w:rsidR="002558F2" w:rsidRPr="00056C43" w:rsidRDefault="002558F2" w:rsidP="00F27D89">
            <w:pPr>
              <w:pStyle w:val="Part"/>
              <w:jc w:val="center"/>
              <w:rPr>
                <w:rFonts w:ascii="Cambria Math" w:hAnsi="Cambria Math"/>
                <w:oMath/>
              </w:rPr>
            </w:pPr>
            <m:oMathPara>
              <m:oMath>
                <m:r>
                  <w:rPr>
                    <w:rFonts w:ascii="Cambria Math" w:hAnsi="Cambria Math"/>
                  </w:rPr>
                  <m:t>0.42</m:t>
                </m:r>
              </m:oMath>
            </m:oMathPara>
          </w:p>
        </w:tc>
        <w:tc>
          <w:tcPr>
            <w:tcW w:w="858" w:type="dxa"/>
            <w:vAlign w:val="center"/>
          </w:tcPr>
          <w:p w14:paraId="0BA75063" w14:textId="77777777" w:rsidR="002558F2" w:rsidRPr="00056C43" w:rsidRDefault="002558F2" w:rsidP="00F27D89">
            <w:pPr>
              <w:pStyle w:val="Part"/>
              <w:jc w:val="center"/>
              <w:rPr>
                <w:rFonts w:ascii="Cambria Math" w:hAnsi="Cambria Math"/>
                <w:oMath/>
              </w:rPr>
            </w:pPr>
            <m:oMathPara>
              <m:oMath>
                <m:r>
                  <w:rPr>
                    <w:rFonts w:ascii="Cambria Math" w:hAnsi="Cambria Math"/>
                  </w:rPr>
                  <m:t>0.44</m:t>
                </m:r>
              </m:oMath>
            </m:oMathPara>
          </w:p>
        </w:tc>
        <w:tc>
          <w:tcPr>
            <w:tcW w:w="858" w:type="dxa"/>
            <w:vAlign w:val="center"/>
          </w:tcPr>
          <w:p w14:paraId="2CC3AF52" w14:textId="77777777" w:rsidR="002558F2" w:rsidRPr="00056C43" w:rsidRDefault="002558F2" w:rsidP="00F27D89">
            <w:pPr>
              <w:pStyle w:val="Part"/>
              <w:jc w:val="center"/>
              <w:rPr>
                <w:rFonts w:ascii="Cambria Math" w:hAnsi="Cambria Math"/>
                <w:oMath/>
              </w:rPr>
            </w:pPr>
            <m:oMathPara>
              <m:oMath>
                <m:r>
                  <w:rPr>
                    <w:rFonts w:ascii="Cambria Math" w:hAnsi="Cambria Math"/>
                  </w:rPr>
                  <m:t>0.42</m:t>
                </m:r>
              </m:oMath>
            </m:oMathPara>
          </w:p>
        </w:tc>
        <w:tc>
          <w:tcPr>
            <w:tcW w:w="858" w:type="dxa"/>
            <w:vAlign w:val="center"/>
          </w:tcPr>
          <w:p w14:paraId="6A29AFF5" w14:textId="77777777" w:rsidR="002558F2" w:rsidRPr="00056C43" w:rsidRDefault="002558F2" w:rsidP="00F27D89">
            <w:pPr>
              <w:pStyle w:val="Part"/>
              <w:jc w:val="center"/>
              <w:rPr>
                <w:rFonts w:ascii="Cambria Math" w:hAnsi="Cambria Math"/>
                <w:oMath/>
              </w:rPr>
            </w:pPr>
            <m:oMathPara>
              <m:oMath>
                <m:r>
                  <w:rPr>
                    <w:rFonts w:ascii="Cambria Math" w:hAnsi="Cambria Math"/>
                  </w:rPr>
                  <m:t>0.41</m:t>
                </m:r>
              </m:oMath>
            </m:oMathPara>
          </w:p>
        </w:tc>
        <w:tc>
          <w:tcPr>
            <w:tcW w:w="858" w:type="dxa"/>
            <w:vAlign w:val="center"/>
          </w:tcPr>
          <w:p w14:paraId="5C503BAB" w14:textId="77777777" w:rsidR="002558F2" w:rsidRPr="00056C43" w:rsidRDefault="002558F2" w:rsidP="00F27D89">
            <w:pPr>
              <w:pStyle w:val="Part"/>
              <w:jc w:val="center"/>
              <w:rPr>
                <w:rFonts w:ascii="Cambria Math" w:hAnsi="Cambria Math"/>
                <w:oMath/>
              </w:rPr>
            </w:pPr>
            <m:oMathPara>
              <m:oMath>
                <m:r>
                  <w:rPr>
                    <w:rFonts w:ascii="Cambria Math" w:hAnsi="Cambria Math"/>
                  </w:rPr>
                  <m:t>0.39</m:t>
                </m:r>
              </m:oMath>
            </m:oMathPara>
          </w:p>
        </w:tc>
        <w:tc>
          <w:tcPr>
            <w:tcW w:w="858" w:type="dxa"/>
            <w:vAlign w:val="center"/>
          </w:tcPr>
          <w:p w14:paraId="0D0DFE05" w14:textId="77777777" w:rsidR="002558F2" w:rsidRPr="00056C43" w:rsidRDefault="002558F2" w:rsidP="00F27D89">
            <w:pPr>
              <w:pStyle w:val="Part"/>
              <w:jc w:val="center"/>
              <w:rPr>
                <w:rFonts w:ascii="Cambria Math" w:hAnsi="Cambria Math"/>
                <w:oMath/>
              </w:rPr>
            </w:pPr>
            <m:oMathPara>
              <m:oMath>
                <m:r>
                  <w:rPr>
                    <w:rFonts w:ascii="Cambria Math" w:hAnsi="Cambria Math"/>
                  </w:rPr>
                  <m:t>0.43</m:t>
                </m:r>
              </m:oMath>
            </m:oMathPara>
          </w:p>
        </w:tc>
        <w:tc>
          <w:tcPr>
            <w:tcW w:w="858" w:type="dxa"/>
            <w:vAlign w:val="center"/>
          </w:tcPr>
          <w:p w14:paraId="6CD6B2B2" w14:textId="77777777" w:rsidR="002558F2" w:rsidRPr="00056C43" w:rsidRDefault="002558F2" w:rsidP="00F27D89">
            <w:pPr>
              <w:pStyle w:val="Part"/>
              <w:jc w:val="center"/>
              <w:rPr>
                <w:rFonts w:ascii="Cambria Math" w:hAnsi="Cambria Math"/>
                <w:oMath/>
              </w:rPr>
            </w:pPr>
            <m:oMathPara>
              <m:oMath>
                <m:r>
                  <w:rPr>
                    <w:rFonts w:ascii="Cambria Math" w:hAnsi="Cambria Math"/>
                  </w:rPr>
                  <m:t>0.41</m:t>
                </m:r>
              </m:oMath>
            </m:oMathPara>
          </w:p>
        </w:tc>
        <w:tc>
          <w:tcPr>
            <w:tcW w:w="858" w:type="dxa"/>
            <w:vAlign w:val="center"/>
          </w:tcPr>
          <w:p w14:paraId="03924F4D" w14:textId="77777777" w:rsidR="002558F2" w:rsidRPr="00056C43" w:rsidRDefault="002558F2" w:rsidP="00F27D89">
            <w:pPr>
              <w:pStyle w:val="Part"/>
              <w:jc w:val="center"/>
              <w:rPr>
                <w:rFonts w:ascii="Cambria Math" w:hAnsi="Cambria Math"/>
                <w:oMath/>
              </w:rPr>
            </w:pPr>
            <m:oMathPara>
              <m:oMath>
                <m:r>
                  <w:rPr>
                    <w:rFonts w:ascii="Cambria Math" w:hAnsi="Cambria Math"/>
                  </w:rPr>
                  <m:t>0.45</m:t>
                </m:r>
              </m:oMath>
            </m:oMathPara>
          </w:p>
        </w:tc>
        <w:tc>
          <w:tcPr>
            <w:tcW w:w="858" w:type="dxa"/>
            <w:vAlign w:val="center"/>
          </w:tcPr>
          <w:p w14:paraId="1EF90189" w14:textId="77777777" w:rsidR="002558F2" w:rsidRPr="00056C43" w:rsidRDefault="002558F2" w:rsidP="00F27D89">
            <w:pPr>
              <w:pStyle w:val="Part"/>
              <w:jc w:val="center"/>
              <w:rPr>
                <w:rFonts w:ascii="Cambria Math" w:hAnsi="Cambria Math"/>
                <w:oMath/>
              </w:rPr>
            </w:pPr>
            <m:oMathPara>
              <m:oMath>
                <m:r>
                  <w:rPr>
                    <w:rFonts w:ascii="Cambria Math" w:hAnsi="Cambria Math"/>
                  </w:rPr>
                  <m:t>0.47</m:t>
                </m:r>
              </m:oMath>
            </m:oMathPara>
          </w:p>
        </w:tc>
      </w:tr>
    </w:tbl>
    <w:p w14:paraId="4C518D3D" w14:textId="77777777" w:rsidR="002558F2" w:rsidRDefault="002558F2" w:rsidP="00F27D89">
      <w:pPr>
        <w:pStyle w:val="Part"/>
      </w:pPr>
    </w:p>
    <w:p w14:paraId="6FA43413" w14:textId="77777777" w:rsidR="002558F2" w:rsidRDefault="002558F2" w:rsidP="00F27D89">
      <w:pPr>
        <w:pStyle w:val="Parta"/>
      </w:pPr>
      <w:r>
        <w:t>(a)</w:t>
      </w:r>
      <w:r>
        <w:tab/>
        <w:t xml:space="preserve">Graph the data on your calculator and describe features of the graph that suggest the presence of a strong and positive linear association between </w:t>
      </w:r>
      <m:oMath>
        <m:r>
          <w:rPr>
            <w:rFonts w:ascii="Cambria Math" w:hAnsi="Cambria Math"/>
          </w:rPr>
          <m:t>H</m:t>
        </m:r>
      </m:oMath>
      <w:r>
        <w:t xml:space="preserve"> and </w:t>
      </w:r>
      <m:oMath>
        <m:r>
          <w:rPr>
            <w:rFonts w:ascii="Cambria Math" w:hAnsi="Cambria Math"/>
          </w:rPr>
          <m:t>V</m:t>
        </m:r>
      </m:oMath>
      <w:r>
        <w:t>.</w:t>
      </w:r>
      <w:r>
        <w:tab/>
        <w:t>(2 marks)</w:t>
      </w:r>
    </w:p>
    <w:p w14:paraId="096EB1B8" w14:textId="77777777" w:rsidR="002558F2" w:rsidRDefault="002558F2" w:rsidP="00F27D89">
      <w:pPr>
        <w:pStyle w:val="Parta"/>
      </w:pPr>
      <w:r>
        <w:rPr>
          <w:noProof/>
          <w:lang w:eastAsia="en-AU"/>
        </w:rPr>
        <mc:AlternateContent>
          <mc:Choice Requires="wps">
            <w:drawing>
              <wp:anchor distT="0" distB="0" distL="114300" distR="114300" simplePos="0" relativeHeight="251666432" behindDoc="0" locked="0" layoutInCell="1" allowOverlap="1" wp14:anchorId="67024938" wp14:editId="5DBFE44D">
                <wp:simplePos x="0" y="0"/>
                <wp:positionH relativeFrom="column">
                  <wp:posOffset>607060</wp:posOffset>
                </wp:positionH>
                <wp:positionV relativeFrom="paragraph">
                  <wp:posOffset>9525</wp:posOffset>
                </wp:positionV>
                <wp:extent cx="5003800" cy="1244600"/>
                <wp:effectExtent l="0" t="0" r="25400" b="12700"/>
                <wp:wrapNone/>
                <wp:docPr id="5" name="Text Box 5"/>
                <wp:cNvGraphicFramePr/>
                <a:graphic xmlns:a="http://schemas.openxmlformats.org/drawingml/2006/main">
                  <a:graphicData uri="http://schemas.microsoft.com/office/word/2010/wordprocessingShape">
                    <wps:wsp>
                      <wps:cNvSpPr txBox="1"/>
                      <wps:spPr>
                        <a:xfrm>
                          <a:off x="0" y="0"/>
                          <a:ext cx="5003800" cy="1244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861"/>
                            </w:tblGrid>
                            <w:tr w:rsidR="009E3BB5" w14:paraId="050332DA" w14:textId="77777777" w:rsidTr="004A4688">
                              <w:trPr>
                                <w:trHeight w:hRule="exact" w:val="255"/>
                              </w:trPr>
                              <w:tc>
                                <w:tcPr>
                                  <w:tcW w:w="5000" w:type="pct"/>
                                  <w:shd w:val="clear" w:color="auto" w:fill="E7E6E6" w:themeFill="background2"/>
                                </w:tcPr>
                                <w:p w14:paraId="442CC80B" w14:textId="77777777" w:rsidR="009E3BB5" w:rsidRPr="00992D52" w:rsidRDefault="009E3BB5" w:rsidP="00F27D89">
                                  <w:pPr>
                                    <w:pStyle w:val="Part"/>
                                    <w:jc w:val="center"/>
                                    <w:rPr>
                                      <w:b/>
                                    </w:rPr>
                                  </w:pPr>
                                  <w:r w:rsidRPr="00992D52">
                                    <w:rPr>
                                      <w:b/>
                                    </w:rPr>
                                    <w:t>Solution</w:t>
                                  </w:r>
                                </w:p>
                              </w:tc>
                            </w:tr>
                            <w:tr w:rsidR="009E3BB5" w14:paraId="410A99A7" w14:textId="77777777" w:rsidTr="00F27D89">
                              <w:tc>
                                <w:tcPr>
                                  <w:tcW w:w="5000" w:type="pct"/>
                                </w:tcPr>
                                <w:p w14:paraId="66C29B67" w14:textId="77777777" w:rsidR="009E3BB5" w:rsidRDefault="009E3BB5" w:rsidP="00F27D89">
                                  <w:pPr>
                                    <w:pStyle w:val="Parts"/>
                                  </w:pPr>
                                  <w:r>
                                    <w:t xml:space="preserve">Points lie very close to a </w:t>
                                  </w:r>
                                  <w:r w:rsidRPr="00EB565F">
                                    <w:rPr>
                                      <w:highlight w:val="yellow"/>
                                    </w:rPr>
                                    <w:t>straight line</w:t>
                                  </w:r>
                                  <w:r>
                                    <w:t xml:space="preserve"> (strong, linear)</w:t>
                                  </w:r>
                                </w:p>
                                <w:p w14:paraId="52D09FD3" w14:textId="5262198E" w:rsidR="009E3BB5" w:rsidRDefault="009E3BB5" w:rsidP="00F27D89">
                                  <w:pPr>
                                    <w:pStyle w:val="Parts"/>
                                  </w:pPr>
                                  <w:r>
                                    <w:t>As one variable increases, the other variable also tends to increase (positive)</w:t>
                                  </w:r>
                                </w:p>
                                <w:p w14:paraId="187B2F3C" w14:textId="2BD8F667" w:rsidR="009E3BB5" w:rsidRPr="00FD0CD7" w:rsidRDefault="009E3BB5" w:rsidP="00F27D89">
                                  <w:pPr>
                                    <w:pStyle w:val="Parts"/>
                                    <w:rPr>
                                      <w:i/>
                                    </w:rPr>
                                  </w:pPr>
                                  <w:r w:rsidRPr="00FD0CD7">
                                    <w:rPr>
                                      <w:i/>
                                    </w:rPr>
                                    <w:t>‘r’ is not a feature of the graph</w:t>
                                  </w:r>
                                </w:p>
                                <w:p w14:paraId="28904097" w14:textId="77777777" w:rsidR="009E3BB5" w:rsidRDefault="009E3BB5" w:rsidP="00F27D89">
                                  <w:pPr>
                                    <w:pStyle w:val="Parts"/>
                                  </w:pPr>
                                </w:p>
                              </w:tc>
                            </w:tr>
                            <w:tr w:rsidR="009E3BB5" w14:paraId="209822DA" w14:textId="77777777" w:rsidTr="004A4688">
                              <w:trPr>
                                <w:trHeight w:hRule="exact" w:val="255"/>
                              </w:trPr>
                              <w:tc>
                                <w:tcPr>
                                  <w:tcW w:w="5000" w:type="pct"/>
                                  <w:shd w:val="clear" w:color="auto" w:fill="E7E6E6" w:themeFill="background2"/>
                                </w:tcPr>
                                <w:p w14:paraId="4EB5695E" w14:textId="77777777" w:rsidR="009E3BB5" w:rsidRPr="00992D52" w:rsidRDefault="009E3BB5" w:rsidP="00F27D89">
                                  <w:pPr>
                                    <w:pStyle w:val="Part"/>
                                    <w:jc w:val="center"/>
                                    <w:rPr>
                                      <w:b/>
                                    </w:rPr>
                                  </w:pPr>
                                  <w:r w:rsidRPr="00992D52">
                                    <w:rPr>
                                      <w:b/>
                                    </w:rPr>
                                    <w:t>Specific behaviours</w:t>
                                  </w:r>
                                </w:p>
                              </w:tc>
                            </w:tr>
                            <w:tr w:rsidR="009E3BB5" w14:paraId="5438420D" w14:textId="77777777" w:rsidTr="00F27D89">
                              <w:tc>
                                <w:tcPr>
                                  <w:tcW w:w="5000" w:type="pct"/>
                                </w:tcPr>
                                <w:p w14:paraId="077DC7A9" w14:textId="77777777" w:rsidR="009E3BB5" w:rsidRDefault="009E3BB5" w:rsidP="00F27D89">
                                  <w:pPr>
                                    <w:pStyle w:val="Parts"/>
                                  </w:pPr>
                                  <w:r>
                                    <w:sym w:font="Wingdings" w:char="F0FC"/>
                                  </w:r>
                                  <w:r>
                                    <w:t xml:space="preserve"> describes one feature</w:t>
                                  </w:r>
                                </w:p>
                                <w:p w14:paraId="7F61564A" w14:textId="77777777" w:rsidR="009E3BB5" w:rsidRDefault="009E3BB5" w:rsidP="00F27D89">
                                  <w:pPr>
                                    <w:pStyle w:val="Parts"/>
                                  </w:pPr>
                                  <w:r>
                                    <w:rPr>
                                      <w:rFonts w:ascii="Wingdings" w:hAnsi="Wingdings"/>
                                    </w:rPr>
                                    <w:t></w:t>
                                  </w:r>
                                  <w:r>
                                    <w:t xml:space="preserve"> describes all three features (strong, linear, positive)</w:t>
                                  </w:r>
                                </w:p>
                              </w:tc>
                            </w:tr>
                          </w:tbl>
                          <w:p w14:paraId="0D4ADF97"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4938" id="Text Box 5" o:spid="_x0000_s1030" type="#_x0000_t202" style="position:absolute;left:0;text-align:left;margin-left:47.8pt;margin-top:.75pt;width:394pt;height: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7846"/>
                      </w:tblGrid>
                      <w:tr w:rsidR="009E3BB5" w14:paraId="050332DA" w14:textId="77777777" w:rsidTr="004A4688">
                        <w:trPr>
                          <w:trHeight w:hRule="exact" w:val="255"/>
                        </w:trPr>
                        <w:tc>
                          <w:tcPr>
                            <w:tcW w:w="5000" w:type="pct"/>
                            <w:shd w:val="clear" w:color="auto" w:fill="E7E6E6" w:themeFill="background2"/>
                          </w:tcPr>
                          <w:p w14:paraId="442CC80B" w14:textId="77777777" w:rsidR="009E3BB5" w:rsidRPr="00992D52" w:rsidRDefault="009E3BB5" w:rsidP="00F27D89">
                            <w:pPr>
                              <w:pStyle w:val="Part"/>
                              <w:jc w:val="center"/>
                              <w:rPr>
                                <w:b/>
                              </w:rPr>
                            </w:pPr>
                            <w:r w:rsidRPr="00992D52">
                              <w:rPr>
                                <w:b/>
                              </w:rPr>
                              <w:t>Solution</w:t>
                            </w:r>
                          </w:p>
                        </w:tc>
                      </w:tr>
                      <w:tr w:rsidR="009E3BB5" w14:paraId="410A99A7" w14:textId="77777777" w:rsidTr="00F27D89">
                        <w:tc>
                          <w:tcPr>
                            <w:tcW w:w="5000" w:type="pct"/>
                          </w:tcPr>
                          <w:p w14:paraId="66C29B67" w14:textId="77777777" w:rsidR="009E3BB5" w:rsidRDefault="009E3BB5" w:rsidP="00F27D89">
                            <w:pPr>
                              <w:pStyle w:val="Parts"/>
                            </w:pPr>
                            <w:r>
                              <w:t xml:space="preserve">Points lie very close to a </w:t>
                            </w:r>
                            <w:r w:rsidRPr="00EB565F">
                              <w:rPr>
                                <w:highlight w:val="yellow"/>
                              </w:rPr>
                              <w:t>straight line</w:t>
                            </w:r>
                            <w:r>
                              <w:t xml:space="preserve"> (strong, linear)</w:t>
                            </w:r>
                          </w:p>
                          <w:p w14:paraId="52D09FD3" w14:textId="5262198E" w:rsidR="009E3BB5" w:rsidRDefault="009E3BB5" w:rsidP="00F27D89">
                            <w:pPr>
                              <w:pStyle w:val="Parts"/>
                            </w:pPr>
                            <w:r>
                              <w:t>As one variable increases, the other variable also tends to increase (positive)</w:t>
                            </w:r>
                          </w:p>
                          <w:p w14:paraId="187B2F3C" w14:textId="2BD8F667" w:rsidR="009E3BB5" w:rsidRPr="00FD0CD7" w:rsidRDefault="009E3BB5" w:rsidP="00F27D89">
                            <w:pPr>
                              <w:pStyle w:val="Parts"/>
                              <w:rPr>
                                <w:i/>
                              </w:rPr>
                            </w:pPr>
                            <w:r w:rsidRPr="00FD0CD7">
                              <w:rPr>
                                <w:i/>
                              </w:rPr>
                              <w:t>‘r’ is not a feature of the graph</w:t>
                            </w:r>
                          </w:p>
                          <w:p w14:paraId="28904097" w14:textId="77777777" w:rsidR="009E3BB5" w:rsidRDefault="009E3BB5" w:rsidP="00F27D89">
                            <w:pPr>
                              <w:pStyle w:val="Parts"/>
                            </w:pPr>
                          </w:p>
                        </w:tc>
                      </w:tr>
                      <w:tr w:rsidR="009E3BB5" w14:paraId="209822DA" w14:textId="77777777" w:rsidTr="004A4688">
                        <w:trPr>
                          <w:trHeight w:hRule="exact" w:val="255"/>
                        </w:trPr>
                        <w:tc>
                          <w:tcPr>
                            <w:tcW w:w="5000" w:type="pct"/>
                            <w:shd w:val="clear" w:color="auto" w:fill="E7E6E6" w:themeFill="background2"/>
                          </w:tcPr>
                          <w:p w14:paraId="4EB5695E" w14:textId="77777777" w:rsidR="009E3BB5" w:rsidRPr="00992D52" w:rsidRDefault="009E3BB5" w:rsidP="00F27D89">
                            <w:pPr>
                              <w:pStyle w:val="Part"/>
                              <w:jc w:val="center"/>
                              <w:rPr>
                                <w:b/>
                              </w:rPr>
                            </w:pPr>
                            <w:r w:rsidRPr="00992D52">
                              <w:rPr>
                                <w:b/>
                              </w:rPr>
                              <w:t>Specific behaviours</w:t>
                            </w:r>
                          </w:p>
                        </w:tc>
                      </w:tr>
                      <w:tr w:rsidR="009E3BB5" w14:paraId="5438420D" w14:textId="77777777" w:rsidTr="00F27D89">
                        <w:tc>
                          <w:tcPr>
                            <w:tcW w:w="5000" w:type="pct"/>
                          </w:tcPr>
                          <w:p w14:paraId="077DC7A9" w14:textId="77777777" w:rsidR="009E3BB5" w:rsidRDefault="009E3BB5" w:rsidP="00F27D89">
                            <w:pPr>
                              <w:pStyle w:val="Parts"/>
                            </w:pPr>
                            <w:r>
                              <w:sym w:font="Wingdings" w:char="F0FC"/>
                            </w:r>
                            <w:r>
                              <w:t xml:space="preserve"> describes one feature</w:t>
                            </w:r>
                          </w:p>
                          <w:p w14:paraId="7F61564A" w14:textId="77777777" w:rsidR="009E3BB5" w:rsidRDefault="009E3BB5" w:rsidP="00F27D89">
                            <w:pPr>
                              <w:pStyle w:val="Parts"/>
                            </w:pPr>
                            <w:r>
                              <w:rPr>
                                <w:rFonts w:ascii="Wingdings" w:hAnsi="Wingdings"/>
                              </w:rPr>
                              <w:t></w:t>
                            </w:r>
                            <w:r>
                              <w:t xml:space="preserve"> describes all three features (strong, linear, positive)</w:t>
                            </w:r>
                          </w:p>
                        </w:tc>
                      </w:tr>
                    </w:tbl>
                    <w:p w14:paraId="0D4ADF97" w14:textId="77777777" w:rsidR="009E3BB5" w:rsidRDefault="009E3BB5" w:rsidP="00F27D89">
                      <w:pPr>
                        <w:pStyle w:val="Part"/>
                      </w:pPr>
                    </w:p>
                  </w:txbxContent>
                </v:textbox>
              </v:shape>
            </w:pict>
          </mc:Fallback>
        </mc:AlternateContent>
      </w:r>
    </w:p>
    <w:p w14:paraId="76A49A36" w14:textId="77777777" w:rsidR="002558F2" w:rsidRDefault="002558F2" w:rsidP="00F27D89">
      <w:pPr>
        <w:pStyle w:val="Parta"/>
      </w:pPr>
    </w:p>
    <w:p w14:paraId="23BCF691" w14:textId="77777777" w:rsidR="002558F2" w:rsidRDefault="002558F2" w:rsidP="00F27D89">
      <w:pPr>
        <w:pStyle w:val="Parta"/>
      </w:pPr>
    </w:p>
    <w:p w14:paraId="234BD059" w14:textId="77777777" w:rsidR="002558F2" w:rsidRDefault="002558F2" w:rsidP="00F27D89">
      <w:pPr>
        <w:pStyle w:val="Parta"/>
      </w:pPr>
    </w:p>
    <w:p w14:paraId="2E84BE99" w14:textId="77777777" w:rsidR="002558F2" w:rsidRDefault="002558F2" w:rsidP="00F27D89">
      <w:pPr>
        <w:pStyle w:val="Parta"/>
      </w:pPr>
    </w:p>
    <w:p w14:paraId="3590CC5F" w14:textId="77777777" w:rsidR="002558F2" w:rsidRDefault="002558F2" w:rsidP="00F27D89">
      <w:pPr>
        <w:pStyle w:val="Parta"/>
      </w:pPr>
    </w:p>
    <w:p w14:paraId="0EFD3BB8" w14:textId="77777777" w:rsidR="002558F2" w:rsidRDefault="002558F2" w:rsidP="00F27D89">
      <w:pPr>
        <w:pStyle w:val="Parta"/>
      </w:pPr>
    </w:p>
    <w:p w14:paraId="23E8C834" w14:textId="77777777" w:rsidR="002558F2" w:rsidRDefault="002558F2" w:rsidP="00F27D89">
      <w:pPr>
        <w:pStyle w:val="Parta"/>
      </w:pPr>
    </w:p>
    <w:p w14:paraId="34553BDF" w14:textId="77777777" w:rsidR="002558F2" w:rsidRDefault="002558F2" w:rsidP="00F27D89">
      <w:pPr>
        <w:pStyle w:val="Parta"/>
      </w:pPr>
      <w:r>
        <w:t>(b)</w:t>
      </w:r>
      <w:r>
        <w:tab/>
        <w:t xml:space="preserve">Determine the equation of the least-squares line that models the relationship between </w:t>
      </w:r>
      <m:oMath>
        <m:r>
          <w:rPr>
            <w:rFonts w:ascii="Cambria Math" w:hAnsi="Cambria Math"/>
          </w:rPr>
          <m:t>H</m:t>
        </m:r>
      </m:oMath>
      <w:r>
        <w:t xml:space="preserve"> and </w:t>
      </w:r>
      <m:oMath>
        <m:r>
          <w:rPr>
            <w:rFonts w:ascii="Cambria Math" w:hAnsi="Cambria Math"/>
          </w:rPr>
          <m:t>V</m:t>
        </m:r>
      </m:oMath>
      <w:r>
        <w:t xml:space="preserve">, where </w:t>
      </w:r>
      <m:oMath>
        <m:r>
          <w:rPr>
            <w:rFonts w:ascii="Cambria Math" w:hAnsi="Cambria Math"/>
          </w:rPr>
          <m:t>H</m:t>
        </m:r>
      </m:oMath>
      <w:r>
        <w:rPr>
          <w:rFonts w:eastAsiaTheme="minorEastAsia"/>
        </w:rPr>
        <w:t xml:space="preserve"> is the explanatory variable.</w:t>
      </w:r>
      <w:r>
        <w:tab/>
        <w:t>(2 marks)</w:t>
      </w:r>
    </w:p>
    <w:p w14:paraId="44E6B0B4" w14:textId="77777777" w:rsidR="002558F2" w:rsidRDefault="002558F2" w:rsidP="00F27D89">
      <w:pPr>
        <w:pStyle w:val="Parta"/>
      </w:pPr>
      <w:r>
        <w:rPr>
          <w:noProof/>
          <w:lang w:eastAsia="en-AU"/>
        </w:rPr>
        <mc:AlternateContent>
          <mc:Choice Requires="wps">
            <w:drawing>
              <wp:anchor distT="0" distB="0" distL="114300" distR="114300" simplePos="0" relativeHeight="251667456" behindDoc="0" locked="0" layoutInCell="1" allowOverlap="1" wp14:anchorId="25A63A96" wp14:editId="75225372">
                <wp:simplePos x="0" y="0"/>
                <wp:positionH relativeFrom="column">
                  <wp:posOffset>1146810</wp:posOffset>
                </wp:positionH>
                <wp:positionV relativeFrom="paragraph">
                  <wp:posOffset>22860</wp:posOffset>
                </wp:positionV>
                <wp:extent cx="3829050" cy="9080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3829050" cy="908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014"/>
                            </w:tblGrid>
                            <w:tr w:rsidR="009E3BB5" w14:paraId="3A044023" w14:textId="77777777" w:rsidTr="004A4688">
                              <w:trPr>
                                <w:trHeight w:hRule="exact" w:val="255"/>
                              </w:trPr>
                              <w:tc>
                                <w:tcPr>
                                  <w:tcW w:w="5000" w:type="pct"/>
                                  <w:shd w:val="clear" w:color="auto" w:fill="E7E6E6" w:themeFill="background2"/>
                                </w:tcPr>
                                <w:p w14:paraId="4F70EB6B" w14:textId="77777777" w:rsidR="009E3BB5" w:rsidRPr="00992D52" w:rsidRDefault="009E3BB5" w:rsidP="00F27D89">
                                  <w:pPr>
                                    <w:pStyle w:val="Part"/>
                                    <w:jc w:val="center"/>
                                    <w:rPr>
                                      <w:b/>
                                    </w:rPr>
                                  </w:pPr>
                                  <w:r w:rsidRPr="00992D52">
                                    <w:rPr>
                                      <w:b/>
                                    </w:rPr>
                                    <w:t>Solution</w:t>
                                  </w:r>
                                </w:p>
                              </w:tc>
                            </w:tr>
                            <w:tr w:rsidR="009E3BB5" w14:paraId="10B2D312" w14:textId="77777777" w:rsidTr="00F27D89">
                              <w:tc>
                                <w:tcPr>
                                  <w:tcW w:w="5000" w:type="pct"/>
                                </w:tcPr>
                                <w:p w14:paraId="501D5781" w14:textId="77777777" w:rsidR="009E3BB5" w:rsidRPr="00340A68" w:rsidRDefault="009E3BB5" w:rsidP="00F27D89">
                                  <w:pPr>
                                    <w:pStyle w:val="Parts"/>
                                    <w:rPr>
                                      <w:rFonts w:eastAsiaTheme="minorEastAsia"/>
                                    </w:rPr>
                                  </w:pPr>
                                  <m:oMathPara>
                                    <m:oMath>
                                      <m:r>
                                        <w:rPr>
                                          <w:rFonts w:ascii="Cambria Math" w:hAnsi="Cambria Math"/>
                                        </w:rPr>
                                        <m:t>V=</m:t>
                                      </m:r>
                                      <m:r>
                                        <w:rPr>
                                          <w:rFonts w:ascii="Cambria Math" w:eastAsiaTheme="minorEastAsia" w:hAnsi="Cambria Math"/>
                                        </w:rPr>
                                        <m:t>0.0147H+0.222</m:t>
                                      </m:r>
                                    </m:oMath>
                                  </m:oMathPara>
                                </w:p>
                              </w:tc>
                            </w:tr>
                            <w:tr w:rsidR="009E3BB5" w14:paraId="4ACC8389" w14:textId="77777777" w:rsidTr="004A4688">
                              <w:trPr>
                                <w:trHeight w:hRule="exact" w:val="255"/>
                              </w:trPr>
                              <w:tc>
                                <w:tcPr>
                                  <w:tcW w:w="5000" w:type="pct"/>
                                  <w:shd w:val="clear" w:color="auto" w:fill="E7E6E6" w:themeFill="background2"/>
                                </w:tcPr>
                                <w:p w14:paraId="37581FE6" w14:textId="77777777" w:rsidR="009E3BB5" w:rsidRPr="00992D52" w:rsidRDefault="009E3BB5" w:rsidP="00F27D89">
                                  <w:pPr>
                                    <w:pStyle w:val="Part"/>
                                    <w:jc w:val="center"/>
                                    <w:rPr>
                                      <w:b/>
                                    </w:rPr>
                                  </w:pPr>
                                  <w:r w:rsidRPr="00992D52">
                                    <w:rPr>
                                      <w:b/>
                                    </w:rPr>
                                    <w:t>Specific behaviours</w:t>
                                  </w:r>
                                </w:p>
                              </w:tc>
                            </w:tr>
                            <w:tr w:rsidR="009E3BB5" w14:paraId="45478BF3" w14:textId="77777777" w:rsidTr="00F27D89">
                              <w:tc>
                                <w:tcPr>
                                  <w:tcW w:w="5000" w:type="pct"/>
                                </w:tcPr>
                                <w:p w14:paraId="22DEF577" w14:textId="1CCEAF42" w:rsidR="009E3BB5" w:rsidRDefault="009E3BB5" w:rsidP="00F27D89">
                                  <w:pPr>
                                    <w:pStyle w:val="Parts"/>
                                  </w:pPr>
                                  <w:r>
                                    <w:sym w:font="Wingdings" w:char="F0FC"/>
                                  </w:r>
                                  <w:r>
                                    <w:t xml:space="preserve"> states correct gradient              -1 If not using V &amp; H</w:t>
                                  </w:r>
                                </w:p>
                                <w:p w14:paraId="5E7B8FC6" w14:textId="29686AA5" w:rsidR="009E3BB5" w:rsidRDefault="009E3BB5" w:rsidP="00F27D89">
                                  <w:pPr>
                                    <w:pStyle w:val="Parts"/>
                                  </w:pPr>
                                  <w:r>
                                    <w:rPr>
                                      <w:rFonts w:ascii="Wingdings" w:hAnsi="Wingdings"/>
                                    </w:rPr>
                                    <w:t></w:t>
                                  </w:r>
                                  <w:r>
                                    <w:t xml:space="preserve"> states correct intercept</w:t>
                                  </w:r>
                                </w:p>
                              </w:tc>
                            </w:tr>
                            <w:tr w:rsidR="009E3BB5" w14:paraId="27A60449" w14:textId="77777777" w:rsidTr="00F27D89">
                              <w:tc>
                                <w:tcPr>
                                  <w:tcW w:w="5000" w:type="pct"/>
                                </w:tcPr>
                                <w:p w14:paraId="4235DE82" w14:textId="77777777" w:rsidR="009E3BB5" w:rsidRDefault="009E3BB5" w:rsidP="00F27D89">
                                  <w:pPr>
                                    <w:pStyle w:val="Parts"/>
                                  </w:pPr>
                                </w:p>
                              </w:tc>
                            </w:tr>
                            <w:tr w:rsidR="009E3BB5" w14:paraId="193DF3E0" w14:textId="77777777" w:rsidTr="00F27D89">
                              <w:tc>
                                <w:tcPr>
                                  <w:tcW w:w="5000" w:type="pct"/>
                                </w:tcPr>
                                <w:p w14:paraId="24061AC6" w14:textId="77777777" w:rsidR="009E3BB5" w:rsidRDefault="009E3BB5" w:rsidP="00F27D89">
                                  <w:pPr>
                                    <w:pStyle w:val="Parts"/>
                                  </w:pPr>
                                </w:p>
                              </w:tc>
                            </w:tr>
                          </w:tbl>
                          <w:p w14:paraId="64D0CE21"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63A96" id="Text Box 6" o:spid="_x0000_s1031" type="#_x0000_t202" style="position:absolute;left:0;text-align:left;margin-left:90.3pt;margin-top:1.8pt;width:30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" fillcolor="window" strokecolor="window" strokeweight=".5pt">
                <v:textbox inset="0,0,0,0">
                  <w:txbxContent>
                    <w:tbl>
                      <w:tblPr>
                        <w:tblStyle w:val="TableGrid"/>
                        <w:tblW w:w="4991" w:type="pct"/>
                        <w:tblLook w:val="04A0" w:firstRow="1" w:lastRow="0" w:firstColumn="1" w:lastColumn="0" w:noHBand="0" w:noVBand="1"/>
                      </w:tblPr>
                      <w:tblGrid>
                        <w:gridCol w:w="5999"/>
                      </w:tblGrid>
                      <w:tr w:rsidR="009E3BB5" w14:paraId="3A044023" w14:textId="77777777" w:rsidTr="004A4688">
                        <w:trPr>
                          <w:trHeight w:hRule="exact" w:val="255"/>
                        </w:trPr>
                        <w:tc>
                          <w:tcPr>
                            <w:tcW w:w="5000" w:type="pct"/>
                            <w:shd w:val="clear" w:color="auto" w:fill="E7E6E6" w:themeFill="background2"/>
                          </w:tcPr>
                          <w:p w14:paraId="4F70EB6B" w14:textId="77777777" w:rsidR="009E3BB5" w:rsidRPr="00992D52" w:rsidRDefault="009E3BB5" w:rsidP="00F27D89">
                            <w:pPr>
                              <w:pStyle w:val="Part"/>
                              <w:jc w:val="center"/>
                              <w:rPr>
                                <w:b/>
                              </w:rPr>
                            </w:pPr>
                            <w:r w:rsidRPr="00992D52">
                              <w:rPr>
                                <w:b/>
                              </w:rPr>
                              <w:t>Solution</w:t>
                            </w:r>
                          </w:p>
                        </w:tc>
                      </w:tr>
                      <w:tr w:rsidR="009E3BB5" w14:paraId="10B2D312" w14:textId="77777777" w:rsidTr="00F27D89">
                        <w:tc>
                          <w:tcPr>
                            <w:tcW w:w="5000" w:type="pct"/>
                          </w:tcPr>
                          <w:p w14:paraId="501D5781" w14:textId="77777777" w:rsidR="009E3BB5" w:rsidRPr="00340A68" w:rsidRDefault="009E3BB5" w:rsidP="00F27D89">
                            <w:pPr>
                              <w:pStyle w:val="Parts"/>
                              <w:rPr>
                                <w:rFonts w:eastAsiaTheme="minorEastAsia"/>
                              </w:rPr>
                            </w:pPr>
                            <m:oMathPara>
                              <m:oMath>
                                <m:r>
                                  <w:rPr>
                                    <w:rFonts w:ascii="Cambria Math" w:hAnsi="Cambria Math"/>
                                  </w:rPr>
                                  <m:t>V=</m:t>
                                </m:r>
                                <m:r>
                                  <w:rPr>
                                    <w:rFonts w:ascii="Cambria Math" w:eastAsiaTheme="minorEastAsia" w:hAnsi="Cambria Math"/>
                                  </w:rPr>
                                  <m:t>0.0147H+0.222</m:t>
                                </m:r>
                              </m:oMath>
                            </m:oMathPara>
                          </w:p>
                        </w:tc>
                      </w:tr>
                      <w:tr w:rsidR="009E3BB5" w14:paraId="4ACC8389" w14:textId="77777777" w:rsidTr="004A4688">
                        <w:trPr>
                          <w:trHeight w:hRule="exact" w:val="255"/>
                        </w:trPr>
                        <w:tc>
                          <w:tcPr>
                            <w:tcW w:w="5000" w:type="pct"/>
                            <w:shd w:val="clear" w:color="auto" w:fill="E7E6E6" w:themeFill="background2"/>
                          </w:tcPr>
                          <w:p w14:paraId="37581FE6" w14:textId="77777777" w:rsidR="009E3BB5" w:rsidRPr="00992D52" w:rsidRDefault="009E3BB5" w:rsidP="00F27D89">
                            <w:pPr>
                              <w:pStyle w:val="Part"/>
                              <w:jc w:val="center"/>
                              <w:rPr>
                                <w:b/>
                              </w:rPr>
                            </w:pPr>
                            <w:r w:rsidRPr="00992D52">
                              <w:rPr>
                                <w:b/>
                              </w:rPr>
                              <w:t>Specific behaviours</w:t>
                            </w:r>
                          </w:p>
                        </w:tc>
                      </w:tr>
                      <w:tr w:rsidR="009E3BB5" w14:paraId="45478BF3" w14:textId="77777777" w:rsidTr="00F27D89">
                        <w:tc>
                          <w:tcPr>
                            <w:tcW w:w="5000" w:type="pct"/>
                          </w:tcPr>
                          <w:p w14:paraId="22DEF577" w14:textId="1CCEAF42" w:rsidR="009E3BB5" w:rsidRDefault="009E3BB5" w:rsidP="00F27D89">
                            <w:pPr>
                              <w:pStyle w:val="Parts"/>
                            </w:pPr>
                            <w:r>
                              <w:sym w:font="Wingdings" w:char="F0FC"/>
                            </w:r>
                            <w:r>
                              <w:t xml:space="preserve"> states correct gradient              -1 If not using V &amp; H</w:t>
                            </w:r>
                          </w:p>
                          <w:p w14:paraId="5E7B8FC6" w14:textId="29686AA5" w:rsidR="009E3BB5" w:rsidRDefault="009E3BB5" w:rsidP="00F27D89">
                            <w:pPr>
                              <w:pStyle w:val="Parts"/>
                            </w:pPr>
                            <w:r>
                              <w:rPr>
                                <w:rFonts w:ascii="Wingdings" w:hAnsi="Wingdings"/>
                              </w:rPr>
                              <w:t></w:t>
                            </w:r>
                            <w:r>
                              <w:t xml:space="preserve"> states correct intercept</w:t>
                            </w:r>
                          </w:p>
                        </w:tc>
                      </w:tr>
                      <w:tr w:rsidR="009E3BB5" w14:paraId="27A60449" w14:textId="77777777" w:rsidTr="00F27D89">
                        <w:tc>
                          <w:tcPr>
                            <w:tcW w:w="5000" w:type="pct"/>
                          </w:tcPr>
                          <w:p w14:paraId="4235DE82" w14:textId="77777777" w:rsidR="009E3BB5" w:rsidRDefault="009E3BB5" w:rsidP="00F27D89">
                            <w:pPr>
                              <w:pStyle w:val="Parts"/>
                            </w:pPr>
                          </w:p>
                        </w:tc>
                      </w:tr>
                      <w:tr w:rsidR="009E3BB5" w14:paraId="193DF3E0" w14:textId="77777777" w:rsidTr="00F27D89">
                        <w:tc>
                          <w:tcPr>
                            <w:tcW w:w="5000" w:type="pct"/>
                          </w:tcPr>
                          <w:p w14:paraId="24061AC6" w14:textId="77777777" w:rsidR="009E3BB5" w:rsidRDefault="009E3BB5" w:rsidP="00F27D89">
                            <w:pPr>
                              <w:pStyle w:val="Parts"/>
                            </w:pPr>
                          </w:p>
                        </w:tc>
                      </w:tr>
                    </w:tbl>
                    <w:p w14:paraId="64D0CE21" w14:textId="77777777" w:rsidR="009E3BB5" w:rsidRDefault="009E3BB5" w:rsidP="00F27D89">
                      <w:pPr>
                        <w:pStyle w:val="Part"/>
                      </w:pPr>
                    </w:p>
                  </w:txbxContent>
                </v:textbox>
              </v:shape>
            </w:pict>
          </mc:Fallback>
        </mc:AlternateContent>
      </w:r>
    </w:p>
    <w:p w14:paraId="6115C94C" w14:textId="77777777" w:rsidR="002558F2" w:rsidRDefault="002558F2" w:rsidP="00F27D89">
      <w:pPr>
        <w:pStyle w:val="Parta"/>
      </w:pPr>
    </w:p>
    <w:p w14:paraId="1BD855A2" w14:textId="77777777" w:rsidR="002558F2" w:rsidRDefault="002558F2" w:rsidP="00F27D89">
      <w:pPr>
        <w:pStyle w:val="Parta"/>
      </w:pPr>
    </w:p>
    <w:p w14:paraId="5559E657" w14:textId="77777777" w:rsidR="002558F2" w:rsidRDefault="002558F2" w:rsidP="00F27D89">
      <w:pPr>
        <w:pStyle w:val="Parta"/>
      </w:pPr>
    </w:p>
    <w:p w14:paraId="74E6842C" w14:textId="77777777" w:rsidR="002558F2" w:rsidRDefault="002558F2" w:rsidP="00F27D89">
      <w:pPr>
        <w:pStyle w:val="Parta"/>
      </w:pPr>
    </w:p>
    <w:p w14:paraId="4A6993C1" w14:textId="77777777" w:rsidR="002558F2" w:rsidRDefault="002558F2" w:rsidP="00F27D89">
      <w:pPr>
        <w:pStyle w:val="Parta"/>
      </w:pPr>
    </w:p>
    <w:p w14:paraId="4F56320C" w14:textId="77777777" w:rsidR="002558F2" w:rsidRDefault="002558F2" w:rsidP="00F27D89">
      <w:pPr>
        <w:pStyle w:val="Parta"/>
      </w:pPr>
      <w:r>
        <w:t>(c)</w:t>
      </w:r>
      <w:r>
        <w:tab/>
        <w:t xml:space="preserve">Calculate the correlation coefficient between </w:t>
      </w:r>
      <m:oMath>
        <m:r>
          <w:rPr>
            <w:rFonts w:ascii="Cambria Math" w:hAnsi="Cambria Math"/>
          </w:rPr>
          <m:t>H</m:t>
        </m:r>
      </m:oMath>
      <w:r>
        <w:t xml:space="preserve"> and </w:t>
      </w:r>
      <m:oMath>
        <m:r>
          <w:rPr>
            <w:rFonts w:ascii="Cambria Math" w:hAnsi="Cambria Math"/>
          </w:rPr>
          <m:t>V</m:t>
        </m:r>
      </m:oMath>
      <w:r>
        <w:t>.</w:t>
      </w:r>
      <w:r>
        <w:tab/>
        <w:t>(1 mark)</w:t>
      </w:r>
    </w:p>
    <w:p w14:paraId="38CAD585" w14:textId="77777777" w:rsidR="002558F2" w:rsidRDefault="002558F2" w:rsidP="00F27D89">
      <w:pPr>
        <w:pStyle w:val="Parta"/>
      </w:pPr>
      <w:r>
        <w:rPr>
          <w:noProof/>
          <w:lang w:eastAsia="en-AU"/>
        </w:rPr>
        <mc:AlternateContent>
          <mc:Choice Requires="wps">
            <w:drawing>
              <wp:anchor distT="0" distB="0" distL="114300" distR="114300" simplePos="0" relativeHeight="251668480" behindDoc="0" locked="0" layoutInCell="1" allowOverlap="1" wp14:anchorId="40E83D24" wp14:editId="287E6A51">
                <wp:simplePos x="0" y="0"/>
                <wp:positionH relativeFrom="column">
                  <wp:posOffset>1750060</wp:posOffset>
                </wp:positionH>
                <wp:positionV relativeFrom="paragraph">
                  <wp:posOffset>19050</wp:posOffset>
                </wp:positionV>
                <wp:extent cx="2266950" cy="73025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2266950" cy="730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559"/>
                            </w:tblGrid>
                            <w:tr w:rsidR="009E3BB5" w14:paraId="053C88FF" w14:textId="77777777" w:rsidTr="004A4688">
                              <w:trPr>
                                <w:trHeight w:hRule="exact" w:val="255"/>
                              </w:trPr>
                              <w:tc>
                                <w:tcPr>
                                  <w:tcW w:w="5000" w:type="pct"/>
                                  <w:shd w:val="clear" w:color="auto" w:fill="E7E6E6" w:themeFill="background2"/>
                                </w:tcPr>
                                <w:p w14:paraId="199BB35C" w14:textId="77777777" w:rsidR="009E3BB5" w:rsidRPr="00992D52" w:rsidRDefault="009E3BB5" w:rsidP="00F27D89">
                                  <w:pPr>
                                    <w:pStyle w:val="Part"/>
                                    <w:jc w:val="center"/>
                                    <w:rPr>
                                      <w:b/>
                                    </w:rPr>
                                  </w:pPr>
                                  <w:r w:rsidRPr="00992D52">
                                    <w:rPr>
                                      <w:b/>
                                    </w:rPr>
                                    <w:t>Solution</w:t>
                                  </w:r>
                                </w:p>
                              </w:tc>
                            </w:tr>
                            <w:tr w:rsidR="009E3BB5" w14:paraId="51070B06" w14:textId="77777777" w:rsidTr="00F27D89">
                              <w:tc>
                                <w:tcPr>
                                  <w:tcW w:w="5000" w:type="pct"/>
                                </w:tcPr>
                                <w:p w14:paraId="7E60576E" w14:textId="77777777" w:rsidR="009E3BB5" w:rsidRPr="000667A2" w:rsidRDefault="009E3BB5" w:rsidP="00F27D89">
                                  <w:pPr>
                                    <w:pStyle w:val="Parts"/>
                                    <w:rPr>
                                      <w:rFonts w:eastAsiaTheme="minorEastAsia"/>
                                    </w:rPr>
                                  </w:pPr>
                                  <m:oMathPara>
                                    <m:oMath>
                                      <m:r>
                                        <w:rPr>
                                          <w:rFonts w:ascii="Cambria Math" w:hAnsi="Cambria Math"/>
                                        </w:rPr>
                                        <m:t>r=0.927</m:t>
                                      </m:r>
                                    </m:oMath>
                                  </m:oMathPara>
                                </w:p>
                              </w:tc>
                            </w:tr>
                            <w:tr w:rsidR="009E3BB5" w14:paraId="02499C70" w14:textId="77777777" w:rsidTr="004A4688">
                              <w:trPr>
                                <w:trHeight w:hRule="exact" w:val="255"/>
                              </w:trPr>
                              <w:tc>
                                <w:tcPr>
                                  <w:tcW w:w="5000" w:type="pct"/>
                                  <w:shd w:val="clear" w:color="auto" w:fill="E7E6E6" w:themeFill="background2"/>
                                </w:tcPr>
                                <w:p w14:paraId="163ECCF5" w14:textId="77777777" w:rsidR="009E3BB5" w:rsidRPr="00992D52" w:rsidRDefault="009E3BB5" w:rsidP="00F27D89">
                                  <w:pPr>
                                    <w:pStyle w:val="Part"/>
                                    <w:jc w:val="center"/>
                                    <w:rPr>
                                      <w:b/>
                                    </w:rPr>
                                  </w:pPr>
                                  <w:r w:rsidRPr="00992D52">
                                    <w:rPr>
                                      <w:b/>
                                    </w:rPr>
                                    <w:t>Specific behaviours</w:t>
                                  </w:r>
                                </w:p>
                              </w:tc>
                            </w:tr>
                            <w:tr w:rsidR="009E3BB5" w14:paraId="5D34246A" w14:textId="77777777" w:rsidTr="00F27D89">
                              <w:tc>
                                <w:tcPr>
                                  <w:tcW w:w="5000" w:type="pct"/>
                                </w:tcPr>
                                <w:p w14:paraId="5D032876" w14:textId="77777777" w:rsidR="009E3BB5" w:rsidRDefault="009E3BB5" w:rsidP="00F27D89">
                                  <w:pPr>
                                    <w:pStyle w:val="Parts"/>
                                  </w:pPr>
                                  <w:r>
                                    <w:sym w:font="Wingdings" w:char="F0FC"/>
                                  </w:r>
                                  <w:r>
                                    <w:t xml:space="preserve"> correct value, at least 2dp</w:t>
                                  </w:r>
                                </w:p>
                              </w:tc>
                            </w:tr>
                          </w:tbl>
                          <w:p w14:paraId="3465D66B"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3D24" id="Text Box 7" o:spid="_x0000_s1032" type="#_x0000_t202" style="position:absolute;left:0;text-align:left;margin-left:137.8pt;margin-top:1.5pt;width:178.5pt;height: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3544"/>
                      </w:tblGrid>
                      <w:tr w:rsidR="009E3BB5" w14:paraId="053C88FF" w14:textId="77777777" w:rsidTr="004A4688">
                        <w:trPr>
                          <w:trHeight w:hRule="exact" w:val="255"/>
                        </w:trPr>
                        <w:tc>
                          <w:tcPr>
                            <w:tcW w:w="5000" w:type="pct"/>
                            <w:shd w:val="clear" w:color="auto" w:fill="E7E6E6" w:themeFill="background2"/>
                          </w:tcPr>
                          <w:p w14:paraId="199BB35C" w14:textId="77777777" w:rsidR="009E3BB5" w:rsidRPr="00992D52" w:rsidRDefault="009E3BB5" w:rsidP="00F27D89">
                            <w:pPr>
                              <w:pStyle w:val="Part"/>
                              <w:jc w:val="center"/>
                              <w:rPr>
                                <w:b/>
                              </w:rPr>
                            </w:pPr>
                            <w:r w:rsidRPr="00992D52">
                              <w:rPr>
                                <w:b/>
                              </w:rPr>
                              <w:t>Solution</w:t>
                            </w:r>
                          </w:p>
                        </w:tc>
                      </w:tr>
                      <w:tr w:rsidR="009E3BB5" w14:paraId="51070B06" w14:textId="77777777" w:rsidTr="00F27D89">
                        <w:tc>
                          <w:tcPr>
                            <w:tcW w:w="5000" w:type="pct"/>
                          </w:tcPr>
                          <w:p w14:paraId="7E60576E" w14:textId="77777777" w:rsidR="009E3BB5" w:rsidRPr="000667A2" w:rsidRDefault="009E3BB5" w:rsidP="00F27D89">
                            <w:pPr>
                              <w:pStyle w:val="Parts"/>
                              <w:rPr>
                                <w:rFonts w:eastAsiaTheme="minorEastAsia"/>
                              </w:rPr>
                            </w:pPr>
                            <m:oMathPara>
                              <m:oMath>
                                <m:r>
                                  <w:rPr>
                                    <w:rFonts w:ascii="Cambria Math" w:hAnsi="Cambria Math"/>
                                  </w:rPr>
                                  <m:t>r=0.927</m:t>
                                </m:r>
                              </m:oMath>
                            </m:oMathPara>
                          </w:p>
                        </w:tc>
                      </w:tr>
                      <w:tr w:rsidR="009E3BB5" w14:paraId="02499C70" w14:textId="77777777" w:rsidTr="004A4688">
                        <w:trPr>
                          <w:trHeight w:hRule="exact" w:val="255"/>
                        </w:trPr>
                        <w:tc>
                          <w:tcPr>
                            <w:tcW w:w="5000" w:type="pct"/>
                            <w:shd w:val="clear" w:color="auto" w:fill="E7E6E6" w:themeFill="background2"/>
                          </w:tcPr>
                          <w:p w14:paraId="163ECCF5" w14:textId="77777777" w:rsidR="009E3BB5" w:rsidRPr="00992D52" w:rsidRDefault="009E3BB5" w:rsidP="00F27D89">
                            <w:pPr>
                              <w:pStyle w:val="Part"/>
                              <w:jc w:val="center"/>
                              <w:rPr>
                                <w:b/>
                              </w:rPr>
                            </w:pPr>
                            <w:r w:rsidRPr="00992D52">
                              <w:rPr>
                                <w:b/>
                              </w:rPr>
                              <w:t>Specific behaviours</w:t>
                            </w:r>
                          </w:p>
                        </w:tc>
                      </w:tr>
                      <w:tr w:rsidR="009E3BB5" w14:paraId="5D34246A" w14:textId="77777777" w:rsidTr="00F27D89">
                        <w:tc>
                          <w:tcPr>
                            <w:tcW w:w="5000" w:type="pct"/>
                          </w:tcPr>
                          <w:p w14:paraId="5D032876" w14:textId="77777777" w:rsidR="009E3BB5" w:rsidRDefault="009E3BB5" w:rsidP="00F27D89">
                            <w:pPr>
                              <w:pStyle w:val="Parts"/>
                            </w:pPr>
                            <w:r>
                              <w:sym w:font="Wingdings" w:char="F0FC"/>
                            </w:r>
                            <w:r>
                              <w:t xml:space="preserve"> correct value, at least 2dp</w:t>
                            </w:r>
                          </w:p>
                        </w:tc>
                      </w:tr>
                    </w:tbl>
                    <w:p w14:paraId="3465D66B" w14:textId="77777777" w:rsidR="009E3BB5" w:rsidRDefault="009E3BB5" w:rsidP="00F27D89">
                      <w:pPr>
                        <w:pStyle w:val="Part"/>
                      </w:pPr>
                    </w:p>
                  </w:txbxContent>
                </v:textbox>
              </v:shape>
            </w:pict>
          </mc:Fallback>
        </mc:AlternateContent>
      </w:r>
    </w:p>
    <w:p w14:paraId="586E1D04" w14:textId="77777777" w:rsidR="002558F2" w:rsidRDefault="002558F2" w:rsidP="00F27D89">
      <w:pPr>
        <w:pStyle w:val="Parta"/>
      </w:pPr>
    </w:p>
    <w:p w14:paraId="135C0A28" w14:textId="77777777" w:rsidR="002558F2" w:rsidRDefault="002558F2" w:rsidP="00F27D89">
      <w:pPr>
        <w:pStyle w:val="Parta"/>
      </w:pPr>
    </w:p>
    <w:p w14:paraId="4CFE62FE" w14:textId="77777777" w:rsidR="002558F2" w:rsidRDefault="002558F2" w:rsidP="00F27D89">
      <w:pPr>
        <w:pStyle w:val="Parta"/>
      </w:pPr>
    </w:p>
    <w:p w14:paraId="56288888" w14:textId="77777777" w:rsidR="002558F2" w:rsidRDefault="002558F2" w:rsidP="00F27D89">
      <w:pPr>
        <w:pStyle w:val="Parta"/>
      </w:pPr>
    </w:p>
    <w:p w14:paraId="6C0AB693" w14:textId="77777777" w:rsidR="002558F2" w:rsidRDefault="002558F2" w:rsidP="00F27D89">
      <w:pPr>
        <w:pStyle w:val="Parta"/>
      </w:pPr>
    </w:p>
    <w:p w14:paraId="720B1831" w14:textId="77777777" w:rsidR="002558F2" w:rsidRDefault="002558F2" w:rsidP="00F27D89">
      <w:pPr>
        <w:pStyle w:val="Parta"/>
      </w:pPr>
      <w:r>
        <w:t>(d)</w:t>
      </w:r>
      <w:r>
        <w:tab/>
        <w:t xml:space="preserve">What percentage of the variation in </w:t>
      </w:r>
      <m:oMath>
        <m:r>
          <w:rPr>
            <w:rFonts w:ascii="Cambria Math" w:hAnsi="Cambria Math"/>
          </w:rPr>
          <m:t>V</m:t>
        </m:r>
      </m:oMath>
      <w:r>
        <w:t xml:space="preserve"> can be explained by the variation in </w:t>
      </w:r>
      <m:oMath>
        <m:r>
          <w:rPr>
            <w:rFonts w:ascii="Cambria Math" w:hAnsi="Cambria Math"/>
          </w:rPr>
          <m:t>H</m:t>
        </m:r>
      </m:oMath>
      <w:r>
        <w:rPr>
          <w:rFonts w:eastAsiaTheme="minorEastAsia"/>
        </w:rPr>
        <w:t>?</w:t>
      </w:r>
      <w:r>
        <w:tab/>
        <w:t>(1 mark)</w:t>
      </w:r>
    </w:p>
    <w:p w14:paraId="2EABF422" w14:textId="77777777" w:rsidR="002558F2" w:rsidRDefault="002558F2" w:rsidP="00F27D89">
      <w:pPr>
        <w:pStyle w:val="Parta"/>
      </w:pPr>
      <w:r>
        <w:rPr>
          <w:noProof/>
          <w:lang w:eastAsia="en-AU"/>
        </w:rPr>
        <mc:AlternateContent>
          <mc:Choice Requires="wps">
            <w:drawing>
              <wp:anchor distT="0" distB="0" distL="114300" distR="114300" simplePos="0" relativeHeight="251669504" behindDoc="0" locked="0" layoutInCell="1" allowOverlap="1" wp14:anchorId="14C16FE8" wp14:editId="5BEEDFE3">
                <wp:simplePos x="0" y="0"/>
                <wp:positionH relativeFrom="column">
                  <wp:posOffset>1750060</wp:posOffset>
                </wp:positionH>
                <wp:positionV relativeFrom="paragraph">
                  <wp:posOffset>27940</wp:posOffset>
                </wp:positionV>
                <wp:extent cx="2540000" cy="736600"/>
                <wp:effectExtent l="0" t="0" r="12700" b="25400"/>
                <wp:wrapNone/>
                <wp:docPr id="8" name="Text Box 8"/>
                <wp:cNvGraphicFramePr/>
                <a:graphic xmlns:a="http://schemas.openxmlformats.org/drawingml/2006/main">
                  <a:graphicData uri="http://schemas.microsoft.com/office/word/2010/wordprocessingShape">
                    <wps:wsp>
                      <wps:cNvSpPr txBox="1"/>
                      <wps:spPr>
                        <a:xfrm>
                          <a:off x="0" y="0"/>
                          <a:ext cx="2540000" cy="736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988"/>
                            </w:tblGrid>
                            <w:tr w:rsidR="009E3BB5" w14:paraId="577035C3" w14:textId="77777777" w:rsidTr="004A4688">
                              <w:trPr>
                                <w:trHeight w:hRule="exact" w:val="255"/>
                              </w:trPr>
                              <w:tc>
                                <w:tcPr>
                                  <w:tcW w:w="5000" w:type="pct"/>
                                  <w:shd w:val="clear" w:color="auto" w:fill="E7E6E6" w:themeFill="background2"/>
                                </w:tcPr>
                                <w:p w14:paraId="384558E6" w14:textId="77777777" w:rsidR="009E3BB5" w:rsidRPr="00992D52" w:rsidRDefault="009E3BB5" w:rsidP="00F27D89">
                                  <w:pPr>
                                    <w:pStyle w:val="Part"/>
                                    <w:jc w:val="center"/>
                                    <w:rPr>
                                      <w:b/>
                                    </w:rPr>
                                  </w:pPr>
                                  <w:r w:rsidRPr="00992D52">
                                    <w:rPr>
                                      <w:b/>
                                    </w:rPr>
                                    <w:t>Solution</w:t>
                                  </w:r>
                                </w:p>
                              </w:tc>
                            </w:tr>
                            <w:tr w:rsidR="009E3BB5" w14:paraId="42785ED2" w14:textId="77777777" w:rsidTr="00F27D89">
                              <w:tc>
                                <w:tcPr>
                                  <w:tcW w:w="5000" w:type="pct"/>
                                </w:tcPr>
                                <w:p w14:paraId="06CB5B40" w14:textId="77777777" w:rsidR="009E3BB5" w:rsidRPr="00566F22" w:rsidRDefault="009E3BB5" w:rsidP="00F27D89">
                                  <w:pPr>
                                    <w:pStyle w:val="Parts"/>
                                    <w:rPr>
                                      <w:rFonts w:eastAsiaTheme="minorEastAsia"/>
                                    </w:rPr>
                                  </w:pPr>
                                  <m:oMathPara>
                                    <m:oMath>
                                      <m:r>
                                        <w:rPr>
                                          <w:rFonts w:ascii="Cambria Math" w:hAnsi="Cambria Math"/>
                                        </w:rPr>
                                        <m:t>86%</m:t>
                                      </m:r>
                                    </m:oMath>
                                  </m:oMathPara>
                                </w:p>
                              </w:tc>
                            </w:tr>
                            <w:tr w:rsidR="009E3BB5" w14:paraId="3F0B727A" w14:textId="77777777" w:rsidTr="004A4688">
                              <w:trPr>
                                <w:trHeight w:hRule="exact" w:val="255"/>
                              </w:trPr>
                              <w:tc>
                                <w:tcPr>
                                  <w:tcW w:w="5000" w:type="pct"/>
                                  <w:shd w:val="clear" w:color="auto" w:fill="E7E6E6" w:themeFill="background2"/>
                                </w:tcPr>
                                <w:p w14:paraId="1EDA7D73" w14:textId="77777777" w:rsidR="009E3BB5" w:rsidRPr="00992D52" w:rsidRDefault="009E3BB5" w:rsidP="00F27D89">
                                  <w:pPr>
                                    <w:pStyle w:val="Part"/>
                                    <w:jc w:val="center"/>
                                    <w:rPr>
                                      <w:b/>
                                    </w:rPr>
                                  </w:pPr>
                                  <w:r w:rsidRPr="00992D52">
                                    <w:rPr>
                                      <w:b/>
                                    </w:rPr>
                                    <w:t>Specific behaviours</w:t>
                                  </w:r>
                                </w:p>
                              </w:tc>
                            </w:tr>
                            <w:tr w:rsidR="009E3BB5" w14:paraId="17A89AA5" w14:textId="77777777" w:rsidTr="00F27D89">
                              <w:tc>
                                <w:tcPr>
                                  <w:tcW w:w="5000" w:type="pct"/>
                                </w:tcPr>
                                <w:p w14:paraId="35339A06" w14:textId="2F0B9109" w:rsidR="009E3BB5" w:rsidRDefault="009E3BB5" w:rsidP="00F27D89">
                                  <w:pPr>
                                    <w:pStyle w:val="Parts"/>
                                  </w:pPr>
                                  <w:r>
                                    <w:sym w:font="Wingdings" w:char="F0FC"/>
                                  </w:r>
                                  <w:r>
                                    <w:t xml:space="preserve"> correct as a percent</w:t>
                                  </w:r>
                                </w:p>
                              </w:tc>
                            </w:tr>
                          </w:tbl>
                          <w:p w14:paraId="3A4163D7"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6FE8" id="Text Box 8" o:spid="_x0000_s1033" type="#_x0000_t202" style="position:absolute;left:0;text-align:left;margin-left:137.8pt;margin-top:2.2pt;width:200pt;height: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3973"/>
                      </w:tblGrid>
                      <w:tr w:rsidR="009E3BB5" w14:paraId="577035C3" w14:textId="77777777" w:rsidTr="004A4688">
                        <w:trPr>
                          <w:trHeight w:hRule="exact" w:val="255"/>
                        </w:trPr>
                        <w:tc>
                          <w:tcPr>
                            <w:tcW w:w="5000" w:type="pct"/>
                            <w:shd w:val="clear" w:color="auto" w:fill="E7E6E6" w:themeFill="background2"/>
                          </w:tcPr>
                          <w:p w14:paraId="384558E6" w14:textId="77777777" w:rsidR="009E3BB5" w:rsidRPr="00992D52" w:rsidRDefault="009E3BB5" w:rsidP="00F27D89">
                            <w:pPr>
                              <w:pStyle w:val="Part"/>
                              <w:jc w:val="center"/>
                              <w:rPr>
                                <w:b/>
                              </w:rPr>
                            </w:pPr>
                            <w:r w:rsidRPr="00992D52">
                              <w:rPr>
                                <w:b/>
                              </w:rPr>
                              <w:t>Solution</w:t>
                            </w:r>
                          </w:p>
                        </w:tc>
                      </w:tr>
                      <w:tr w:rsidR="009E3BB5" w14:paraId="42785ED2" w14:textId="77777777" w:rsidTr="00F27D89">
                        <w:tc>
                          <w:tcPr>
                            <w:tcW w:w="5000" w:type="pct"/>
                          </w:tcPr>
                          <w:p w14:paraId="06CB5B40" w14:textId="77777777" w:rsidR="009E3BB5" w:rsidRPr="00566F22" w:rsidRDefault="009E3BB5" w:rsidP="00F27D89">
                            <w:pPr>
                              <w:pStyle w:val="Parts"/>
                              <w:rPr>
                                <w:rFonts w:eastAsiaTheme="minorEastAsia"/>
                              </w:rPr>
                            </w:pPr>
                            <m:oMathPara>
                              <m:oMath>
                                <m:r>
                                  <w:rPr>
                                    <w:rFonts w:ascii="Cambria Math" w:hAnsi="Cambria Math"/>
                                  </w:rPr>
                                  <m:t>86%</m:t>
                                </m:r>
                              </m:oMath>
                            </m:oMathPara>
                          </w:p>
                        </w:tc>
                      </w:tr>
                      <w:tr w:rsidR="009E3BB5" w14:paraId="3F0B727A" w14:textId="77777777" w:rsidTr="004A4688">
                        <w:trPr>
                          <w:trHeight w:hRule="exact" w:val="255"/>
                        </w:trPr>
                        <w:tc>
                          <w:tcPr>
                            <w:tcW w:w="5000" w:type="pct"/>
                            <w:shd w:val="clear" w:color="auto" w:fill="E7E6E6" w:themeFill="background2"/>
                          </w:tcPr>
                          <w:p w14:paraId="1EDA7D73" w14:textId="77777777" w:rsidR="009E3BB5" w:rsidRPr="00992D52" w:rsidRDefault="009E3BB5" w:rsidP="00F27D89">
                            <w:pPr>
                              <w:pStyle w:val="Part"/>
                              <w:jc w:val="center"/>
                              <w:rPr>
                                <w:b/>
                              </w:rPr>
                            </w:pPr>
                            <w:r w:rsidRPr="00992D52">
                              <w:rPr>
                                <w:b/>
                              </w:rPr>
                              <w:t>Specific behaviours</w:t>
                            </w:r>
                          </w:p>
                        </w:tc>
                      </w:tr>
                      <w:tr w:rsidR="009E3BB5" w14:paraId="17A89AA5" w14:textId="77777777" w:rsidTr="00F27D89">
                        <w:tc>
                          <w:tcPr>
                            <w:tcW w:w="5000" w:type="pct"/>
                          </w:tcPr>
                          <w:p w14:paraId="35339A06" w14:textId="2F0B9109" w:rsidR="009E3BB5" w:rsidRDefault="009E3BB5" w:rsidP="00F27D89">
                            <w:pPr>
                              <w:pStyle w:val="Parts"/>
                            </w:pPr>
                            <w:r>
                              <w:sym w:font="Wingdings" w:char="F0FC"/>
                            </w:r>
                            <w:r>
                              <w:t xml:space="preserve"> correct as a percent</w:t>
                            </w:r>
                          </w:p>
                        </w:tc>
                      </w:tr>
                    </w:tbl>
                    <w:p w14:paraId="3A4163D7" w14:textId="77777777" w:rsidR="009E3BB5" w:rsidRDefault="009E3BB5" w:rsidP="00F27D89">
                      <w:pPr>
                        <w:pStyle w:val="Part"/>
                      </w:pPr>
                    </w:p>
                  </w:txbxContent>
                </v:textbox>
              </v:shape>
            </w:pict>
          </mc:Fallback>
        </mc:AlternateContent>
      </w:r>
    </w:p>
    <w:p w14:paraId="15C17839" w14:textId="77777777" w:rsidR="002558F2" w:rsidRDefault="002558F2" w:rsidP="00F27D89">
      <w:pPr>
        <w:pStyle w:val="Parta"/>
      </w:pPr>
    </w:p>
    <w:p w14:paraId="3A2DDB34" w14:textId="77777777" w:rsidR="002558F2" w:rsidRDefault="002558F2" w:rsidP="00F27D89">
      <w:pPr>
        <w:pStyle w:val="Parta"/>
      </w:pPr>
    </w:p>
    <w:p w14:paraId="0C3F3216" w14:textId="77777777" w:rsidR="002558F2" w:rsidRDefault="002558F2" w:rsidP="00F27D89">
      <w:pPr>
        <w:pStyle w:val="Parta"/>
      </w:pPr>
    </w:p>
    <w:p w14:paraId="6F712173" w14:textId="77777777" w:rsidR="002558F2" w:rsidRDefault="002558F2" w:rsidP="00F27D89">
      <w:pPr>
        <w:pStyle w:val="Parta"/>
      </w:pPr>
    </w:p>
    <w:p w14:paraId="621D201A" w14:textId="77777777" w:rsidR="002558F2" w:rsidRDefault="002558F2" w:rsidP="00F27D89">
      <w:pPr>
        <w:pStyle w:val="Parta"/>
      </w:pPr>
    </w:p>
    <w:p w14:paraId="126571DF" w14:textId="77777777" w:rsidR="002558F2" w:rsidRDefault="002558F2" w:rsidP="00F27D89">
      <w:pPr>
        <w:pStyle w:val="Parta"/>
      </w:pPr>
      <w:r>
        <w:t>(e)</w:t>
      </w:r>
      <w:r>
        <w:tab/>
        <w:t xml:space="preserve">Predict the packed cell volume of a donor with a blood haemoglobin level of </w:t>
      </w:r>
      <m:oMath>
        <m:r>
          <w:rPr>
            <w:rFonts w:ascii="Cambria Math" w:hAnsi="Cambria Math"/>
          </w:rPr>
          <m:t>13.5</m:t>
        </m:r>
      </m:oMath>
      <w:r>
        <w:t>.</w:t>
      </w:r>
      <w:r>
        <w:tab/>
        <w:t>(1 mark)</w:t>
      </w:r>
    </w:p>
    <w:p w14:paraId="58CE251E" w14:textId="77777777" w:rsidR="002558F2" w:rsidRDefault="002558F2" w:rsidP="00F27D89">
      <w:pPr>
        <w:pStyle w:val="Parta"/>
      </w:pPr>
      <w:r>
        <w:rPr>
          <w:noProof/>
          <w:lang w:eastAsia="en-AU"/>
        </w:rPr>
        <mc:AlternateContent>
          <mc:Choice Requires="wps">
            <w:drawing>
              <wp:anchor distT="0" distB="0" distL="114300" distR="114300" simplePos="0" relativeHeight="251670528" behindDoc="0" locked="0" layoutInCell="1" allowOverlap="1" wp14:anchorId="760FE1AD" wp14:editId="5A519E5C">
                <wp:simplePos x="0" y="0"/>
                <wp:positionH relativeFrom="column">
                  <wp:posOffset>1788160</wp:posOffset>
                </wp:positionH>
                <wp:positionV relativeFrom="paragraph">
                  <wp:posOffset>24130</wp:posOffset>
                </wp:positionV>
                <wp:extent cx="2266950" cy="74930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2266950" cy="749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559"/>
                            </w:tblGrid>
                            <w:tr w:rsidR="009E3BB5" w14:paraId="77C72CA6" w14:textId="77777777" w:rsidTr="004A4688">
                              <w:trPr>
                                <w:trHeight w:hRule="exact" w:val="255"/>
                              </w:trPr>
                              <w:tc>
                                <w:tcPr>
                                  <w:tcW w:w="5000" w:type="pct"/>
                                  <w:shd w:val="clear" w:color="auto" w:fill="E7E6E6" w:themeFill="background2"/>
                                </w:tcPr>
                                <w:p w14:paraId="08A9DE70" w14:textId="77777777" w:rsidR="009E3BB5" w:rsidRPr="00992D52" w:rsidRDefault="009E3BB5" w:rsidP="00F27D89">
                                  <w:pPr>
                                    <w:pStyle w:val="Part"/>
                                    <w:jc w:val="center"/>
                                    <w:rPr>
                                      <w:b/>
                                    </w:rPr>
                                  </w:pPr>
                                  <w:r w:rsidRPr="00992D52">
                                    <w:rPr>
                                      <w:b/>
                                    </w:rPr>
                                    <w:t>Solution</w:t>
                                  </w:r>
                                </w:p>
                              </w:tc>
                            </w:tr>
                            <w:tr w:rsidR="009E3BB5" w14:paraId="033F4AB2" w14:textId="77777777" w:rsidTr="00F27D89">
                              <w:tc>
                                <w:tcPr>
                                  <w:tcW w:w="5000" w:type="pct"/>
                                </w:tcPr>
                                <w:p w14:paraId="2F08E4D3" w14:textId="77777777" w:rsidR="009E3BB5" w:rsidRPr="00EC1B36" w:rsidRDefault="001A30C5" w:rsidP="00F27D89">
                                  <w:pPr>
                                    <w:pStyle w:val="Parts"/>
                                    <w:rPr>
                                      <w:rFonts w:eastAsiaTheme="minorEastAsia"/>
                                    </w:rPr>
                                  </w:pPr>
                                  <m:oMathPara>
                                    <m:oMath>
                                      <m:acc>
                                        <m:accPr>
                                          <m:ctrlPr>
                                            <w:rPr>
                                              <w:rFonts w:ascii="Cambria Math" w:hAnsi="Cambria Math"/>
                                              <w:i/>
                                            </w:rPr>
                                          </m:ctrlPr>
                                        </m:accPr>
                                        <m:e>
                                          <m:r>
                                            <w:rPr>
                                              <w:rFonts w:ascii="Cambria Math" w:hAnsi="Cambria Math"/>
                                            </w:rPr>
                                            <m:t>V</m:t>
                                          </m:r>
                                        </m:e>
                                      </m:acc>
                                      <m:r>
                                        <w:rPr>
                                          <w:rFonts w:ascii="Cambria Math" w:hAnsi="Cambria Math"/>
                                        </w:rPr>
                                        <m:t>(13.5)=0.42</m:t>
                                      </m:r>
                                    </m:oMath>
                                  </m:oMathPara>
                                </w:p>
                              </w:tc>
                            </w:tr>
                            <w:tr w:rsidR="009E3BB5" w14:paraId="4F68B46E" w14:textId="77777777" w:rsidTr="004A4688">
                              <w:trPr>
                                <w:trHeight w:hRule="exact" w:val="255"/>
                              </w:trPr>
                              <w:tc>
                                <w:tcPr>
                                  <w:tcW w:w="5000" w:type="pct"/>
                                  <w:shd w:val="clear" w:color="auto" w:fill="E7E6E6" w:themeFill="background2"/>
                                </w:tcPr>
                                <w:p w14:paraId="2E21528D" w14:textId="77777777" w:rsidR="009E3BB5" w:rsidRPr="00992D52" w:rsidRDefault="009E3BB5" w:rsidP="00F27D89">
                                  <w:pPr>
                                    <w:pStyle w:val="Part"/>
                                    <w:jc w:val="center"/>
                                    <w:rPr>
                                      <w:b/>
                                    </w:rPr>
                                  </w:pPr>
                                  <w:r w:rsidRPr="00992D52">
                                    <w:rPr>
                                      <w:b/>
                                    </w:rPr>
                                    <w:t>Specific behaviours</w:t>
                                  </w:r>
                                </w:p>
                              </w:tc>
                            </w:tr>
                            <w:tr w:rsidR="009E3BB5" w14:paraId="41E6BB02" w14:textId="77777777" w:rsidTr="00F27D89">
                              <w:tc>
                                <w:tcPr>
                                  <w:tcW w:w="5000" w:type="pct"/>
                                </w:tcPr>
                                <w:p w14:paraId="7EDEBC32" w14:textId="77777777" w:rsidR="009E3BB5" w:rsidRDefault="009E3BB5" w:rsidP="00F27D89">
                                  <w:pPr>
                                    <w:pStyle w:val="Parts"/>
                                  </w:pPr>
                                  <w:r>
                                    <w:sym w:font="Wingdings" w:char="F0FC"/>
                                  </w:r>
                                  <w:r>
                                    <w:t xml:space="preserve"> correct prediction</w:t>
                                  </w:r>
                                </w:p>
                              </w:tc>
                            </w:tr>
                          </w:tbl>
                          <w:p w14:paraId="4BA1047B"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FE1AD" id="Text Box 9" o:spid="_x0000_s1034" type="#_x0000_t202" style="position:absolute;left:0;text-align:left;margin-left:140.8pt;margin-top:1.9pt;width:178.5pt;height: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3544"/>
                      </w:tblGrid>
                      <w:tr w:rsidR="009E3BB5" w14:paraId="77C72CA6" w14:textId="77777777" w:rsidTr="004A4688">
                        <w:trPr>
                          <w:trHeight w:hRule="exact" w:val="255"/>
                        </w:trPr>
                        <w:tc>
                          <w:tcPr>
                            <w:tcW w:w="5000" w:type="pct"/>
                            <w:shd w:val="clear" w:color="auto" w:fill="E7E6E6" w:themeFill="background2"/>
                          </w:tcPr>
                          <w:p w14:paraId="08A9DE70" w14:textId="77777777" w:rsidR="009E3BB5" w:rsidRPr="00992D52" w:rsidRDefault="009E3BB5" w:rsidP="00F27D89">
                            <w:pPr>
                              <w:pStyle w:val="Part"/>
                              <w:jc w:val="center"/>
                              <w:rPr>
                                <w:b/>
                              </w:rPr>
                            </w:pPr>
                            <w:r w:rsidRPr="00992D52">
                              <w:rPr>
                                <w:b/>
                              </w:rPr>
                              <w:t>Solution</w:t>
                            </w:r>
                          </w:p>
                        </w:tc>
                      </w:tr>
                      <w:tr w:rsidR="009E3BB5" w14:paraId="033F4AB2" w14:textId="77777777" w:rsidTr="00F27D89">
                        <w:tc>
                          <w:tcPr>
                            <w:tcW w:w="5000" w:type="pct"/>
                          </w:tcPr>
                          <w:p w14:paraId="2F08E4D3" w14:textId="77777777" w:rsidR="009E3BB5" w:rsidRPr="00EC1B36" w:rsidRDefault="00F81640" w:rsidP="00F27D89">
                            <w:pPr>
                              <w:pStyle w:val="Parts"/>
                              <w:rPr>
                                <w:rFonts w:eastAsiaTheme="minorEastAsia"/>
                              </w:rPr>
                            </w:pPr>
                            <m:oMathPara>
                              <m:oMath>
                                <m:acc>
                                  <m:accPr>
                                    <m:ctrlPr>
                                      <w:rPr>
                                        <w:rFonts w:ascii="Cambria Math" w:hAnsi="Cambria Math"/>
                                        <w:i/>
                                      </w:rPr>
                                    </m:ctrlPr>
                                  </m:accPr>
                                  <m:e>
                                    <m:r>
                                      <w:rPr>
                                        <w:rFonts w:ascii="Cambria Math" w:hAnsi="Cambria Math"/>
                                      </w:rPr>
                                      <m:t>V</m:t>
                                    </m:r>
                                  </m:e>
                                </m:acc>
                                <m:r>
                                  <w:rPr>
                                    <w:rFonts w:ascii="Cambria Math" w:hAnsi="Cambria Math"/>
                                  </w:rPr>
                                  <m:t>(13.5)=0.42</m:t>
                                </m:r>
                              </m:oMath>
                            </m:oMathPara>
                          </w:p>
                        </w:tc>
                      </w:tr>
                      <w:tr w:rsidR="009E3BB5" w14:paraId="4F68B46E" w14:textId="77777777" w:rsidTr="004A4688">
                        <w:trPr>
                          <w:trHeight w:hRule="exact" w:val="255"/>
                        </w:trPr>
                        <w:tc>
                          <w:tcPr>
                            <w:tcW w:w="5000" w:type="pct"/>
                            <w:shd w:val="clear" w:color="auto" w:fill="E7E6E6" w:themeFill="background2"/>
                          </w:tcPr>
                          <w:p w14:paraId="2E21528D" w14:textId="77777777" w:rsidR="009E3BB5" w:rsidRPr="00992D52" w:rsidRDefault="009E3BB5" w:rsidP="00F27D89">
                            <w:pPr>
                              <w:pStyle w:val="Part"/>
                              <w:jc w:val="center"/>
                              <w:rPr>
                                <w:b/>
                              </w:rPr>
                            </w:pPr>
                            <w:r w:rsidRPr="00992D52">
                              <w:rPr>
                                <w:b/>
                              </w:rPr>
                              <w:t>Specific behaviours</w:t>
                            </w:r>
                          </w:p>
                        </w:tc>
                      </w:tr>
                      <w:tr w:rsidR="009E3BB5" w14:paraId="41E6BB02" w14:textId="77777777" w:rsidTr="00F27D89">
                        <w:tc>
                          <w:tcPr>
                            <w:tcW w:w="5000" w:type="pct"/>
                          </w:tcPr>
                          <w:p w14:paraId="7EDEBC32" w14:textId="77777777" w:rsidR="009E3BB5" w:rsidRDefault="009E3BB5" w:rsidP="00F27D89">
                            <w:pPr>
                              <w:pStyle w:val="Parts"/>
                            </w:pPr>
                            <w:r>
                              <w:sym w:font="Wingdings" w:char="F0FC"/>
                            </w:r>
                            <w:r>
                              <w:t xml:space="preserve"> correct prediction</w:t>
                            </w:r>
                          </w:p>
                        </w:tc>
                      </w:tr>
                    </w:tbl>
                    <w:p w14:paraId="4BA1047B" w14:textId="77777777" w:rsidR="009E3BB5" w:rsidRDefault="009E3BB5" w:rsidP="00F27D89">
                      <w:pPr>
                        <w:pStyle w:val="Part"/>
                      </w:pPr>
                    </w:p>
                  </w:txbxContent>
                </v:textbox>
              </v:shape>
            </w:pict>
          </mc:Fallback>
        </mc:AlternateContent>
      </w:r>
    </w:p>
    <w:p w14:paraId="7772D712" w14:textId="77777777" w:rsidR="002558F2" w:rsidRDefault="002558F2" w:rsidP="00F27D89">
      <w:pPr>
        <w:pStyle w:val="Parta"/>
      </w:pPr>
    </w:p>
    <w:p w14:paraId="0BB1D251" w14:textId="77777777" w:rsidR="002558F2" w:rsidRDefault="002558F2" w:rsidP="00F27D89">
      <w:pPr>
        <w:pStyle w:val="Parta"/>
      </w:pPr>
    </w:p>
    <w:p w14:paraId="3FDE1BCF" w14:textId="77777777" w:rsidR="002558F2" w:rsidRDefault="002558F2" w:rsidP="00F27D89">
      <w:pPr>
        <w:pStyle w:val="Parta"/>
      </w:pPr>
    </w:p>
    <w:p w14:paraId="46DD9862" w14:textId="77777777" w:rsidR="002558F2" w:rsidRDefault="002558F2" w:rsidP="00F27D89">
      <w:pPr>
        <w:pStyle w:val="Parta"/>
      </w:pPr>
    </w:p>
    <w:p w14:paraId="3E2BCCAE" w14:textId="77777777" w:rsidR="002558F2" w:rsidRDefault="002558F2" w:rsidP="00F27D89">
      <w:pPr>
        <w:pStyle w:val="Parta"/>
      </w:pPr>
    </w:p>
    <w:p w14:paraId="31580A53" w14:textId="77777777" w:rsidR="002558F2" w:rsidRDefault="002558F2" w:rsidP="00F27D89">
      <w:pPr>
        <w:pStyle w:val="Parta"/>
      </w:pPr>
      <w:r>
        <w:t>(f)</w:t>
      </w:r>
      <w:r>
        <w:tab/>
        <w:t>Describe a potential danger associated with using the least-squares line to predict a packed cell volume from a blood</w:t>
      </w:r>
      <w:r w:rsidRPr="00C70486">
        <w:t xml:space="preserve"> </w:t>
      </w:r>
      <w:r>
        <w:t>haemoglobin level.</w:t>
      </w:r>
      <w:r>
        <w:tab/>
        <w:t>(1 mark)</w:t>
      </w:r>
    </w:p>
    <w:p w14:paraId="1990E733" w14:textId="77777777" w:rsidR="002558F2" w:rsidRDefault="002558F2" w:rsidP="00F27D89">
      <w:pPr>
        <w:pStyle w:val="Parta"/>
      </w:pPr>
      <w:r>
        <w:rPr>
          <w:noProof/>
          <w:lang w:eastAsia="en-AU"/>
        </w:rPr>
        <mc:AlternateContent>
          <mc:Choice Requires="wps">
            <w:drawing>
              <wp:anchor distT="0" distB="0" distL="114300" distR="114300" simplePos="0" relativeHeight="251671552" behindDoc="0" locked="0" layoutInCell="1" allowOverlap="1" wp14:anchorId="08351AA6" wp14:editId="1CC6C493">
                <wp:simplePos x="0" y="0"/>
                <wp:positionH relativeFrom="column">
                  <wp:posOffset>772161</wp:posOffset>
                </wp:positionH>
                <wp:positionV relativeFrom="paragraph">
                  <wp:posOffset>41910</wp:posOffset>
                </wp:positionV>
                <wp:extent cx="4819650" cy="107315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4819650" cy="1073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571"/>
                            </w:tblGrid>
                            <w:tr w:rsidR="009E3BB5" w14:paraId="4BB78147" w14:textId="77777777" w:rsidTr="004A4688">
                              <w:trPr>
                                <w:trHeight w:hRule="exact" w:val="255"/>
                              </w:trPr>
                              <w:tc>
                                <w:tcPr>
                                  <w:tcW w:w="5000" w:type="pct"/>
                                  <w:shd w:val="clear" w:color="auto" w:fill="E7E6E6" w:themeFill="background2"/>
                                </w:tcPr>
                                <w:p w14:paraId="59B339A6" w14:textId="77777777" w:rsidR="009E3BB5" w:rsidRPr="00992D52" w:rsidRDefault="009E3BB5" w:rsidP="00F27D89">
                                  <w:pPr>
                                    <w:pStyle w:val="Part"/>
                                    <w:jc w:val="center"/>
                                    <w:rPr>
                                      <w:b/>
                                    </w:rPr>
                                  </w:pPr>
                                  <w:r w:rsidRPr="00992D52">
                                    <w:rPr>
                                      <w:b/>
                                    </w:rPr>
                                    <w:t>Solution</w:t>
                                  </w:r>
                                </w:p>
                              </w:tc>
                            </w:tr>
                            <w:tr w:rsidR="009E3BB5" w14:paraId="153A2065" w14:textId="77777777" w:rsidTr="00F42272">
                              <w:trPr>
                                <w:trHeight w:val="866"/>
                              </w:trPr>
                              <w:tc>
                                <w:tcPr>
                                  <w:tcW w:w="5000" w:type="pct"/>
                                </w:tcPr>
                                <w:p w14:paraId="59E750D1" w14:textId="48E16007" w:rsidR="009E3BB5" w:rsidRDefault="009E3BB5" w:rsidP="00F27D89">
                                  <w:pPr>
                                    <w:pStyle w:val="Parts"/>
                                  </w:pPr>
                                  <w:r>
                                    <w:t>Any of – extrapolation, Possible 3</w:t>
                                  </w:r>
                                  <w:r w:rsidRPr="00F42272">
                                    <w:rPr>
                                      <w:vertAlign w:val="superscript"/>
                                    </w:rPr>
                                    <w:t>rd</w:t>
                                  </w:r>
                                  <w:r>
                                    <w:t xml:space="preserve"> variable, or not enough points in the original data</w:t>
                                  </w:r>
                                </w:p>
                                <w:p w14:paraId="1A143B78" w14:textId="77777777" w:rsidR="009E3BB5" w:rsidRDefault="009E3BB5" w:rsidP="00F27D89">
                                  <w:pPr>
                                    <w:pStyle w:val="Parts"/>
                                  </w:pPr>
                                </w:p>
                              </w:tc>
                            </w:tr>
                            <w:tr w:rsidR="009E3BB5" w14:paraId="0C9E459F" w14:textId="77777777" w:rsidTr="004A4688">
                              <w:trPr>
                                <w:trHeight w:hRule="exact" w:val="255"/>
                              </w:trPr>
                              <w:tc>
                                <w:tcPr>
                                  <w:tcW w:w="5000" w:type="pct"/>
                                  <w:shd w:val="clear" w:color="auto" w:fill="E7E6E6" w:themeFill="background2"/>
                                </w:tcPr>
                                <w:p w14:paraId="71F98633" w14:textId="77777777" w:rsidR="009E3BB5" w:rsidRPr="00992D52" w:rsidRDefault="009E3BB5" w:rsidP="00F27D89">
                                  <w:pPr>
                                    <w:pStyle w:val="Part"/>
                                    <w:jc w:val="center"/>
                                    <w:rPr>
                                      <w:b/>
                                    </w:rPr>
                                  </w:pPr>
                                  <w:r w:rsidRPr="00992D52">
                                    <w:rPr>
                                      <w:b/>
                                    </w:rPr>
                                    <w:t>Specific behaviours</w:t>
                                  </w:r>
                                </w:p>
                              </w:tc>
                            </w:tr>
                            <w:tr w:rsidR="009E3BB5" w14:paraId="1F9A2DD6" w14:textId="77777777" w:rsidTr="00F27D89">
                              <w:tc>
                                <w:tcPr>
                                  <w:tcW w:w="5000" w:type="pct"/>
                                </w:tcPr>
                                <w:p w14:paraId="2EE1983D" w14:textId="55D37FE6" w:rsidR="009E3BB5" w:rsidRDefault="009E3BB5" w:rsidP="00F27D89">
                                  <w:pPr>
                                    <w:pStyle w:val="Parts"/>
                                  </w:pPr>
                                  <w:r>
                                    <w:sym w:font="Wingdings" w:char="F0FC"/>
                                  </w:r>
                                  <w:r>
                                    <w:t xml:space="preserve"> mentions one</w:t>
                                  </w:r>
                                </w:p>
                              </w:tc>
                            </w:tr>
                          </w:tbl>
                          <w:p w14:paraId="78DD1DC4"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1AA6" id="Text Box 10" o:spid="_x0000_s1035" type="#_x0000_t202" style="position:absolute;left:0;text-align:left;margin-left:60.8pt;margin-top:3.3pt;width:379.5pt;height: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7556"/>
                      </w:tblGrid>
                      <w:tr w:rsidR="009E3BB5" w14:paraId="4BB78147" w14:textId="77777777" w:rsidTr="004A4688">
                        <w:trPr>
                          <w:trHeight w:hRule="exact" w:val="255"/>
                        </w:trPr>
                        <w:tc>
                          <w:tcPr>
                            <w:tcW w:w="5000" w:type="pct"/>
                            <w:shd w:val="clear" w:color="auto" w:fill="E7E6E6" w:themeFill="background2"/>
                          </w:tcPr>
                          <w:p w14:paraId="59B339A6" w14:textId="77777777" w:rsidR="009E3BB5" w:rsidRPr="00992D52" w:rsidRDefault="009E3BB5" w:rsidP="00F27D89">
                            <w:pPr>
                              <w:pStyle w:val="Part"/>
                              <w:jc w:val="center"/>
                              <w:rPr>
                                <w:b/>
                              </w:rPr>
                            </w:pPr>
                            <w:r w:rsidRPr="00992D52">
                              <w:rPr>
                                <w:b/>
                              </w:rPr>
                              <w:t>Solution</w:t>
                            </w:r>
                          </w:p>
                        </w:tc>
                      </w:tr>
                      <w:tr w:rsidR="009E3BB5" w14:paraId="153A2065" w14:textId="77777777" w:rsidTr="00F42272">
                        <w:trPr>
                          <w:trHeight w:val="866"/>
                        </w:trPr>
                        <w:tc>
                          <w:tcPr>
                            <w:tcW w:w="5000" w:type="pct"/>
                          </w:tcPr>
                          <w:p w14:paraId="59E750D1" w14:textId="48E16007" w:rsidR="009E3BB5" w:rsidRDefault="009E3BB5" w:rsidP="00F27D89">
                            <w:pPr>
                              <w:pStyle w:val="Parts"/>
                            </w:pPr>
                            <w:r>
                              <w:t>Any of – extrapolation, Possible 3</w:t>
                            </w:r>
                            <w:r w:rsidRPr="00F42272">
                              <w:rPr>
                                <w:vertAlign w:val="superscript"/>
                              </w:rPr>
                              <w:t>rd</w:t>
                            </w:r>
                            <w:r>
                              <w:t xml:space="preserve"> variable, or not enough points in the original data</w:t>
                            </w:r>
                          </w:p>
                          <w:p w14:paraId="1A143B78" w14:textId="77777777" w:rsidR="009E3BB5" w:rsidRDefault="009E3BB5" w:rsidP="00F27D89">
                            <w:pPr>
                              <w:pStyle w:val="Parts"/>
                            </w:pPr>
                          </w:p>
                        </w:tc>
                      </w:tr>
                      <w:tr w:rsidR="009E3BB5" w14:paraId="0C9E459F" w14:textId="77777777" w:rsidTr="004A4688">
                        <w:trPr>
                          <w:trHeight w:hRule="exact" w:val="255"/>
                        </w:trPr>
                        <w:tc>
                          <w:tcPr>
                            <w:tcW w:w="5000" w:type="pct"/>
                            <w:shd w:val="clear" w:color="auto" w:fill="E7E6E6" w:themeFill="background2"/>
                          </w:tcPr>
                          <w:p w14:paraId="71F98633" w14:textId="77777777" w:rsidR="009E3BB5" w:rsidRPr="00992D52" w:rsidRDefault="009E3BB5" w:rsidP="00F27D89">
                            <w:pPr>
                              <w:pStyle w:val="Part"/>
                              <w:jc w:val="center"/>
                              <w:rPr>
                                <w:b/>
                              </w:rPr>
                            </w:pPr>
                            <w:r w:rsidRPr="00992D52">
                              <w:rPr>
                                <w:b/>
                              </w:rPr>
                              <w:t>Specific behaviours</w:t>
                            </w:r>
                          </w:p>
                        </w:tc>
                      </w:tr>
                      <w:tr w:rsidR="009E3BB5" w14:paraId="1F9A2DD6" w14:textId="77777777" w:rsidTr="00F27D89">
                        <w:tc>
                          <w:tcPr>
                            <w:tcW w:w="5000" w:type="pct"/>
                          </w:tcPr>
                          <w:p w14:paraId="2EE1983D" w14:textId="55D37FE6" w:rsidR="009E3BB5" w:rsidRDefault="009E3BB5" w:rsidP="00F27D89">
                            <w:pPr>
                              <w:pStyle w:val="Parts"/>
                            </w:pPr>
                            <w:r>
                              <w:sym w:font="Wingdings" w:char="F0FC"/>
                            </w:r>
                            <w:r>
                              <w:t xml:space="preserve"> mentions one</w:t>
                            </w:r>
                          </w:p>
                        </w:tc>
                      </w:tr>
                    </w:tbl>
                    <w:p w14:paraId="78DD1DC4" w14:textId="77777777" w:rsidR="009E3BB5" w:rsidRDefault="009E3BB5" w:rsidP="00F27D89">
                      <w:pPr>
                        <w:pStyle w:val="Part"/>
                      </w:pPr>
                    </w:p>
                  </w:txbxContent>
                </v:textbox>
              </v:shape>
            </w:pict>
          </mc:Fallback>
        </mc:AlternateContent>
      </w:r>
    </w:p>
    <w:p w14:paraId="56BCDD1F" w14:textId="3E00E0E0" w:rsidR="002558F2" w:rsidRDefault="002558F2">
      <w:pPr>
        <w:spacing w:after="160" w:line="259" w:lineRule="auto"/>
        <w:contextualSpacing w:val="0"/>
        <w:rPr>
          <w:b/>
          <w:szCs w:val="24"/>
          <w:lang w:val="en-US"/>
        </w:rPr>
      </w:pPr>
      <w:r>
        <w:br w:type="page"/>
      </w:r>
    </w:p>
    <w:p w14:paraId="42BFC838" w14:textId="0917A391" w:rsidR="002558F2" w:rsidRDefault="002558F2" w:rsidP="002558F2">
      <w:pPr>
        <w:pStyle w:val="QNum"/>
      </w:pPr>
      <w:r>
        <w:t>Question 11</w:t>
      </w:r>
      <w:r>
        <w:tab/>
        <w:t>(7 marks)</w:t>
      </w:r>
    </w:p>
    <w:p w14:paraId="4DF9EA2C" w14:textId="77777777" w:rsidR="002558F2" w:rsidRDefault="002558F2" w:rsidP="00F27D89">
      <w:r>
        <w:t xml:space="preserve">A company bought and installed a new computer system with an initial value of </w:t>
      </w:r>
      <m:oMath>
        <m:r>
          <w:rPr>
            <w:rFonts w:ascii="Cambria Math" w:hAnsi="Cambria Math"/>
          </w:rPr>
          <m:t>$29 400</m:t>
        </m:r>
      </m:oMath>
      <w:r>
        <w:t xml:space="preserve">. For accounting purposes, the value of the system decreased by </w:t>
      </w:r>
      <m:oMath>
        <m:r>
          <w:rPr>
            <w:rFonts w:ascii="Cambria Math" w:hAnsi="Cambria Math"/>
          </w:rPr>
          <m:t>$2 450</m:t>
        </m:r>
      </m:oMath>
      <w:r>
        <w:t xml:space="preserve"> each year.</w:t>
      </w:r>
    </w:p>
    <w:p w14:paraId="07997AB8" w14:textId="77777777" w:rsidR="002558F2" w:rsidRDefault="002558F2" w:rsidP="00F27D89"/>
    <w:p w14:paraId="2605AB6E" w14:textId="77777777" w:rsidR="002558F2" w:rsidRDefault="002558F2" w:rsidP="00F27D89">
      <w:pPr>
        <w:pStyle w:val="Parta"/>
      </w:pPr>
      <w:r>
        <w:t>(a)</w:t>
      </w:r>
      <w:r>
        <w:tab/>
        <w:t xml:space="preserve">Calculate the value of the system after </w:t>
      </w:r>
      <m:oMath>
        <m:r>
          <w:rPr>
            <w:rFonts w:ascii="Cambria Math" w:hAnsi="Cambria Math"/>
          </w:rPr>
          <m:t>3</m:t>
        </m:r>
      </m:oMath>
      <w:r>
        <w:t xml:space="preserve"> years.</w:t>
      </w:r>
      <w:r>
        <w:tab/>
        <w:t>(1 mark)</w:t>
      </w:r>
    </w:p>
    <w:p w14:paraId="428E527C" w14:textId="77777777" w:rsidR="002558F2" w:rsidRDefault="002558F2" w:rsidP="00F27D89">
      <w:pPr>
        <w:pStyle w:val="Parta"/>
      </w:pPr>
      <w:r>
        <w:rPr>
          <w:noProof/>
          <w:lang w:eastAsia="en-AU"/>
        </w:rPr>
        <mc:AlternateContent>
          <mc:Choice Requires="wps">
            <w:drawing>
              <wp:anchor distT="0" distB="0" distL="114300" distR="114300" simplePos="0" relativeHeight="251673600" behindDoc="0" locked="0" layoutInCell="1" allowOverlap="1" wp14:anchorId="0E7DA657" wp14:editId="05631679">
                <wp:simplePos x="0" y="0"/>
                <wp:positionH relativeFrom="column">
                  <wp:posOffset>1375410</wp:posOffset>
                </wp:positionH>
                <wp:positionV relativeFrom="paragraph">
                  <wp:posOffset>10160</wp:posOffset>
                </wp:positionV>
                <wp:extent cx="2336800" cy="908050"/>
                <wp:effectExtent l="0" t="0" r="25400" b="25400"/>
                <wp:wrapNone/>
                <wp:docPr id="11" name="Text Box 11"/>
                <wp:cNvGraphicFramePr/>
                <a:graphic xmlns:a="http://schemas.openxmlformats.org/drawingml/2006/main">
                  <a:graphicData uri="http://schemas.microsoft.com/office/word/2010/wordprocessingShape">
                    <wps:wsp>
                      <wps:cNvSpPr txBox="1"/>
                      <wps:spPr>
                        <a:xfrm>
                          <a:off x="0" y="0"/>
                          <a:ext cx="2336800" cy="908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668"/>
                            </w:tblGrid>
                            <w:tr w:rsidR="009E3BB5" w14:paraId="3B438375" w14:textId="77777777" w:rsidTr="004A4688">
                              <w:trPr>
                                <w:trHeight w:hRule="exact" w:val="255"/>
                              </w:trPr>
                              <w:tc>
                                <w:tcPr>
                                  <w:tcW w:w="5000" w:type="pct"/>
                                  <w:shd w:val="clear" w:color="auto" w:fill="E7E6E6" w:themeFill="background2"/>
                                </w:tcPr>
                                <w:p w14:paraId="719D5144" w14:textId="77777777" w:rsidR="009E3BB5" w:rsidRPr="00992D52" w:rsidRDefault="009E3BB5" w:rsidP="00F27D89">
                                  <w:pPr>
                                    <w:pStyle w:val="Part"/>
                                    <w:jc w:val="center"/>
                                    <w:rPr>
                                      <w:b/>
                                    </w:rPr>
                                  </w:pPr>
                                  <w:r w:rsidRPr="00992D52">
                                    <w:rPr>
                                      <w:b/>
                                    </w:rPr>
                                    <w:t>Solution</w:t>
                                  </w:r>
                                </w:p>
                              </w:tc>
                            </w:tr>
                            <w:tr w:rsidR="009E3BB5" w14:paraId="2866CD57" w14:textId="77777777" w:rsidTr="00F27D89">
                              <w:tc>
                                <w:tcPr>
                                  <w:tcW w:w="5000" w:type="pct"/>
                                </w:tcPr>
                                <w:p w14:paraId="2816ECC2" w14:textId="77777777" w:rsidR="009E3BB5" w:rsidRPr="00092D19" w:rsidRDefault="009E3BB5" w:rsidP="00F27D89">
                                  <w:pPr>
                                    <w:pStyle w:val="Parts"/>
                                    <w:rPr>
                                      <w:rFonts w:eastAsiaTheme="minorEastAsia"/>
                                    </w:rPr>
                                  </w:pPr>
                                  <m:oMathPara>
                                    <m:oMath>
                                      <m:r>
                                        <w:rPr>
                                          <w:rFonts w:ascii="Cambria Math" w:hAnsi="Cambria Math"/>
                                        </w:rPr>
                                        <m:t>29400-3×2450=$22 050</m:t>
                                      </m:r>
                                    </m:oMath>
                                  </m:oMathPara>
                                </w:p>
                                <w:p w14:paraId="12858C5F" w14:textId="77777777" w:rsidR="009E3BB5" w:rsidRDefault="009E3BB5" w:rsidP="00F27D89">
                                  <w:pPr>
                                    <w:pStyle w:val="Parts"/>
                                  </w:pPr>
                                </w:p>
                              </w:tc>
                            </w:tr>
                            <w:tr w:rsidR="009E3BB5" w14:paraId="56DAF18D" w14:textId="77777777" w:rsidTr="004A4688">
                              <w:trPr>
                                <w:trHeight w:hRule="exact" w:val="255"/>
                              </w:trPr>
                              <w:tc>
                                <w:tcPr>
                                  <w:tcW w:w="5000" w:type="pct"/>
                                  <w:shd w:val="clear" w:color="auto" w:fill="E7E6E6" w:themeFill="background2"/>
                                </w:tcPr>
                                <w:p w14:paraId="0AE03842" w14:textId="77777777" w:rsidR="009E3BB5" w:rsidRPr="00992D52" w:rsidRDefault="009E3BB5" w:rsidP="00F27D89">
                                  <w:pPr>
                                    <w:pStyle w:val="Part"/>
                                    <w:jc w:val="center"/>
                                    <w:rPr>
                                      <w:b/>
                                    </w:rPr>
                                  </w:pPr>
                                  <w:r w:rsidRPr="00992D52">
                                    <w:rPr>
                                      <w:b/>
                                    </w:rPr>
                                    <w:t>Specific behaviours</w:t>
                                  </w:r>
                                </w:p>
                              </w:tc>
                            </w:tr>
                            <w:tr w:rsidR="009E3BB5" w14:paraId="25C2C7E4" w14:textId="77777777" w:rsidTr="00F27D89">
                              <w:tc>
                                <w:tcPr>
                                  <w:tcW w:w="5000" w:type="pct"/>
                                </w:tcPr>
                                <w:p w14:paraId="28718331" w14:textId="77777777" w:rsidR="009E3BB5" w:rsidRDefault="009E3BB5" w:rsidP="00F27D89">
                                  <w:pPr>
                                    <w:pStyle w:val="Parts"/>
                                  </w:pPr>
                                  <w:r>
                                    <w:sym w:font="Wingdings" w:char="F0FC"/>
                                  </w:r>
                                  <w:r>
                                    <w:t xml:space="preserve"> correct value</w:t>
                                  </w:r>
                                </w:p>
                              </w:tc>
                            </w:tr>
                          </w:tbl>
                          <w:p w14:paraId="3C7B4E8B"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A657" id="Text Box 11" o:spid="_x0000_s1036" type="#_x0000_t202" style="position:absolute;left:0;text-align:left;margin-left:108.3pt;margin-top:.8pt;width:184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" fillcolor="window" strokecolor="window" strokeweight=".5pt">
                <v:textbox inset="0,0,0,0">
                  <w:txbxContent>
                    <w:tbl>
                      <w:tblPr>
                        <w:tblStyle w:val="TableGrid"/>
                        <w:tblW w:w="4991" w:type="pct"/>
                        <w:tblLook w:val="04A0" w:firstRow="1" w:lastRow="0" w:firstColumn="1" w:lastColumn="0" w:noHBand="0" w:noVBand="1"/>
                      </w:tblPr>
                      <w:tblGrid>
                        <w:gridCol w:w="3653"/>
                      </w:tblGrid>
                      <w:tr w:rsidR="009E3BB5" w14:paraId="3B438375" w14:textId="77777777" w:rsidTr="004A4688">
                        <w:trPr>
                          <w:trHeight w:hRule="exact" w:val="255"/>
                        </w:trPr>
                        <w:tc>
                          <w:tcPr>
                            <w:tcW w:w="5000" w:type="pct"/>
                            <w:shd w:val="clear" w:color="auto" w:fill="E7E6E6" w:themeFill="background2"/>
                          </w:tcPr>
                          <w:p w14:paraId="719D5144" w14:textId="77777777" w:rsidR="009E3BB5" w:rsidRPr="00992D52" w:rsidRDefault="009E3BB5" w:rsidP="00F27D89">
                            <w:pPr>
                              <w:pStyle w:val="Part"/>
                              <w:jc w:val="center"/>
                              <w:rPr>
                                <w:b/>
                              </w:rPr>
                            </w:pPr>
                            <w:r w:rsidRPr="00992D52">
                              <w:rPr>
                                <w:b/>
                              </w:rPr>
                              <w:t>Solution</w:t>
                            </w:r>
                          </w:p>
                        </w:tc>
                      </w:tr>
                      <w:tr w:rsidR="009E3BB5" w14:paraId="2866CD57" w14:textId="77777777" w:rsidTr="00F27D89">
                        <w:tc>
                          <w:tcPr>
                            <w:tcW w:w="5000" w:type="pct"/>
                          </w:tcPr>
                          <w:p w14:paraId="2816ECC2" w14:textId="77777777" w:rsidR="009E3BB5" w:rsidRPr="00092D19" w:rsidRDefault="009E3BB5" w:rsidP="00F27D89">
                            <w:pPr>
                              <w:pStyle w:val="Parts"/>
                              <w:rPr>
                                <w:rFonts w:eastAsiaTheme="minorEastAsia"/>
                              </w:rPr>
                            </w:pPr>
                            <m:oMathPara>
                              <m:oMath>
                                <m:r>
                                  <w:rPr>
                                    <w:rFonts w:ascii="Cambria Math" w:hAnsi="Cambria Math"/>
                                  </w:rPr>
                                  <m:t>29400-3×2450=$22 050</m:t>
                                </m:r>
                              </m:oMath>
                            </m:oMathPara>
                          </w:p>
                          <w:p w14:paraId="12858C5F" w14:textId="77777777" w:rsidR="009E3BB5" w:rsidRDefault="009E3BB5" w:rsidP="00F27D89">
                            <w:pPr>
                              <w:pStyle w:val="Parts"/>
                            </w:pPr>
                          </w:p>
                        </w:tc>
                      </w:tr>
                      <w:tr w:rsidR="009E3BB5" w14:paraId="56DAF18D" w14:textId="77777777" w:rsidTr="004A4688">
                        <w:trPr>
                          <w:trHeight w:hRule="exact" w:val="255"/>
                        </w:trPr>
                        <w:tc>
                          <w:tcPr>
                            <w:tcW w:w="5000" w:type="pct"/>
                            <w:shd w:val="clear" w:color="auto" w:fill="E7E6E6" w:themeFill="background2"/>
                          </w:tcPr>
                          <w:p w14:paraId="0AE03842" w14:textId="77777777" w:rsidR="009E3BB5" w:rsidRPr="00992D52" w:rsidRDefault="009E3BB5" w:rsidP="00F27D89">
                            <w:pPr>
                              <w:pStyle w:val="Part"/>
                              <w:jc w:val="center"/>
                              <w:rPr>
                                <w:b/>
                              </w:rPr>
                            </w:pPr>
                            <w:r w:rsidRPr="00992D52">
                              <w:rPr>
                                <w:b/>
                              </w:rPr>
                              <w:t>Specific behaviours</w:t>
                            </w:r>
                          </w:p>
                        </w:tc>
                      </w:tr>
                      <w:tr w:rsidR="009E3BB5" w14:paraId="25C2C7E4" w14:textId="77777777" w:rsidTr="00F27D89">
                        <w:tc>
                          <w:tcPr>
                            <w:tcW w:w="5000" w:type="pct"/>
                          </w:tcPr>
                          <w:p w14:paraId="28718331" w14:textId="77777777" w:rsidR="009E3BB5" w:rsidRDefault="009E3BB5" w:rsidP="00F27D89">
                            <w:pPr>
                              <w:pStyle w:val="Parts"/>
                            </w:pPr>
                            <w:r>
                              <w:sym w:font="Wingdings" w:char="F0FC"/>
                            </w:r>
                            <w:r>
                              <w:t xml:space="preserve"> correct value</w:t>
                            </w:r>
                          </w:p>
                        </w:tc>
                      </w:tr>
                    </w:tbl>
                    <w:p w14:paraId="3C7B4E8B" w14:textId="77777777" w:rsidR="009E3BB5" w:rsidRDefault="009E3BB5" w:rsidP="00F27D89">
                      <w:pPr>
                        <w:pStyle w:val="Part"/>
                      </w:pPr>
                    </w:p>
                  </w:txbxContent>
                </v:textbox>
              </v:shape>
            </w:pict>
          </mc:Fallback>
        </mc:AlternateContent>
      </w:r>
    </w:p>
    <w:p w14:paraId="68FF2960" w14:textId="77777777" w:rsidR="002558F2" w:rsidRDefault="002558F2" w:rsidP="00F27D89">
      <w:pPr>
        <w:pStyle w:val="Parta"/>
      </w:pPr>
    </w:p>
    <w:p w14:paraId="1FE328E9" w14:textId="77777777" w:rsidR="002558F2" w:rsidRDefault="002558F2" w:rsidP="00F27D89">
      <w:pPr>
        <w:pStyle w:val="Parta"/>
      </w:pPr>
    </w:p>
    <w:p w14:paraId="68A52EBC" w14:textId="77777777" w:rsidR="002558F2" w:rsidRDefault="002558F2" w:rsidP="00F27D89">
      <w:pPr>
        <w:pStyle w:val="Parta"/>
      </w:pPr>
    </w:p>
    <w:p w14:paraId="23FED610" w14:textId="77777777" w:rsidR="002558F2" w:rsidRDefault="002558F2" w:rsidP="00F27D89">
      <w:pPr>
        <w:pStyle w:val="Parta"/>
      </w:pPr>
    </w:p>
    <w:p w14:paraId="0266EFA5" w14:textId="77777777" w:rsidR="002558F2" w:rsidRDefault="002558F2" w:rsidP="00F27D89">
      <w:pPr>
        <w:pStyle w:val="Parta"/>
      </w:pPr>
    </w:p>
    <w:p w14:paraId="42043986" w14:textId="77777777" w:rsidR="002558F2" w:rsidRDefault="002558F2" w:rsidP="00F27D89">
      <w:pPr>
        <w:pStyle w:val="Parta"/>
      </w:pPr>
    </w:p>
    <w:p w14:paraId="371FA672" w14:textId="77777777" w:rsidR="002558F2" w:rsidRDefault="002558F2" w:rsidP="00F27D89">
      <w:pPr>
        <w:pStyle w:val="Parta"/>
        <w:ind w:left="0" w:firstLine="0"/>
      </w:pPr>
      <w:r>
        <w:t>(b)</w:t>
      </w:r>
      <w:r>
        <w:tab/>
        <w:t xml:space="preserve">Determine a recurrence relation for </w:t>
      </w:r>
      <m:oMath>
        <m:sSub>
          <m:sSubPr>
            <m:ctrlPr>
              <w:rPr>
                <w:rFonts w:ascii="Cambria Math" w:hAnsi="Cambria Math"/>
                <w:i/>
              </w:rPr>
            </m:ctrlPr>
          </m:sSubPr>
          <m:e>
            <m:r>
              <w:rPr>
                <w:rFonts w:ascii="Cambria Math" w:hAnsi="Cambria Math"/>
              </w:rPr>
              <m:t>V</m:t>
            </m:r>
          </m:e>
          <m:sub>
            <m:r>
              <w:rPr>
                <w:rFonts w:ascii="Cambria Math" w:hAnsi="Cambria Math"/>
              </w:rPr>
              <m:t>n</m:t>
            </m:r>
          </m:sub>
        </m:sSub>
      </m:oMath>
      <w:r>
        <w:rPr>
          <w:rFonts w:eastAsiaTheme="minorEastAsia"/>
        </w:rPr>
        <w:t>,</w:t>
      </w:r>
      <w:r>
        <w:t xml:space="preserve"> the value of the system </w:t>
      </w:r>
      <w:r w:rsidRPr="00885520">
        <w:rPr>
          <w:highlight w:val="yellow"/>
        </w:rPr>
        <w:t>after</w:t>
      </w:r>
      <w:r>
        <w:t xml:space="preserve"> </w:t>
      </w:r>
      <m:oMath>
        <m:r>
          <w:rPr>
            <w:rFonts w:ascii="Cambria Math" w:hAnsi="Cambria Math"/>
          </w:rPr>
          <m:t>n</m:t>
        </m:r>
      </m:oMath>
      <w:r>
        <w:t xml:space="preserve"> years.</w:t>
      </w:r>
      <w:r>
        <w:tab/>
        <w:t>(2 marks)</w:t>
      </w:r>
    </w:p>
    <w:p w14:paraId="544128F2" w14:textId="77777777" w:rsidR="002558F2" w:rsidRDefault="002558F2" w:rsidP="00F27D89">
      <w:pPr>
        <w:pStyle w:val="Parta"/>
      </w:pPr>
      <w:r>
        <w:rPr>
          <w:noProof/>
          <w:lang w:eastAsia="en-AU"/>
        </w:rPr>
        <mc:AlternateContent>
          <mc:Choice Requires="wps">
            <w:drawing>
              <wp:anchor distT="0" distB="0" distL="114300" distR="114300" simplePos="0" relativeHeight="251674624" behindDoc="0" locked="0" layoutInCell="1" allowOverlap="1" wp14:anchorId="4561E2A5" wp14:editId="2147124F">
                <wp:simplePos x="0" y="0"/>
                <wp:positionH relativeFrom="column">
                  <wp:posOffset>1372235</wp:posOffset>
                </wp:positionH>
                <wp:positionV relativeFrom="paragraph">
                  <wp:posOffset>50800</wp:posOffset>
                </wp:positionV>
                <wp:extent cx="3143250" cy="13335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143250" cy="1333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936"/>
                            </w:tblGrid>
                            <w:tr w:rsidR="009E3BB5" w14:paraId="574BAEE6" w14:textId="77777777" w:rsidTr="004A4688">
                              <w:trPr>
                                <w:trHeight w:hRule="exact" w:val="255"/>
                              </w:trPr>
                              <w:tc>
                                <w:tcPr>
                                  <w:tcW w:w="5000" w:type="pct"/>
                                  <w:shd w:val="clear" w:color="auto" w:fill="E7E6E6" w:themeFill="background2"/>
                                </w:tcPr>
                                <w:p w14:paraId="2DEC24C7" w14:textId="77777777" w:rsidR="009E3BB5" w:rsidRPr="00992D52" w:rsidRDefault="009E3BB5" w:rsidP="00F27D89">
                                  <w:pPr>
                                    <w:pStyle w:val="Part"/>
                                    <w:jc w:val="center"/>
                                    <w:rPr>
                                      <w:b/>
                                    </w:rPr>
                                  </w:pPr>
                                  <w:r w:rsidRPr="00992D52">
                                    <w:rPr>
                                      <w:b/>
                                    </w:rPr>
                                    <w:t>Solution</w:t>
                                  </w:r>
                                </w:p>
                              </w:tc>
                            </w:tr>
                            <w:tr w:rsidR="009E3BB5" w14:paraId="36387DA1" w14:textId="77777777" w:rsidTr="00F27D89">
                              <w:tc>
                                <w:tcPr>
                                  <w:tcW w:w="5000" w:type="pct"/>
                                </w:tcPr>
                                <w:p w14:paraId="0D8187C6" w14:textId="77777777" w:rsidR="009E3BB5" w:rsidRPr="0013576C"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-2450, </m:t>
                                      </m:r>
                                      <m:sSub>
                                        <m:sSubPr>
                                          <m:ctrlPr>
                                            <w:rPr>
                                              <w:rFonts w:ascii="Cambria Math" w:hAnsi="Cambria Math"/>
                                              <w:i/>
                                            </w:rPr>
                                          </m:ctrlPr>
                                        </m:sSubPr>
                                        <m:e>
                                          <m:r>
                                            <w:rPr>
                                              <w:rFonts w:ascii="Cambria Math" w:hAnsi="Cambria Math"/>
                                            </w:rPr>
                                            <m:t xml:space="preserve"> V</m:t>
                                          </m:r>
                                        </m:e>
                                        <m:sub>
                                          <m:r>
                                            <w:rPr>
                                              <w:rFonts w:ascii="Cambria Math" w:hAnsi="Cambria Math"/>
                                              <w:highlight w:val="yellow"/>
                                            </w:rPr>
                                            <m:t>0</m:t>
                                          </m:r>
                                        </m:sub>
                                      </m:sSub>
                                      <m:r>
                                        <w:rPr>
                                          <w:rFonts w:ascii="Cambria Math" w:hAnsi="Cambria Math"/>
                                        </w:rPr>
                                        <m:t>=29400</m:t>
                                      </m:r>
                                    </m:oMath>
                                  </m:oMathPara>
                                </w:p>
                                <w:p w14:paraId="3D425EB8" w14:textId="77777777" w:rsidR="009E3BB5" w:rsidRDefault="009E3BB5" w:rsidP="00F27D89">
                                  <w:pPr>
                                    <w:pStyle w:val="Parts"/>
                                  </w:pPr>
                                </w:p>
                              </w:tc>
                            </w:tr>
                            <w:tr w:rsidR="009E3BB5" w14:paraId="7CD1AFFF" w14:textId="77777777" w:rsidTr="004A4688">
                              <w:trPr>
                                <w:trHeight w:hRule="exact" w:val="255"/>
                              </w:trPr>
                              <w:tc>
                                <w:tcPr>
                                  <w:tcW w:w="5000" w:type="pct"/>
                                  <w:shd w:val="clear" w:color="auto" w:fill="E7E6E6" w:themeFill="background2"/>
                                </w:tcPr>
                                <w:p w14:paraId="30385997" w14:textId="77777777" w:rsidR="009E3BB5" w:rsidRPr="00992D52" w:rsidRDefault="009E3BB5" w:rsidP="00F27D89">
                                  <w:pPr>
                                    <w:pStyle w:val="Part"/>
                                    <w:jc w:val="center"/>
                                    <w:rPr>
                                      <w:b/>
                                    </w:rPr>
                                  </w:pPr>
                                  <w:r w:rsidRPr="00992D52">
                                    <w:rPr>
                                      <w:b/>
                                    </w:rPr>
                                    <w:t>Specific behaviours</w:t>
                                  </w:r>
                                </w:p>
                              </w:tc>
                            </w:tr>
                            <w:tr w:rsidR="009E3BB5" w14:paraId="4529B42D" w14:textId="77777777" w:rsidTr="00F27D89">
                              <w:tc>
                                <w:tcPr>
                                  <w:tcW w:w="5000" w:type="pct"/>
                                </w:tcPr>
                                <w:p w14:paraId="1359C80B" w14:textId="77777777" w:rsidR="009E3BB5" w:rsidRDefault="009E3BB5" w:rsidP="00F27D89">
                                  <w:pPr>
                                    <w:pStyle w:val="Parts"/>
                                  </w:pPr>
                                  <w:r>
                                    <w:sym w:font="Wingdings" w:char="F0FC"/>
                                  </w:r>
                                  <w:r>
                                    <w:t xml:space="preserve"> recurrence relation</w:t>
                                  </w:r>
                                </w:p>
                                <w:p w14:paraId="37B0100F" w14:textId="59960F6C" w:rsidR="009E3BB5" w:rsidRDefault="009E3BB5" w:rsidP="00F27D89">
                                  <w:pPr>
                                    <w:pStyle w:val="Parts"/>
                                  </w:pPr>
                                  <w:r>
                                    <w:rPr>
                                      <w:rFonts w:ascii="Wingdings" w:hAnsi="Wingdings"/>
                                    </w:rPr>
                                    <w:t></w:t>
                                  </w:r>
                                  <w:r>
                                    <w:t xml:space="preserve"> shows a correct term of sequence</w:t>
                                  </w:r>
                                </w:p>
                                <w:p w14:paraId="765C11F4" w14:textId="7F73C70A" w:rsidR="009E3BB5" w:rsidRDefault="009E3BB5" w:rsidP="00F27D89">
                                  <w:pPr>
                                    <w:pStyle w:val="Parts"/>
                                  </w:pPr>
                                  <w:r>
                                    <w:t>-1 if doesn’t use V</w:t>
                                  </w:r>
                                </w:p>
                              </w:tc>
                            </w:tr>
                          </w:tbl>
                          <w:p w14:paraId="6BF209F9"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E2A5" id="Text Box 12" o:spid="_x0000_s1037" type="#_x0000_t202" style="position:absolute;left:0;text-align:left;margin-left:108.05pt;margin-top:4pt;width:24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4921"/>
                      </w:tblGrid>
                      <w:tr w:rsidR="009E3BB5" w14:paraId="574BAEE6" w14:textId="77777777" w:rsidTr="004A4688">
                        <w:trPr>
                          <w:trHeight w:hRule="exact" w:val="255"/>
                        </w:trPr>
                        <w:tc>
                          <w:tcPr>
                            <w:tcW w:w="5000" w:type="pct"/>
                            <w:shd w:val="clear" w:color="auto" w:fill="E7E6E6" w:themeFill="background2"/>
                          </w:tcPr>
                          <w:p w14:paraId="2DEC24C7" w14:textId="77777777" w:rsidR="009E3BB5" w:rsidRPr="00992D52" w:rsidRDefault="009E3BB5" w:rsidP="00F27D89">
                            <w:pPr>
                              <w:pStyle w:val="Part"/>
                              <w:jc w:val="center"/>
                              <w:rPr>
                                <w:b/>
                              </w:rPr>
                            </w:pPr>
                            <w:r w:rsidRPr="00992D52">
                              <w:rPr>
                                <w:b/>
                              </w:rPr>
                              <w:t>Solution</w:t>
                            </w:r>
                          </w:p>
                        </w:tc>
                      </w:tr>
                      <w:tr w:rsidR="009E3BB5" w14:paraId="36387DA1" w14:textId="77777777" w:rsidTr="00F27D89">
                        <w:tc>
                          <w:tcPr>
                            <w:tcW w:w="5000" w:type="pct"/>
                          </w:tcPr>
                          <w:p w14:paraId="0D8187C6" w14:textId="77777777" w:rsidR="009E3BB5" w:rsidRPr="0013576C"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-2450, </m:t>
                                </m:r>
                                <m:sSub>
                                  <m:sSubPr>
                                    <m:ctrlPr>
                                      <w:rPr>
                                        <w:rFonts w:ascii="Cambria Math" w:hAnsi="Cambria Math"/>
                                        <w:i/>
                                      </w:rPr>
                                    </m:ctrlPr>
                                  </m:sSubPr>
                                  <m:e>
                                    <m:r>
                                      <w:rPr>
                                        <w:rFonts w:ascii="Cambria Math" w:hAnsi="Cambria Math"/>
                                      </w:rPr>
                                      <m:t xml:space="preserve"> V</m:t>
                                    </m:r>
                                  </m:e>
                                  <m:sub>
                                    <m:r>
                                      <w:rPr>
                                        <w:rFonts w:ascii="Cambria Math" w:hAnsi="Cambria Math"/>
                                        <w:highlight w:val="yellow"/>
                                      </w:rPr>
                                      <m:t>0</m:t>
                                    </m:r>
                                  </m:sub>
                                </m:sSub>
                                <m:r>
                                  <w:rPr>
                                    <w:rFonts w:ascii="Cambria Math" w:hAnsi="Cambria Math"/>
                                  </w:rPr>
                                  <m:t>=29400</m:t>
                                </m:r>
                              </m:oMath>
                            </m:oMathPara>
                          </w:p>
                          <w:p w14:paraId="3D425EB8" w14:textId="77777777" w:rsidR="009E3BB5" w:rsidRDefault="009E3BB5" w:rsidP="00F27D89">
                            <w:pPr>
                              <w:pStyle w:val="Parts"/>
                            </w:pPr>
                          </w:p>
                        </w:tc>
                      </w:tr>
                      <w:tr w:rsidR="009E3BB5" w14:paraId="7CD1AFFF" w14:textId="77777777" w:rsidTr="004A4688">
                        <w:trPr>
                          <w:trHeight w:hRule="exact" w:val="255"/>
                        </w:trPr>
                        <w:tc>
                          <w:tcPr>
                            <w:tcW w:w="5000" w:type="pct"/>
                            <w:shd w:val="clear" w:color="auto" w:fill="E7E6E6" w:themeFill="background2"/>
                          </w:tcPr>
                          <w:p w14:paraId="30385997" w14:textId="77777777" w:rsidR="009E3BB5" w:rsidRPr="00992D52" w:rsidRDefault="009E3BB5" w:rsidP="00F27D89">
                            <w:pPr>
                              <w:pStyle w:val="Part"/>
                              <w:jc w:val="center"/>
                              <w:rPr>
                                <w:b/>
                              </w:rPr>
                            </w:pPr>
                            <w:r w:rsidRPr="00992D52">
                              <w:rPr>
                                <w:b/>
                              </w:rPr>
                              <w:t>Specific behaviours</w:t>
                            </w:r>
                          </w:p>
                        </w:tc>
                      </w:tr>
                      <w:tr w:rsidR="009E3BB5" w14:paraId="4529B42D" w14:textId="77777777" w:rsidTr="00F27D89">
                        <w:tc>
                          <w:tcPr>
                            <w:tcW w:w="5000" w:type="pct"/>
                          </w:tcPr>
                          <w:p w14:paraId="1359C80B" w14:textId="77777777" w:rsidR="009E3BB5" w:rsidRDefault="009E3BB5" w:rsidP="00F27D89">
                            <w:pPr>
                              <w:pStyle w:val="Parts"/>
                            </w:pPr>
                            <w:r>
                              <w:sym w:font="Wingdings" w:char="F0FC"/>
                            </w:r>
                            <w:r>
                              <w:t xml:space="preserve"> recurrence relation</w:t>
                            </w:r>
                          </w:p>
                          <w:p w14:paraId="37B0100F" w14:textId="59960F6C" w:rsidR="009E3BB5" w:rsidRDefault="009E3BB5" w:rsidP="00F27D89">
                            <w:pPr>
                              <w:pStyle w:val="Parts"/>
                            </w:pPr>
                            <w:r>
                              <w:rPr>
                                <w:rFonts w:ascii="Wingdings" w:hAnsi="Wingdings"/>
                              </w:rPr>
                              <w:t></w:t>
                            </w:r>
                            <w:r>
                              <w:t xml:space="preserve"> shows a correct term of sequence</w:t>
                            </w:r>
                          </w:p>
                          <w:p w14:paraId="765C11F4" w14:textId="7F73C70A" w:rsidR="009E3BB5" w:rsidRDefault="009E3BB5" w:rsidP="00F27D89">
                            <w:pPr>
                              <w:pStyle w:val="Parts"/>
                            </w:pPr>
                            <w:r>
                              <w:t>-1 if doesn’t use V</w:t>
                            </w:r>
                          </w:p>
                        </w:tc>
                      </w:tr>
                    </w:tbl>
                    <w:p w14:paraId="6BF209F9" w14:textId="77777777" w:rsidR="009E3BB5" w:rsidRDefault="009E3BB5" w:rsidP="00F27D89">
                      <w:pPr>
                        <w:pStyle w:val="Part"/>
                      </w:pPr>
                    </w:p>
                  </w:txbxContent>
                </v:textbox>
              </v:shape>
            </w:pict>
          </mc:Fallback>
        </mc:AlternateContent>
      </w:r>
    </w:p>
    <w:p w14:paraId="62CCBB55" w14:textId="77777777" w:rsidR="002558F2" w:rsidRDefault="002558F2" w:rsidP="00F27D89">
      <w:pPr>
        <w:pStyle w:val="Parta"/>
      </w:pPr>
    </w:p>
    <w:p w14:paraId="633B898A" w14:textId="77777777" w:rsidR="002558F2" w:rsidRDefault="002558F2" w:rsidP="00F27D89">
      <w:pPr>
        <w:pStyle w:val="Parta"/>
      </w:pPr>
    </w:p>
    <w:p w14:paraId="7E184EEB" w14:textId="77777777" w:rsidR="002558F2" w:rsidRDefault="002558F2" w:rsidP="00F27D89">
      <w:pPr>
        <w:pStyle w:val="Parta"/>
      </w:pPr>
    </w:p>
    <w:p w14:paraId="05987AC5" w14:textId="77777777" w:rsidR="002558F2" w:rsidRDefault="002558F2" w:rsidP="00F27D89">
      <w:pPr>
        <w:pStyle w:val="Parta"/>
      </w:pPr>
    </w:p>
    <w:p w14:paraId="45AA9289" w14:textId="77777777" w:rsidR="002558F2" w:rsidRDefault="002558F2" w:rsidP="00F27D89">
      <w:pPr>
        <w:pStyle w:val="Parta"/>
      </w:pPr>
    </w:p>
    <w:p w14:paraId="3BC469BC" w14:textId="77777777" w:rsidR="002558F2" w:rsidRDefault="002558F2" w:rsidP="00F27D89">
      <w:pPr>
        <w:pStyle w:val="Parta"/>
      </w:pPr>
    </w:p>
    <w:p w14:paraId="79193493" w14:textId="77777777" w:rsidR="002558F2" w:rsidRDefault="002558F2" w:rsidP="00F27D89">
      <w:pPr>
        <w:pStyle w:val="Parta"/>
      </w:pPr>
    </w:p>
    <w:p w14:paraId="5702DF17" w14:textId="77777777" w:rsidR="002558F2" w:rsidRDefault="002558F2" w:rsidP="00F27D89">
      <w:pPr>
        <w:pStyle w:val="Parta"/>
      </w:pPr>
    </w:p>
    <w:p w14:paraId="24356094" w14:textId="77777777" w:rsidR="002558F2" w:rsidRDefault="002558F2" w:rsidP="00F27D89">
      <w:pPr>
        <w:pStyle w:val="Parta"/>
      </w:pPr>
      <w:r>
        <w:t>(c)</w:t>
      </w:r>
      <w:r>
        <w:tab/>
        <w:t>Determine</w:t>
      </w:r>
    </w:p>
    <w:p w14:paraId="2EC6E4D5" w14:textId="77777777" w:rsidR="002558F2" w:rsidRDefault="002558F2" w:rsidP="00F27D89">
      <w:pPr>
        <w:pStyle w:val="Parta"/>
      </w:pPr>
    </w:p>
    <w:p w14:paraId="1F459BC5" w14:textId="77777777" w:rsidR="002558F2" w:rsidRDefault="002558F2" w:rsidP="00F27D89">
      <w:pPr>
        <w:pStyle w:val="Partai"/>
      </w:pPr>
      <w:r>
        <w:rPr>
          <w:noProof/>
          <w:lang w:eastAsia="en-AU"/>
        </w:rPr>
        <mc:AlternateContent>
          <mc:Choice Requires="wps">
            <w:drawing>
              <wp:anchor distT="0" distB="0" distL="114300" distR="114300" simplePos="0" relativeHeight="251676672" behindDoc="0" locked="0" layoutInCell="1" allowOverlap="1" wp14:anchorId="656379D4" wp14:editId="3445ADEE">
                <wp:simplePos x="0" y="0"/>
                <wp:positionH relativeFrom="column">
                  <wp:posOffset>1699260</wp:posOffset>
                </wp:positionH>
                <wp:positionV relativeFrom="paragraph">
                  <wp:posOffset>155575</wp:posOffset>
                </wp:positionV>
                <wp:extent cx="1885950" cy="901700"/>
                <wp:effectExtent l="0" t="0" r="19050" b="12700"/>
                <wp:wrapNone/>
                <wp:docPr id="13" name="Text Box 13"/>
                <wp:cNvGraphicFramePr/>
                <a:graphic xmlns:a="http://schemas.openxmlformats.org/drawingml/2006/main">
                  <a:graphicData uri="http://schemas.microsoft.com/office/word/2010/wordprocessingShape">
                    <wps:wsp>
                      <wps:cNvSpPr txBox="1"/>
                      <wps:spPr>
                        <a:xfrm>
                          <a:off x="0" y="0"/>
                          <a:ext cx="1885950" cy="901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960"/>
                            </w:tblGrid>
                            <w:tr w:rsidR="009E3BB5" w14:paraId="795C0D96" w14:textId="77777777" w:rsidTr="004A4688">
                              <w:trPr>
                                <w:trHeight w:hRule="exact" w:val="255"/>
                              </w:trPr>
                              <w:tc>
                                <w:tcPr>
                                  <w:tcW w:w="5000" w:type="pct"/>
                                  <w:shd w:val="clear" w:color="auto" w:fill="E7E6E6" w:themeFill="background2"/>
                                </w:tcPr>
                                <w:p w14:paraId="186F1A99" w14:textId="77777777" w:rsidR="009E3BB5" w:rsidRPr="00992D52" w:rsidRDefault="009E3BB5" w:rsidP="00F27D89">
                                  <w:pPr>
                                    <w:pStyle w:val="Part"/>
                                    <w:jc w:val="center"/>
                                    <w:rPr>
                                      <w:b/>
                                    </w:rPr>
                                  </w:pPr>
                                  <w:r w:rsidRPr="00992D52">
                                    <w:rPr>
                                      <w:b/>
                                    </w:rPr>
                                    <w:t>Solution</w:t>
                                  </w:r>
                                </w:p>
                              </w:tc>
                            </w:tr>
                            <w:tr w:rsidR="009E3BB5" w14:paraId="1C7A53F7" w14:textId="77777777" w:rsidTr="00F27D89">
                              <w:tc>
                                <w:tcPr>
                                  <w:tcW w:w="5000" w:type="pct"/>
                                </w:tcPr>
                                <w:p w14:paraId="5B82218F" w14:textId="77777777" w:rsidR="009E3BB5" w:rsidRPr="005500C4"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7</m:t>
                                          </m:r>
                                        </m:sub>
                                      </m:sSub>
                                      <m:r>
                                        <w:rPr>
                                          <w:rFonts w:ascii="Cambria Math" w:hAnsi="Cambria Math"/>
                                        </w:rPr>
                                        <m:t>=$12 250</m:t>
                                      </m:r>
                                    </m:oMath>
                                  </m:oMathPara>
                                </w:p>
                                <w:p w14:paraId="2A4E64B6" w14:textId="77777777" w:rsidR="009E3BB5" w:rsidRDefault="009E3BB5" w:rsidP="00F27D89">
                                  <w:pPr>
                                    <w:pStyle w:val="Parts"/>
                                  </w:pPr>
                                </w:p>
                              </w:tc>
                            </w:tr>
                            <w:tr w:rsidR="009E3BB5" w14:paraId="76EDD9EC" w14:textId="77777777" w:rsidTr="004A4688">
                              <w:trPr>
                                <w:trHeight w:hRule="exact" w:val="255"/>
                              </w:trPr>
                              <w:tc>
                                <w:tcPr>
                                  <w:tcW w:w="5000" w:type="pct"/>
                                  <w:shd w:val="clear" w:color="auto" w:fill="E7E6E6" w:themeFill="background2"/>
                                </w:tcPr>
                                <w:p w14:paraId="1BF3E6E7" w14:textId="77777777" w:rsidR="009E3BB5" w:rsidRPr="00992D52" w:rsidRDefault="009E3BB5" w:rsidP="00F27D89">
                                  <w:pPr>
                                    <w:pStyle w:val="Part"/>
                                    <w:jc w:val="center"/>
                                    <w:rPr>
                                      <w:b/>
                                    </w:rPr>
                                  </w:pPr>
                                  <w:r w:rsidRPr="00992D52">
                                    <w:rPr>
                                      <w:b/>
                                    </w:rPr>
                                    <w:t>Specific behaviours</w:t>
                                  </w:r>
                                </w:p>
                              </w:tc>
                            </w:tr>
                            <w:tr w:rsidR="009E3BB5" w14:paraId="07CD523C" w14:textId="77777777" w:rsidTr="00F27D89">
                              <w:tc>
                                <w:tcPr>
                                  <w:tcW w:w="5000" w:type="pct"/>
                                </w:tcPr>
                                <w:p w14:paraId="1DCE20CE" w14:textId="77777777" w:rsidR="009E3BB5" w:rsidRDefault="009E3BB5" w:rsidP="00F27D89">
                                  <w:pPr>
                                    <w:pStyle w:val="Parts"/>
                                  </w:pPr>
                                  <w:r>
                                    <w:sym w:font="Wingdings" w:char="F0FC"/>
                                  </w:r>
                                  <w:r>
                                    <w:t xml:space="preserve"> correct value</w:t>
                                  </w:r>
                                </w:p>
                              </w:tc>
                            </w:tr>
                          </w:tbl>
                          <w:p w14:paraId="6AD881A4"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79D4" id="Text Box 13" o:spid="_x0000_s1038" type="#_x0000_t202" style="position:absolute;left:0;text-align:left;margin-left:133.8pt;margin-top:12.25pt;width:148.5pt;height: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2945"/>
                      </w:tblGrid>
                      <w:tr w:rsidR="009E3BB5" w14:paraId="795C0D96" w14:textId="77777777" w:rsidTr="004A4688">
                        <w:trPr>
                          <w:trHeight w:hRule="exact" w:val="255"/>
                        </w:trPr>
                        <w:tc>
                          <w:tcPr>
                            <w:tcW w:w="5000" w:type="pct"/>
                            <w:shd w:val="clear" w:color="auto" w:fill="E7E6E6" w:themeFill="background2"/>
                          </w:tcPr>
                          <w:p w14:paraId="186F1A99" w14:textId="77777777" w:rsidR="009E3BB5" w:rsidRPr="00992D52" w:rsidRDefault="009E3BB5" w:rsidP="00F27D89">
                            <w:pPr>
                              <w:pStyle w:val="Part"/>
                              <w:jc w:val="center"/>
                              <w:rPr>
                                <w:b/>
                              </w:rPr>
                            </w:pPr>
                            <w:r w:rsidRPr="00992D52">
                              <w:rPr>
                                <w:b/>
                              </w:rPr>
                              <w:t>Solution</w:t>
                            </w:r>
                          </w:p>
                        </w:tc>
                      </w:tr>
                      <w:tr w:rsidR="009E3BB5" w14:paraId="1C7A53F7" w14:textId="77777777" w:rsidTr="00F27D89">
                        <w:tc>
                          <w:tcPr>
                            <w:tcW w:w="5000" w:type="pct"/>
                          </w:tcPr>
                          <w:p w14:paraId="5B82218F" w14:textId="77777777" w:rsidR="009E3BB5" w:rsidRPr="005500C4"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7</m:t>
                                    </m:r>
                                  </m:sub>
                                </m:sSub>
                                <m:r>
                                  <w:rPr>
                                    <w:rFonts w:ascii="Cambria Math" w:hAnsi="Cambria Math"/>
                                  </w:rPr>
                                  <m:t>=$12 250</m:t>
                                </m:r>
                              </m:oMath>
                            </m:oMathPara>
                          </w:p>
                          <w:p w14:paraId="2A4E64B6" w14:textId="77777777" w:rsidR="009E3BB5" w:rsidRDefault="009E3BB5" w:rsidP="00F27D89">
                            <w:pPr>
                              <w:pStyle w:val="Parts"/>
                            </w:pPr>
                          </w:p>
                        </w:tc>
                      </w:tr>
                      <w:tr w:rsidR="009E3BB5" w14:paraId="76EDD9EC" w14:textId="77777777" w:rsidTr="004A4688">
                        <w:trPr>
                          <w:trHeight w:hRule="exact" w:val="255"/>
                        </w:trPr>
                        <w:tc>
                          <w:tcPr>
                            <w:tcW w:w="5000" w:type="pct"/>
                            <w:shd w:val="clear" w:color="auto" w:fill="E7E6E6" w:themeFill="background2"/>
                          </w:tcPr>
                          <w:p w14:paraId="1BF3E6E7" w14:textId="77777777" w:rsidR="009E3BB5" w:rsidRPr="00992D52" w:rsidRDefault="009E3BB5" w:rsidP="00F27D89">
                            <w:pPr>
                              <w:pStyle w:val="Part"/>
                              <w:jc w:val="center"/>
                              <w:rPr>
                                <w:b/>
                              </w:rPr>
                            </w:pPr>
                            <w:r w:rsidRPr="00992D52">
                              <w:rPr>
                                <w:b/>
                              </w:rPr>
                              <w:t>Specific behaviours</w:t>
                            </w:r>
                          </w:p>
                        </w:tc>
                      </w:tr>
                      <w:tr w:rsidR="009E3BB5" w14:paraId="07CD523C" w14:textId="77777777" w:rsidTr="00F27D89">
                        <w:tc>
                          <w:tcPr>
                            <w:tcW w:w="5000" w:type="pct"/>
                          </w:tcPr>
                          <w:p w14:paraId="1DCE20CE" w14:textId="77777777" w:rsidR="009E3BB5" w:rsidRDefault="009E3BB5" w:rsidP="00F27D89">
                            <w:pPr>
                              <w:pStyle w:val="Parts"/>
                            </w:pPr>
                            <w:r>
                              <w:sym w:font="Wingdings" w:char="F0FC"/>
                            </w:r>
                            <w:r>
                              <w:t xml:space="preserve"> correct value</w:t>
                            </w:r>
                          </w:p>
                        </w:tc>
                      </w:tr>
                    </w:tbl>
                    <w:p w14:paraId="6AD881A4" w14:textId="77777777" w:rsidR="009E3BB5" w:rsidRDefault="009E3BB5" w:rsidP="00F27D89">
                      <w:pPr>
                        <w:pStyle w:val="Part"/>
                      </w:pPr>
                    </w:p>
                  </w:txbxContent>
                </v:textbox>
              </v:shape>
            </w:pict>
          </mc:Fallback>
        </mc:AlternateContent>
      </w:r>
      <w:r>
        <w:t>(i)</w:t>
      </w:r>
      <w:r>
        <w:tab/>
        <w:t xml:space="preserve">the value of the system after </w:t>
      </w:r>
      <m:oMath>
        <m:r>
          <w:rPr>
            <w:rFonts w:ascii="Cambria Math" w:hAnsi="Cambria Math"/>
          </w:rPr>
          <m:t>7</m:t>
        </m:r>
      </m:oMath>
      <w:r>
        <w:t xml:space="preserve"> years.</w:t>
      </w:r>
      <w:r>
        <w:tab/>
        <w:t>(1 mark)</w:t>
      </w:r>
    </w:p>
    <w:p w14:paraId="4C75869E" w14:textId="77777777" w:rsidR="002558F2" w:rsidRDefault="002558F2" w:rsidP="00F27D89">
      <w:pPr>
        <w:pStyle w:val="Partai"/>
      </w:pPr>
    </w:p>
    <w:p w14:paraId="53BA4220" w14:textId="77777777" w:rsidR="002558F2" w:rsidRDefault="002558F2" w:rsidP="00F27D89">
      <w:pPr>
        <w:pStyle w:val="Partai"/>
      </w:pPr>
    </w:p>
    <w:p w14:paraId="2B87A097" w14:textId="77777777" w:rsidR="002558F2" w:rsidRDefault="002558F2" w:rsidP="00F27D89">
      <w:pPr>
        <w:pStyle w:val="Partai"/>
      </w:pPr>
    </w:p>
    <w:p w14:paraId="0D2887F7" w14:textId="77777777" w:rsidR="002558F2" w:rsidRDefault="002558F2" w:rsidP="00F27D89">
      <w:pPr>
        <w:pStyle w:val="Partai"/>
      </w:pPr>
    </w:p>
    <w:p w14:paraId="66F4D0AA" w14:textId="77777777" w:rsidR="002558F2" w:rsidRDefault="002558F2" w:rsidP="00F27D89">
      <w:pPr>
        <w:pStyle w:val="Partai"/>
      </w:pPr>
    </w:p>
    <w:p w14:paraId="58F603F7" w14:textId="77777777" w:rsidR="002558F2" w:rsidRDefault="002558F2" w:rsidP="00F27D89">
      <w:pPr>
        <w:pStyle w:val="Partai"/>
      </w:pPr>
    </w:p>
    <w:p w14:paraId="7102FE62" w14:textId="77777777" w:rsidR="002558F2" w:rsidRDefault="002558F2" w:rsidP="00F27D89">
      <w:pPr>
        <w:pStyle w:val="Partai"/>
      </w:pPr>
    </w:p>
    <w:p w14:paraId="1AE5E5C6" w14:textId="77777777" w:rsidR="002558F2" w:rsidRDefault="002558F2" w:rsidP="00F27D89">
      <w:pPr>
        <w:pStyle w:val="Partai"/>
      </w:pPr>
      <w:r>
        <w:t>(ii)</w:t>
      </w:r>
      <w:r>
        <w:tab/>
        <w:t>the number of years for the value of the system to become nothing.</w:t>
      </w:r>
      <w:r>
        <w:tab/>
        <w:t>(1 mark)</w:t>
      </w:r>
    </w:p>
    <w:p w14:paraId="00AC8D43" w14:textId="77777777" w:rsidR="002558F2" w:rsidRDefault="002558F2" w:rsidP="00F27D89">
      <w:pPr>
        <w:pStyle w:val="Partai"/>
      </w:pPr>
      <w:r>
        <w:rPr>
          <w:noProof/>
          <w:lang w:eastAsia="en-AU"/>
        </w:rPr>
        <mc:AlternateContent>
          <mc:Choice Requires="wps">
            <w:drawing>
              <wp:anchor distT="0" distB="0" distL="114300" distR="114300" simplePos="0" relativeHeight="251677696" behindDoc="0" locked="0" layoutInCell="1" allowOverlap="1" wp14:anchorId="702E5D39" wp14:editId="3DBB44C6">
                <wp:simplePos x="0" y="0"/>
                <wp:positionH relativeFrom="column">
                  <wp:posOffset>1731010</wp:posOffset>
                </wp:positionH>
                <wp:positionV relativeFrom="paragraph">
                  <wp:posOffset>78105</wp:posOffset>
                </wp:positionV>
                <wp:extent cx="1854200" cy="9398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1854200" cy="939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910"/>
                            </w:tblGrid>
                            <w:tr w:rsidR="009E3BB5" w14:paraId="07C1D514" w14:textId="77777777" w:rsidTr="004A4688">
                              <w:trPr>
                                <w:trHeight w:hRule="exact" w:val="255"/>
                              </w:trPr>
                              <w:tc>
                                <w:tcPr>
                                  <w:tcW w:w="5000" w:type="pct"/>
                                  <w:shd w:val="clear" w:color="auto" w:fill="E7E6E6" w:themeFill="background2"/>
                                </w:tcPr>
                                <w:p w14:paraId="016B2D9F" w14:textId="77777777" w:rsidR="009E3BB5" w:rsidRPr="00992D52" w:rsidRDefault="009E3BB5" w:rsidP="00F27D89">
                                  <w:pPr>
                                    <w:pStyle w:val="Part"/>
                                    <w:jc w:val="center"/>
                                    <w:rPr>
                                      <w:b/>
                                    </w:rPr>
                                  </w:pPr>
                                  <w:r w:rsidRPr="00992D52">
                                    <w:rPr>
                                      <w:b/>
                                    </w:rPr>
                                    <w:t>Solution</w:t>
                                  </w:r>
                                </w:p>
                              </w:tc>
                            </w:tr>
                            <w:tr w:rsidR="009E3BB5" w14:paraId="38BBD2BB" w14:textId="77777777" w:rsidTr="00F27D89">
                              <w:tc>
                                <w:tcPr>
                                  <w:tcW w:w="5000" w:type="pct"/>
                                </w:tcPr>
                                <w:p w14:paraId="3218091B" w14:textId="77777777" w:rsidR="009E3BB5" w:rsidRPr="005500C4"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=0⇒n=12</m:t>
                                      </m:r>
                                    </m:oMath>
                                  </m:oMathPara>
                                </w:p>
                                <w:p w14:paraId="5F220F8F" w14:textId="77777777" w:rsidR="009E3BB5" w:rsidRPr="005500C4" w:rsidRDefault="009E3BB5" w:rsidP="00F27D89">
                                  <w:pPr>
                                    <w:pStyle w:val="Parts"/>
                                    <w:rPr>
                                      <w:rFonts w:eastAsiaTheme="minorEastAsia"/>
                                    </w:rPr>
                                  </w:pPr>
                                </w:p>
                              </w:tc>
                            </w:tr>
                            <w:tr w:rsidR="009E3BB5" w14:paraId="69B9EF7A" w14:textId="77777777" w:rsidTr="004A4688">
                              <w:trPr>
                                <w:trHeight w:hRule="exact" w:val="255"/>
                              </w:trPr>
                              <w:tc>
                                <w:tcPr>
                                  <w:tcW w:w="5000" w:type="pct"/>
                                  <w:shd w:val="clear" w:color="auto" w:fill="E7E6E6" w:themeFill="background2"/>
                                </w:tcPr>
                                <w:p w14:paraId="18900FC6" w14:textId="77777777" w:rsidR="009E3BB5" w:rsidRPr="00992D52" w:rsidRDefault="009E3BB5" w:rsidP="00F27D89">
                                  <w:pPr>
                                    <w:pStyle w:val="Part"/>
                                    <w:jc w:val="center"/>
                                    <w:rPr>
                                      <w:b/>
                                    </w:rPr>
                                  </w:pPr>
                                  <w:r w:rsidRPr="00992D52">
                                    <w:rPr>
                                      <w:b/>
                                    </w:rPr>
                                    <w:t>Specific behaviours</w:t>
                                  </w:r>
                                </w:p>
                              </w:tc>
                            </w:tr>
                            <w:tr w:rsidR="009E3BB5" w14:paraId="2F62061C" w14:textId="77777777" w:rsidTr="00F27D89">
                              <w:tc>
                                <w:tcPr>
                                  <w:tcW w:w="5000" w:type="pct"/>
                                </w:tcPr>
                                <w:p w14:paraId="1D24FF47" w14:textId="77777777" w:rsidR="009E3BB5" w:rsidRDefault="009E3BB5" w:rsidP="00F27D89">
                                  <w:pPr>
                                    <w:pStyle w:val="Parts"/>
                                  </w:pPr>
                                  <w:r>
                                    <w:sym w:font="Wingdings" w:char="F0FC"/>
                                  </w:r>
                                  <w:r>
                                    <w:t xml:space="preserve"> correct time</w:t>
                                  </w:r>
                                </w:p>
                              </w:tc>
                            </w:tr>
                          </w:tbl>
                          <w:p w14:paraId="5E91264E"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E5D39" id="Text Box 14" o:spid="_x0000_s1039" type="#_x0000_t202" style="position:absolute;left:0;text-align:left;margin-left:136.3pt;margin-top:6.15pt;width:146pt;height: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2895"/>
                      </w:tblGrid>
                      <w:tr w:rsidR="009E3BB5" w14:paraId="07C1D514" w14:textId="77777777" w:rsidTr="004A4688">
                        <w:trPr>
                          <w:trHeight w:hRule="exact" w:val="255"/>
                        </w:trPr>
                        <w:tc>
                          <w:tcPr>
                            <w:tcW w:w="5000" w:type="pct"/>
                            <w:shd w:val="clear" w:color="auto" w:fill="E7E6E6" w:themeFill="background2"/>
                          </w:tcPr>
                          <w:p w14:paraId="016B2D9F" w14:textId="77777777" w:rsidR="009E3BB5" w:rsidRPr="00992D52" w:rsidRDefault="009E3BB5" w:rsidP="00F27D89">
                            <w:pPr>
                              <w:pStyle w:val="Part"/>
                              <w:jc w:val="center"/>
                              <w:rPr>
                                <w:b/>
                              </w:rPr>
                            </w:pPr>
                            <w:r w:rsidRPr="00992D52">
                              <w:rPr>
                                <w:b/>
                              </w:rPr>
                              <w:t>Solution</w:t>
                            </w:r>
                          </w:p>
                        </w:tc>
                      </w:tr>
                      <w:tr w:rsidR="009E3BB5" w14:paraId="38BBD2BB" w14:textId="77777777" w:rsidTr="00F27D89">
                        <w:tc>
                          <w:tcPr>
                            <w:tcW w:w="5000" w:type="pct"/>
                          </w:tcPr>
                          <w:p w14:paraId="3218091B" w14:textId="77777777" w:rsidR="009E3BB5" w:rsidRPr="005500C4"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=0⇒n=12</m:t>
                                </m:r>
                              </m:oMath>
                            </m:oMathPara>
                          </w:p>
                          <w:p w14:paraId="5F220F8F" w14:textId="77777777" w:rsidR="009E3BB5" w:rsidRPr="005500C4" w:rsidRDefault="009E3BB5" w:rsidP="00F27D89">
                            <w:pPr>
                              <w:pStyle w:val="Parts"/>
                              <w:rPr>
                                <w:rFonts w:eastAsiaTheme="minorEastAsia"/>
                              </w:rPr>
                            </w:pPr>
                          </w:p>
                        </w:tc>
                      </w:tr>
                      <w:tr w:rsidR="009E3BB5" w14:paraId="69B9EF7A" w14:textId="77777777" w:rsidTr="004A4688">
                        <w:trPr>
                          <w:trHeight w:hRule="exact" w:val="255"/>
                        </w:trPr>
                        <w:tc>
                          <w:tcPr>
                            <w:tcW w:w="5000" w:type="pct"/>
                            <w:shd w:val="clear" w:color="auto" w:fill="E7E6E6" w:themeFill="background2"/>
                          </w:tcPr>
                          <w:p w14:paraId="18900FC6" w14:textId="77777777" w:rsidR="009E3BB5" w:rsidRPr="00992D52" w:rsidRDefault="009E3BB5" w:rsidP="00F27D89">
                            <w:pPr>
                              <w:pStyle w:val="Part"/>
                              <w:jc w:val="center"/>
                              <w:rPr>
                                <w:b/>
                              </w:rPr>
                            </w:pPr>
                            <w:r w:rsidRPr="00992D52">
                              <w:rPr>
                                <w:b/>
                              </w:rPr>
                              <w:t>Specific behaviours</w:t>
                            </w:r>
                          </w:p>
                        </w:tc>
                      </w:tr>
                      <w:tr w:rsidR="009E3BB5" w14:paraId="2F62061C" w14:textId="77777777" w:rsidTr="00F27D89">
                        <w:tc>
                          <w:tcPr>
                            <w:tcW w:w="5000" w:type="pct"/>
                          </w:tcPr>
                          <w:p w14:paraId="1D24FF47" w14:textId="77777777" w:rsidR="009E3BB5" w:rsidRDefault="009E3BB5" w:rsidP="00F27D89">
                            <w:pPr>
                              <w:pStyle w:val="Parts"/>
                            </w:pPr>
                            <w:r>
                              <w:sym w:font="Wingdings" w:char="F0FC"/>
                            </w:r>
                            <w:r>
                              <w:t xml:space="preserve"> correct time</w:t>
                            </w:r>
                          </w:p>
                        </w:tc>
                      </w:tr>
                    </w:tbl>
                    <w:p w14:paraId="5E91264E" w14:textId="77777777" w:rsidR="009E3BB5" w:rsidRDefault="009E3BB5" w:rsidP="00F27D89">
                      <w:pPr>
                        <w:pStyle w:val="Part"/>
                      </w:pPr>
                    </w:p>
                  </w:txbxContent>
                </v:textbox>
              </v:shape>
            </w:pict>
          </mc:Fallback>
        </mc:AlternateContent>
      </w:r>
    </w:p>
    <w:p w14:paraId="76B3FCE2" w14:textId="77777777" w:rsidR="002558F2" w:rsidRDefault="002558F2" w:rsidP="00F27D89">
      <w:pPr>
        <w:pStyle w:val="Parta"/>
      </w:pPr>
    </w:p>
    <w:p w14:paraId="71F9571F" w14:textId="77777777" w:rsidR="002558F2" w:rsidRDefault="002558F2" w:rsidP="00F27D89">
      <w:pPr>
        <w:pStyle w:val="Parta"/>
      </w:pPr>
    </w:p>
    <w:p w14:paraId="059030BC" w14:textId="77777777" w:rsidR="002558F2" w:rsidRDefault="002558F2" w:rsidP="00F27D89">
      <w:pPr>
        <w:pStyle w:val="Parta"/>
      </w:pPr>
    </w:p>
    <w:p w14:paraId="07AA4224" w14:textId="77777777" w:rsidR="002558F2" w:rsidRDefault="002558F2" w:rsidP="00F27D89">
      <w:pPr>
        <w:pStyle w:val="Parta"/>
      </w:pPr>
    </w:p>
    <w:p w14:paraId="29B80824" w14:textId="77777777" w:rsidR="002558F2" w:rsidRDefault="002558F2" w:rsidP="00F27D89">
      <w:pPr>
        <w:pStyle w:val="Parta"/>
      </w:pPr>
    </w:p>
    <w:p w14:paraId="141D153D" w14:textId="77777777" w:rsidR="002558F2" w:rsidRDefault="002558F2" w:rsidP="00F27D89">
      <w:pPr>
        <w:pStyle w:val="Parta"/>
      </w:pPr>
    </w:p>
    <w:p w14:paraId="3AC47591" w14:textId="77777777" w:rsidR="002558F2" w:rsidRDefault="002558F2" w:rsidP="00F27D89">
      <w:pPr>
        <w:pStyle w:val="Parta"/>
      </w:pPr>
      <w:r>
        <w:t>(d)</w:t>
      </w:r>
      <w:r>
        <w:tab/>
        <w:t xml:space="preserve">Determine the additional time taken for the system to become worthless if its value decreased by </w:t>
      </w:r>
      <m:oMath>
        <m:r>
          <w:rPr>
            <w:rFonts w:ascii="Cambria Math" w:hAnsi="Cambria Math"/>
          </w:rPr>
          <m:t>$1 470</m:t>
        </m:r>
      </m:oMath>
      <w:r>
        <w:t xml:space="preserve"> each year instead of </w:t>
      </w:r>
      <m:oMath>
        <m:r>
          <w:rPr>
            <w:rFonts w:ascii="Cambria Math" w:hAnsi="Cambria Math"/>
          </w:rPr>
          <m:t>$2 450</m:t>
        </m:r>
      </m:oMath>
      <w:r>
        <w:t>.</w:t>
      </w:r>
      <w:r>
        <w:tab/>
        <w:t>(2 marks)</w:t>
      </w:r>
    </w:p>
    <w:p w14:paraId="1DDEFC31" w14:textId="77777777" w:rsidR="002558F2" w:rsidRDefault="002558F2" w:rsidP="00F27D89">
      <w:pPr>
        <w:pStyle w:val="Parta"/>
      </w:pPr>
      <w:r>
        <w:rPr>
          <w:noProof/>
          <w:lang w:eastAsia="en-AU"/>
        </w:rPr>
        <mc:AlternateContent>
          <mc:Choice Requires="wps">
            <w:drawing>
              <wp:anchor distT="0" distB="0" distL="114300" distR="114300" simplePos="0" relativeHeight="251675648" behindDoc="0" locked="0" layoutInCell="1" allowOverlap="1" wp14:anchorId="544A3D84" wp14:editId="3F26C5C6">
                <wp:simplePos x="0" y="0"/>
                <wp:positionH relativeFrom="column">
                  <wp:posOffset>1565910</wp:posOffset>
                </wp:positionH>
                <wp:positionV relativeFrom="paragraph">
                  <wp:posOffset>70485</wp:posOffset>
                </wp:positionV>
                <wp:extent cx="2559050" cy="164465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2559050" cy="16446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018"/>
                            </w:tblGrid>
                            <w:tr w:rsidR="009E3BB5" w14:paraId="35685055" w14:textId="77777777" w:rsidTr="004A4688">
                              <w:trPr>
                                <w:trHeight w:hRule="exact" w:val="255"/>
                              </w:trPr>
                              <w:tc>
                                <w:tcPr>
                                  <w:tcW w:w="5000" w:type="pct"/>
                                  <w:shd w:val="clear" w:color="auto" w:fill="E7E6E6" w:themeFill="background2"/>
                                </w:tcPr>
                                <w:p w14:paraId="5A9586FC" w14:textId="77777777" w:rsidR="009E3BB5" w:rsidRPr="00992D52" w:rsidRDefault="009E3BB5" w:rsidP="00F27D89">
                                  <w:pPr>
                                    <w:pStyle w:val="Part"/>
                                    <w:jc w:val="center"/>
                                    <w:rPr>
                                      <w:b/>
                                    </w:rPr>
                                  </w:pPr>
                                  <w:r w:rsidRPr="00992D52">
                                    <w:rPr>
                                      <w:b/>
                                    </w:rPr>
                                    <w:t>Solution</w:t>
                                  </w:r>
                                </w:p>
                              </w:tc>
                            </w:tr>
                            <w:tr w:rsidR="009E3BB5" w14:paraId="2F295BCB" w14:textId="77777777" w:rsidTr="00F27D89">
                              <w:tc>
                                <w:tcPr>
                                  <w:tcW w:w="5000" w:type="pct"/>
                                </w:tcPr>
                                <w:p w14:paraId="7DDEA990" w14:textId="77777777" w:rsidR="009E3BB5" w:rsidRPr="0013576C"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-1470, </m:t>
                                      </m:r>
                                      <m:sSub>
                                        <m:sSubPr>
                                          <m:ctrlPr>
                                            <w:rPr>
                                              <w:rFonts w:ascii="Cambria Math" w:hAnsi="Cambria Math"/>
                                              <w:i/>
                                            </w:rPr>
                                          </m:ctrlPr>
                                        </m:sSubPr>
                                        <m:e>
                                          <m:r>
                                            <w:rPr>
                                              <w:rFonts w:ascii="Cambria Math" w:hAnsi="Cambria Math"/>
                                            </w:rPr>
                                            <m:t xml:space="preserve"> V</m:t>
                                          </m:r>
                                        </m:e>
                                        <m:sub>
                                          <m:r>
                                            <w:rPr>
                                              <w:rFonts w:ascii="Cambria Math" w:hAnsi="Cambria Math"/>
                                            </w:rPr>
                                            <m:t>0</m:t>
                                          </m:r>
                                        </m:sub>
                                      </m:sSub>
                                      <m:r>
                                        <w:rPr>
                                          <w:rFonts w:ascii="Cambria Math" w:hAnsi="Cambria Math"/>
                                        </w:rPr>
                                        <m:t>=29400</m:t>
                                      </m:r>
                                    </m:oMath>
                                  </m:oMathPara>
                                </w:p>
                                <w:p w14:paraId="621BED99" w14:textId="77777777" w:rsidR="009E3BB5" w:rsidRPr="005500C4"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=0⇒n=20</m:t>
                                      </m:r>
                                    </m:oMath>
                                  </m:oMathPara>
                                </w:p>
                                <w:p w14:paraId="64770330" w14:textId="77777777" w:rsidR="009E3BB5" w:rsidRDefault="009E3BB5" w:rsidP="00F27D89">
                                  <w:pPr>
                                    <w:pStyle w:val="Parts"/>
                                  </w:pPr>
                                </w:p>
                                <w:p w14:paraId="44C224E6" w14:textId="77777777" w:rsidR="009E3BB5" w:rsidRPr="00C465D8" w:rsidRDefault="009E3BB5" w:rsidP="00F27D89">
                                  <w:pPr>
                                    <w:pStyle w:val="Parts"/>
                                    <w:rPr>
                                      <w:rFonts w:eastAsiaTheme="minorEastAsia"/>
                                    </w:rPr>
                                  </w:pPr>
                                  <m:oMathPara>
                                    <m:oMath>
                                      <m:r>
                                        <w:rPr>
                                          <w:rFonts w:ascii="Cambria Math" w:hAnsi="Cambria Math"/>
                                        </w:rPr>
                                        <m:t xml:space="preserve">20-12=8 </m:t>
                                      </m:r>
                                      <m:r>
                                        <m:rPr>
                                          <m:nor/>
                                        </m:rPr>
                                        <w:rPr>
                                          <w:rFonts w:ascii="Cambria Math" w:hAnsi="Cambria Math"/>
                                        </w:rPr>
                                        <m:t>additional years</m:t>
                                      </m:r>
                                    </m:oMath>
                                  </m:oMathPara>
                                </w:p>
                                <w:p w14:paraId="670E6AF0" w14:textId="77777777" w:rsidR="009E3BB5" w:rsidRPr="00C465D8" w:rsidRDefault="009E3BB5" w:rsidP="00F27D89">
                                  <w:pPr>
                                    <w:pStyle w:val="Parts"/>
                                    <w:rPr>
                                      <w:rFonts w:eastAsiaTheme="minorEastAsia"/>
                                    </w:rPr>
                                  </w:pPr>
                                </w:p>
                              </w:tc>
                            </w:tr>
                            <w:tr w:rsidR="009E3BB5" w14:paraId="5AFA4D94" w14:textId="77777777" w:rsidTr="004A4688">
                              <w:trPr>
                                <w:trHeight w:hRule="exact" w:val="255"/>
                              </w:trPr>
                              <w:tc>
                                <w:tcPr>
                                  <w:tcW w:w="5000" w:type="pct"/>
                                  <w:shd w:val="clear" w:color="auto" w:fill="E7E6E6" w:themeFill="background2"/>
                                </w:tcPr>
                                <w:p w14:paraId="60B35615" w14:textId="77777777" w:rsidR="009E3BB5" w:rsidRPr="00992D52" w:rsidRDefault="009E3BB5" w:rsidP="00F27D89">
                                  <w:pPr>
                                    <w:pStyle w:val="Part"/>
                                    <w:jc w:val="center"/>
                                    <w:rPr>
                                      <w:b/>
                                    </w:rPr>
                                  </w:pPr>
                                  <w:r w:rsidRPr="00992D52">
                                    <w:rPr>
                                      <w:b/>
                                    </w:rPr>
                                    <w:t>Specific behaviours</w:t>
                                  </w:r>
                                </w:p>
                              </w:tc>
                            </w:tr>
                            <w:tr w:rsidR="009E3BB5" w14:paraId="2C158A8A" w14:textId="77777777" w:rsidTr="00F27D89">
                              <w:tc>
                                <w:tcPr>
                                  <w:tcW w:w="5000" w:type="pct"/>
                                </w:tcPr>
                                <w:p w14:paraId="4F7EFA76" w14:textId="77777777" w:rsidR="009E3BB5" w:rsidRDefault="009E3BB5" w:rsidP="00F27D89">
                                  <w:pPr>
                                    <w:pStyle w:val="Parts"/>
                                  </w:pPr>
                                  <w:r>
                                    <w:sym w:font="Wingdings" w:char="F0FC"/>
                                  </w:r>
                                  <w:r>
                                    <w:t xml:space="preserve"> new total time</w:t>
                                  </w:r>
                                </w:p>
                                <w:p w14:paraId="555B5696" w14:textId="77777777" w:rsidR="009E3BB5" w:rsidRDefault="009E3BB5" w:rsidP="00F27D89">
                                  <w:pPr>
                                    <w:pStyle w:val="Parts"/>
                                  </w:pPr>
                                  <w:r>
                                    <w:rPr>
                                      <w:rFonts w:ascii="Wingdings" w:hAnsi="Wingdings"/>
                                    </w:rPr>
                                    <w:t></w:t>
                                  </w:r>
                                  <w:r>
                                    <w:t xml:space="preserve"> states additional time</w:t>
                                  </w:r>
                                </w:p>
                              </w:tc>
                            </w:tr>
                          </w:tbl>
                          <w:p w14:paraId="5170A600"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A3D84" id="Text Box 15" o:spid="_x0000_s1040" type="#_x0000_t202" style="position:absolute;left:0;text-align:left;margin-left:123.3pt;margin-top:5.55pt;width:201.5pt;height:1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4003"/>
                      </w:tblGrid>
                      <w:tr w:rsidR="009E3BB5" w14:paraId="35685055" w14:textId="77777777" w:rsidTr="004A4688">
                        <w:trPr>
                          <w:trHeight w:hRule="exact" w:val="255"/>
                        </w:trPr>
                        <w:tc>
                          <w:tcPr>
                            <w:tcW w:w="5000" w:type="pct"/>
                            <w:shd w:val="clear" w:color="auto" w:fill="E7E6E6" w:themeFill="background2"/>
                          </w:tcPr>
                          <w:p w14:paraId="5A9586FC" w14:textId="77777777" w:rsidR="009E3BB5" w:rsidRPr="00992D52" w:rsidRDefault="009E3BB5" w:rsidP="00F27D89">
                            <w:pPr>
                              <w:pStyle w:val="Part"/>
                              <w:jc w:val="center"/>
                              <w:rPr>
                                <w:b/>
                              </w:rPr>
                            </w:pPr>
                            <w:r w:rsidRPr="00992D52">
                              <w:rPr>
                                <w:b/>
                              </w:rPr>
                              <w:t>Solution</w:t>
                            </w:r>
                          </w:p>
                        </w:tc>
                      </w:tr>
                      <w:tr w:rsidR="009E3BB5" w14:paraId="2F295BCB" w14:textId="77777777" w:rsidTr="00F27D89">
                        <w:tc>
                          <w:tcPr>
                            <w:tcW w:w="5000" w:type="pct"/>
                          </w:tcPr>
                          <w:p w14:paraId="7DDEA990" w14:textId="77777777" w:rsidR="009E3BB5" w:rsidRPr="0013576C"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-1470, </m:t>
                                </m:r>
                                <m:sSub>
                                  <m:sSubPr>
                                    <m:ctrlPr>
                                      <w:rPr>
                                        <w:rFonts w:ascii="Cambria Math" w:hAnsi="Cambria Math"/>
                                        <w:i/>
                                      </w:rPr>
                                    </m:ctrlPr>
                                  </m:sSubPr>
                                  <m:e>
                                    <m:r>
                                      <w:rPr>
                                        <w:rFonts w:ascii="Cambria Math" w:hAnsi="Cambria Math"/>
                                      </w:rPr>
                                      <m:t xml:space="preserve"> V</m:t>
                                    </m:r>
                                  </m:e>
                                  <m:sub>
                                    <m:r>
                                      <w:rPr>
                                        <w:rFonts w:ascii="Cambria Math" w:hAnsi="Cambria Math"/>
                                      </w:rPr>
                                      <m:t>0</m:t>
                                    </m:r>
                                  </m:sub>
                                </m:sSub>
                                <m:r>
                                  <w:rPr>
                                    <w:rFonts w:ascii="Cambria Math" w:hAnsi="Cambria Math"/>
                                  </w:rPr>
                                  <m:t>=29400</m:t>
                                </m:r>
                              </m:oMath>
                            </m:oMathPara>
                          </w:p>
                          <w:p w14:paraId="621BED99" w14:textId="77777777" w:rsidR="009E3BB5" w:rsidRPr="005500C4"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=0⇒n=20</m:t>
                                </m:r>
                              </m:oMath>
                            </m:oMathPara>
                          </w:p>
                          <w:p w14:paraId="64770330" w14:textId="77777777" w:rsidR="009E3BB5" w:rsidRDefault="009E3BB5" w:rsidP="00F27D89">
                            <w:pPr>
                              <w:pStyle w:val="Parts"/>
                            </w:pPr>
                          </w:p>
                          <w:p w14:paraId="44C224E6" w14:textId="77777777" w:rsidR="009E3BB5" w:rsidRPr="00C465D8" w:rsidRDefault="009E3BB5" w:rsidP="00F27D89">
                            <w:pPr>
                              <w:pStyle w:val="Parts"/>
                              <w:rPr>
                                <w:rFonts w:eastAsiaTheme="minorEastAsia"/>
                              </w:rPr>
                            </w:pPr>
                            <m:oMathPara>
                              <m:oMath>
                                <m:r>
                                  <w:rPr>
                                    <w:rFonts w:ascii="Cambria Math" w:hAnsi="Cambria Math"/>
                                  </w:rPr>
                                  <m:t xml:space="preserve">20-12=8 </m:t>
                                </m:r>
                                <m:r>
                                  <m:rPr>
                                    <m:nor/>
                                  </m:rPr>
                                  <w:rPr>
                                    <w:rFonts w:ascii="Cambria Math" w:hAnsi="Cambria Math"/>
                                  </w:rPr>
                                  <m:t>additional years</m:t>
                                </m:r>
                              </m:oMath>
                            </m:oMathPara>
                          </w:p>
                          <w:p w14:paraId="670E6AF0" w14:textId="77777777" w:rsidR="009E3BB5" w:rsidRPr="00C465D8" w:rsidRDefault="009E3BB5" w:rsidP="00F27D89">
                            <w:pPr>
                              <w:pStyle w:val="Parts"/>
                              <w:rPr>
                                <w:rFonts w:eastAsiaTheme="minorEastAsia"/>
                              </w:rPr>
                            </w:pPr>
                          </w:p>
                        </w:tc>
                      </w:tr>
                      <w:tr w:rsidR="009E3BB5" w14:paraId="5AFA4D94" w14:textId="77777777" w:rsidTr="004A4688">
                        <w:trPr>
                          <w:trHeight w:hRule="exact" w:val="255"/>
                        </w:trPr>
                        <w:tc>
                          <w:tcPr>
                            <w:tcW w:w="5000" w:type="pct"/>
                            <w:shd w:val="clear" w:color="auto" w:fill="E7E6E6" w:themeFill="background2"/>
                          </w:tcPr>
                          <w:p w14:paraId="60B35615" w14:textId="77777777" w:rsidR="009E3BB5" w:rsidRPr="00992D52" w:rsidRDefault="009E3BB5" w:rsidP="00F27D89">
                            <w:pPr>
                              <w:pStyle w:val="Part"/>
                              <w:jc w:val="center"/>
                              <w:rPr>
                                <w:b/>
                              </w:rPr>
                            </w:pPr>
                            <w:r w:rsidRPr="00992D52">
                              <w:rPr>
                                <w:b/>
                              </w:rPr>
                              <w:t>Specific behaviours</w:t>
                            </w:r>
                          </w:p>
                        </w:tc>
                      </w:tr>
                      <w:tr w:rsidR="009E3BB5" w14:paraId="2C158A8A" w14:textId="77777777" w:rsidTr="00F27D89">
                        <w:tc>
                          <w:tcPr>
                            <w:tcW w:w="5000" w:type="pct"/>
                          </w:tcPr>
                          <w:p w14:paraId="4F7EFA76" w14:textId="77777777" w:rsidR="009E3BB5" w:rsidRDefault="009E3BB5" w:rsidP="00F27D89">
                            <w:pPr>
                              <w:pStyle w:val="Parts"/>
                            </w:pPr>
                            <w:r>
                              <w:sym w:font="Wingdings" w:char="F0FC"/>
                            </w:r>
                            <w:r>
                              <w:t xml:space="preserve"> new total time</w:t>
                            </w:r>
                          </w:p>
                          <w:p w14:paraId="555B5696" w14:textId="77777777" w:rsidR="009E3BB5" w:rsidRDefault="009E3BB5" w:rsidP="00F27D89">
                            <w:pPr>
                              <w:pStyle w:val="Parts"/>
                            </w:pPr>
                            <w:r>
                              <w:rPr>
                                <w:rFonts w:ascii="Wingdings" w:hAnsi="Wingdings"/>
                              </w:rPr>
                              <w:t></w:t>
                            </w:r>
                            <w:r>
                              <w:t xml:space="preserve"> states additional time</w:t>
                            </w:r>
                          </w:p>
                        </w:tc>
                      </w:tr>
                    </w:tbl>
                    <w:p w14:paraId="5170A600" w14:textId="77777777" w:rsidR="009E3BB5" w:rsidRDefault="009E3BB5" w:rsidP="00F27D89">
                      <w:pPr>
                        <w:pStyle w:val="Part"/>
                      </w:pPr>
                    </w:p>
                  </w:txbxContent>
                </v:textbox>
              </v:shape>
            </w:pict>
          </mc:Fallback>
        </mc:AlternateContent>
      </w:r>
    </w:p>
    <w:p w14:paraId="6AEAB0D7" w14:textId="2CB5CBFB" w:rsidR="002558F2" w:rsidRDefault="002558F2">
      <w:pPr>
        <w:spacing w:after="160" w:line="259" w:lineRule="auto"/>
        <w:contextualSpacing w:val="0"/>
        <w:rPr>
          <w:b/>
          <w:szCs w:val="24"/>
          <w:lang w:val="en-US"/>
        </w:rPr>
      </w:pPr>
      <w:r>
        <w:br w:type="page"/>
      </w:r>
    </w:p>
    <w:p w14:paraId="555F2DC8" w14:textId="4765836A" w:rsidR="002558F2" w:rsidRDefault="002558F2" w:rsidP="002558F2">
      <w:pPr>
        <w:pStyle w:val="QNum"/>
      </w:pPr>
      <w:r>
        <w:t>Question 12</w:t>
      </w:r>
      <w:r>
        <w:tab/>
        <w:t>(7 marks)</w:t>
      </w:r>
    </w:p>
    <w:p w14:paraId="7796BE13" w14:textId="77777777" w:rsidR="002558F2" w:rsidRDefault="002558F2" w:rsidP="00F27D89">
      <w:pPr>
        <w:pStyle w:val="Part"/>
      </w:pPr>
      <w:r>
        <w:t xml:space="preserve">The scatterplot below shows the marks scored by </w:t>
      </w:r>
      <m:oMath>
        <m:r>
          <w:rPr>
            <w:rFonts w:ascii="Cambria Math" w:hAnsi="Cambria Math"/>
          </w:rPr>
          <m:t>30</m:t>
        </m:r>
      </m:oMath>
      <w:r>
        <w:t xml:space="preserve"> students in their theory (</w:t>
      </w:r>
      <m:oMath>
        <m:r>
          <w:rPr>
            <w:rFonts w:ascii="Cambria Math" w:hAnsi="Cambria Math"/>
          </w:rPr>
          <m:t>t</m:t>
        </m:r>
      </m:oMath>
      <w:r>
        <w:t>) and practical (</w:t>
      </w:r>
      <m:oMath>
        <m:r>
          <w:rPr>
            <w:rFonts w:ascii="Cambria Math" w:hAnsi="Cambria Math"/>
          </w:rPr>
          <m:t>p</m:t>
        </m:r>
      </m:oMath>
      <w:r>
        <w:t xml:space="preserve">) exams that were marked out of </w:t>
      </w:r>
      <m:oMath>
        <m:r>
          <w:rPr>
            <w:rFonts w:ascii="Cambria Math" w:hAnsi="Cambria Math"/>
          </w:rPr>
          <m:t>60</m:t>
        </m:r>
      </m:oMath>
      <w:r>
        <w:t xml:space="preserve"> and </w:t>
      </w:r>
      <m:oMath>
        <m:r>
          <w:rPr>
            <w:rFonts w:ascii="Cambria Math" w:hAnsi="Cambria Math"/>
          </w:rPr>
          <m:t>90</m:t>
        </m:r>
      </m:oMath>
      <w:r>
        <w:t xml:space="preserve"> marks respectively.</w:t>
      </w:r>
    </w:p>
    <w:p w14:paraId="6D06E253" w14:textId="77777777" w:rsidR="002558F2" w:rsidRDefault="002558F2" w:rsidP="00F27D89">
      <w:pPr>
        <w:pStyle w:val="Part"/>
      </w:pPr>
    </w:p>
    <w:p w14:paraId="3C257B12" w14:textId="77777777" w:rsidR="002558F2" w:rsidRDefault="002558F2" w:rsidP="00F27D89">
      <w:pPr>
        <w:pStyle w:val="Part"/>
        <w:jc w:val="center"/>
      </w:pPr>
      <w:r>
        <w:object w:dxaOrig="6201" w:dyaOrig="3230" w14:anchorId="33E1B278">
          <v:shape id="_x0000_i1027" type="#_x0000_t75" style="width:309.75pt;height:161.2pt" o:ole="">
            <v:imagedata r:id="rId12" o:title=""/>
          </v:shape>
          <o:OLEObject Type="Embed" ProgID="FXDraw.Graphic" ShapeID="_x0000_i1027" DrawAspect="Content" ObjectID="_1622971183" r:id="rId13"/>
        </w:object>
      </w:r>
    </w:p>
    <w:p w14:paraId="04EF3131" w14:textId="77777777" w:rsidR="002558F2" w:rsidRDefault="002558F2" w:rsidP="00F27D89">
      <w:pPr>
        <w:pStyle w:val="Part"/>
      </w:pPr>
    </w:p>
    <w:p w14:paraId="673EDB7F" w14:textId="77777777" w:rsidR="002558F2" w:rsidRDefault="002558F2" w:rsidP="00F27D89">
      <w:pPr>
        <w:pStyle w:val="Part"/>
        <w:rPr>
          <w:rFonts w:eastAsiaTheme="minorEastAsia"/>
        </w:rPr>
      </w:pPr>
      <w:r>
        <w:t xml:space="preserve">The equation of the least-squares line for the data is </w:t>
      </w:r>
      <m:oMath>
        <m:r>
          <w:rPr>
            <w:rFonts w:ascii="Cambria Math" w:hAnsi="Cambria Math"/>
          </w:rPr>
          <m:t>p=1.38t+9.2</m:t>
        </m:r>
      </m:oMath>
      <w:r>
        <w:rPr>
          <w:rFonts w:eastAsiaTheme="minorEastAsia"/>
        </w:rPr>
        <w:t>.</w:t>
      </w:r>
    </w:p>
    <w:p w14:paraId="717787E7" w14:textId="77777777" w:rsidR="002558F2" w:rsidRDefault="002558F2" w:rsidP="00F27D89">
      <w:pPr>
        <w:pStyle w:val="Part"/>
        <w:rPr>
          <w:rFonts w:eastAsiaTheme="minorEastAsia"/>
        </w:rPr>
      </w:pPr>
    </w:p>
    <w:p w14:paraId="11A590EC" w14:textId="77777777" w:rsidR="002558F2" w:rsidRDefault="002558F2" w:rsidP="00F27D89">
      <w:pPr>
        <w:pStyle w:val="Parta"/>
        <w:rPr>
          <w:rFonts w:eastAsiaTheme="minorEastAsia"/>
        </w:rPr>
      </w:pPr>
      <w:r>
        <w:t>(a)</w:t>
      </w:r>
      <w:r>
        <w:tab/>
        <w:t xml:space="preserve">It was found that </w:t>
      </w:r>
      <m:oMath>
        <m:r>
          <w:rPr>
            <w:rFonts w:ascii="Cambria Math" w:hAnsi="Cambria Math"/>
          </w:rPr>
          <m:t>77%</m:t>
        </m:r>
      </m:oMath>
      <w:r>
        <w:t xml:space="preserve"> of the variation in </w:t>
      </w:r>
      <m:oMath>
        <m:r>
          <w:rPr>
            <w:rFonts w:ascii="Cambria Math" w:hAnsi="Cambria Math"/>
          </w:rPr>
          <m:t>p</m:t>
        </m:r>
      </m:oMath>
      <w:r>
        <w:t xml:space="preserve"> could be explained by the variation in </w:t>
      </w:r>
      <m:oMath>
        <m:r>
          <w:rPr>
            <w:rFonts w:ascii="Cambria Math" w:hAnsi="Cambria Math"/>
          </w:rPr>
          <m:t>t</m:t>
        </m:r>
      </m:oMath>
      <w:r>
        <w:t xml:space="preserve">. Determine the correlation coefficient </w:t>
      </w:r>
      <m:oMath>
        <m:sSub>
          <m:sSubPr>
            <m:ctrlPr>
              <w:rPr>
                <w:rFonts w:ascii="Cambria Math" w:hAnsi="Cambria Math"/>
                <w:i/>
              </w:rPr>
            </m:ctrlPr>
          </m:sSubPr>
          <m:e>
            <m:r>
              <w:rPr>
                <w:rFonts w:ascii="Cambria Math" w:hAnsi="Cambria Math"/>
              </w:rPr>
              <m:t>r</m:t>
            </m:r>
          </m:e>
          <m:sub>
            <m:r>
              <w:rPr>
                <w:rFonts w:ascii="Cambria Math" w:hAnsi="Cambria Math"/>
              </w:rPr>
              <m:t>tp</m:t>
            </m:r>
          </m:sub>
        </m:sSub>
      </m:oMath>
      <w:r>
        <w:rPr>
          <w:rFonts w:eastAsiaTheme="minorEastAsia"/>
        </w:rPr>
        <w:t>.</w:t>
      </w:r>
      <w:r>
        <w:rPr>
          <w:rFonts w:eastAsiaTheme="minorEastAsia"/>
        </w:rPr>
        <w:tab/>
        <w:t>(1 mark)</w:t>
      </w:r>
    </w:p>
    <w:p w14:paraId="17B565B5" w14:textId="77777777" w:rsidR="002558F2" w:rsidRDefault="002558F2" w:rsidP="00F27D89">
      <w:pPr>
        <w:pStyle w:val="Parta"/>
        <w:rPr>
          <w:rFonts w:eastAsiaTheme="minorEastAsia"/>
        </w:rPr>
      </w:pPr>
      <w:r>
        <w:rPr>
          <w:noProof/>
          <w:lang w:eastAsia="en-AU"/>
        </w:rPr>
        <mc:AlternateContent>
          <mc:Choice Requires="wps">
            <w:drawing>
              <wp:anchor distT="0" distB="0" distL="114300" distR="114300" simplePos="0" relativeHeight="251680768" behindDoc="0" locked="0" layoutInCell="1" allowOverlap="1" wp14:anchorId="698E78C5" wp14:editId="19BC1D06">
                <wp:simplePos x="0" y="0"/>
                <wp:positionH relativeFrom="column">
                  <wp:posOffset>1362710</wp:posOffset>
                </wp:positionH>
                <wp:positionV relativeFrom="paragraph">
                  <wp:posOffset>6985</wp:posOffset>
                </wp:positionV>
                <wp:extent cx="2197100" cy="9398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2197100" cy="939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449"/>
                            </w:tblGrid>
                            <w:tr w:rsidR="009E3BB5" w14:paraId="2F32492D" w14:textId="77777777" w:rsidTr="004A4688">
                              <w:trPr>
                                <w:trHeight w:hRule="exact" w:val="255"/>
                              </w:trPr>
                              <w:tc>
                                <w:tcPr>
                                  <w:tcW w:w="5000" w:type="pct"/>
                                  <w:shd w:val="clear" w:color="auto" w:fill="E7E6E6" w:themeFill="background2"/>
                                </w:tcPr>
                                <w:p w14:paraId="7488625C" w14:textId="77777777" w:rsidR="009E3BB5" w:rsidRPr="00992D52" w:rsidRDefault="009E3BB5" w:rsidP="00F27D89">
                                  <w:pPr>
                                    <w:pStyle w:val="Part"/>
                                    <w:jc w:val="center"/>
                                    <w:rPr>
                                      <w:b/>
                                    </w:rPr>
                                  </w:pPr>
                                  <w:r w:rsidRPr="00992D52">
                                    <w:rPr>
                                      <w:b/>
                                    </w:rPr>
                                    <w:t>Solution</w:t>
                                  </w:r>
                                </w:p>
                              </w:tc>
                            </w:tr>
                            <w:tr w:rsidR="009E3BB5" w14:paraId="0D3069EF" w14:textId="77777777" w:rsidTr="00F27D89">
                              <w:tc>
                                <w:tcPr>
                                  <w:tcW w:w="5000" w:type="pct"/>
                                </w:tcPr>
                                <w:p w14:paraId="372E1099" w14:textId="77777777" w:rsidR="009E3BB5" w:rsidRPr="00DF096F"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tp</m:t>
                                          </m:r>
                                        </m:sub>
                                      </m:sSub>
                                      <m:r>
                                        <w:rPr>
                                          <w:rFonts w:ascii="Cambria Math" w:hAnsi="Cambria Math"/>
                                        </w:rPr>
                                        <m:t>=</m:t>
                                      </m:r>
                                      <m:rad>
                                        <m:radPr>
                                          <m:degHide m:val="1"/>
                                          <m:ctrlPr>
                                            <w:rPr>
                                              <w:rFonts w:ascii="Cambria Math" w:hAnsi="Cambria Math"/>
                                              <w:i/>
                                            </w:rPr>
                                          </m:ctrlPr>
                                        </m:radPr>
                                        <m:deg/>
                                        <m:e>
                                          <m:r>
                                            <w:rPr>
                                              <w:rFonts w:ascii="Cambria Math" w:hAnsi="Cambria Math"/>
                                            </w:rPr>
                                            <m:t>0.77</m:t>
                                          </m:r>
                                        </m:e>
                                      </m:rad>
                                      <m:r>
                                        <w:rPr>
                                          <w:rFonts w:ascii="Cambria Math" w:hAnsi="Cambria Math"/>
                                        </w:rPr>
                                        <m:t>=0.877</m:t>
                                      </m:r>
                                    </m:oMath>
                                  </m:oMathPara>
                                </w:p>
                                <w:p w14:paraId="7D3FA1D5" w14:textId="77777777" w:rsidR="009E3BB5" w:rsidRDefault="009E3BB5" w:rsidP="00F27D89">
                                  <w:pPr>
                                    <w:pStyle w:val="Parts"/>
                                  </w:pPr>
                                </w:p>
                              </w:tc>
                            </w:tr>
                            <w:tr w:rsidR="009E3BB5" w14:paraId="1F2DFCC4" w14:textId="77777777" w:rsidTr="004A4688">
                              <w:trPr>
                                <w:trHeight w:hRule="exact" w:val="255"/>
                              </w:trPr>
                              <w:tc>
                                <w:tcPr>
                                  <w:tcW w:w="5000" w:type="pct"/>
                                  <w:shd w:val="clear" w:color="auto" w:fill="E7E6E6" w:themeFill="background2"/>
                                </w:tcPr>
                                <w:p w14:paraId="155CAB8D" w14:textId="77777777" w:rsidR="009E3BB5" w:rsidRPr="00992D52" w:rsidRDefault="009E3BB5" w:rsidP="00F27D89">
                                  <w:pPr>
                                    <w:pStyle w:val="Part"/>
                                    <w:jc w:val="center"/>
                                    <w:rPr>
                                      <w:b/>
                                    </w:rPr>
                                  </w:pPr>
                                  <w:r w:rsidRPr="00992D52">
                                    <w:rPr>
                                      <w:b/>
                                    </w:rPr>
                                    <w:t>Specific behaviours</w:t>
                                  </w:r>
                                </w:p>
                              </w:tc>
                            </w:tr>
                            <w:tr w:rsidR="009E3BB5" w14:paraId="2EA91830" w14:textId="77777777" w:rsidTr="00F27D89">
                              <w:tc>
                                <w:tcPr>
                                  <w:tcW w:w="5000" w:type="pct"/>
                                </w:tcPr>
                                <w:p w14:paraId="4246BC0D" w14:textId="77777777" w:rsidR="009E3BB5" w:rsidRDefault="009E3BB5" w:rsidP="00F27D89">
                                  <w:pPr>
                                    <w:pStyle w:val="Parts"/>
                                  </w:pPr>
                                  <w:r>
                                    <w:sym w:font="Wingdings" w:char="F0FC"/>
                                  </w:r>
                                  <w:r>
                                    <w:t xml:space="preserve"> correct </w:t>
                                  </w:r>
                                  <m:oMath>
                                    <m:r>
                                      <w:rPr>
                                        <w:rFonts w:ascii="Cambria Math" w:hAnsi="Cambria Math"/>
                                      </w:rPr>
                                      <m:t>r</m:t>
                                    </m:r>
                                  </m:oMath>
                                  <w:r>
                                    <w:rPr>
                                      <w:rFonts w:eastAsiaTheme="minorEastAsia"/>
                                    </w:rPr>
                                    <w:t xml:space="preserve"> to at least 2dp</w:t>
                                  </w:r>
                                </w:p>
                              </w:tc>
                            </w:tr>
                          </w:tbl>
                          <w:p w14:paraId="2811BEA2"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E78C5" id="Text Box 16" o:spid="_x0000_s1041" type="#_x0000_t202" style="position:absolute;left:0;text-align:left;margin-left:107.3pt;margin-top:.55pt;width:173pt;height: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3434"/>
                      </w:tblGrid>
                      <w:tr w:rsidR="009E3BB5" w14:paraId="2F32492D" w14:textId="77777777" w:rsidTr="004A4688">
                        <w:trPr>
                          <w:trHeight w:hRule="exact" w:val="255"/>
                        </w:trPr>
                        <w:tc>
                          <w:tcPr>
                            <w:tcW w:w="5000" w:type="pct"/>
                            <w:shd w:val="clear" w:color="auto" w:fill="E7E6E6" w:themeFill="background2"/>
                          </w:tcPr>
                          <w:p w14:paraId="7488625C" w14:textId="77777777" w:rsidR="009E3BB5" w:rsidRPr="00992D52" w:rsidRDefault="009E3BB5" w:rsidP="00F27D89">
                            <w:pPr>
                              <w:pStyle w:val="Part"/>
                              <w:jc w:val="center"/>
                              <w:rPr>
                                <w:b/>
                              </w:rPr>
                            </w:pPr>
                            <w:r w:rsidRPr="00992D52">
                              <w:rPr>
                                <w:b/>
                              </w:rPr>
                              <w:t>Solution</w:t>
                            </w:r>
                          </w:p>
                        </w:tc>
                      </w:tr>
                      <w:tr w:rsidR="009E3BB5" w14:paraId="0D3069EF" w14:textId="77777777" w:rsidTr="00F27D89">
                        <w:tc>
                          <w:tcPr>
                            <w:tcW w:w="5000" w:type="pct"/>
                          </w:tcPr>
                          <w:p w14:paraId="372E1099" w14:textId="77777777" w:rsidR="009E3BB5" w:rsidRPr="00DF096F"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tp</m:t>
                                    </m:r>
                                  </m:sub>
                                </m:sSub>
                                <m:r>
                                  <w:rPr>
                                    <w:rFonts w:ascii="Cambria Math" w:hAnsi="Cambria Math"/>
                                  </w:rPr>
                                  <m:t>=</m:t>
                                </m:r>
                                <m:rad>
                                  <m:radPr>
                                    <m:degHide m:val="1"/>
                                    <m:ctrlPr>
                                      <w:rPr>
                                        <w:rFonts w:ascii="Cambria Math" w:hAnsi="Cambria Math"/>
                                        <w:i/>
                                      </w:rPr>
                                    </m:ctrlPr>
                                  </m:radPr>
                                  <m:deg/>
                                  <m:e>
                                    <m:r>
                                      <w:rPr>
                                        <w:rFonts w:ascii="Cambria Math" w:hAnsi="Cambria Math"/>
                                      </w:rPr>
                                      <m:t>0.77</m:t>
                                    </m:r>
                                  </m:e>
                                </m:rad>
                                <m:r>
                                  <w:rPr>
                                    <w:rFonts w:ascii="Cambria Math" w:hAnsi="Cambria Math"/>
                                  </w:rPr>
                                  <m:t>=0.877</m:t>
                                </m:r>
                              </m:oMath>
                            </m:oMathPara>
                          </w:p>
                          <w:p w14:paraId="7D3FA1D5" w14:textId="77777777" w:rsidR="009E3BB5" w:rsidRDefault="009E3BB5" w:rsidP="00F27D89">
                            <w:pPr>
                              <w:pStyle w:val="Parts"/>
                            </w:pPr>
                          </w:p>
                        </w:tc>
                      </w:tr>
                      <w:tr w:rsidR="009E3BB5" w14:paraId="1F2DFCC4" w14:textId="77777777" w:rsidTr="004A4688">
                        <w:trPr>
                          <w:trHeight w:hRule="exact" w:val="255"/>
                        </w:trPr>
                        <w:tc>
                          <w:tcPr>
                            <w:tcW w:w="5000" w:type="pct"/>
                            <w:shd w:val="clear" w:color="auto" w:fill="E7E6E6" w:themeFill="background2"/>
                          </w:tcPr>
                          <w:p w14:paraId="155CAB8D" w14:textId="77777777" w:rsidR="009E3BB5" w:rsidRPr="00992D52" w:rsidRDefault="009E3BB5" w:rsidP="00F27D89">
                            <w:pPr>
                              <w:pStyle w:val="Part"/>
                              <w:jc w:val="center"/>
                              <w:rPr>
                                <w:b/>
                              </w:rPr>
                            </w:pPr>
                            <w:r w:rsidRPr="00992D52">
                              <w:rPr>
                                <w:b/>
                              </w:rPr>
                              <w:t>Specific behaviours</w:t>
                            </w:r>
                          </w:p>
                        </w:tc>
                      </w:tr>
                      <w:tr w:rsidR="009E3BB5" w14:paraId="2EA91830" w14:textId="77777777" w:rsidTr="00F27D89">
                        <w:tc>
                          <w:tcPr>
                            <w:tcW w:w="5000" w:type="pct"/>
                          </w:tcPr>
                          <w:p w14:paraId="4246BC0D" w14:textId="77777777" w:rsidR="009E3BB5" w:rsidRDefault="009E3BB5" w:rsidP="00F27D89">
                            <w:pPr>
                              <w:pStyle w:val="Parts"/>
                            </w:pPr>
                            <w:r>
                              <w:sym w:font="Wingdings" w:char="F0FC"/>
                            </w:r>
                            <w:r>
                              <w:t xml:space="preserve"> correct </w:t>
                            </w:r>
                            <m:oMath>
                              <m:r>
                                <w:rPr>
                                  <w:rFonts w:ascii="Cambria Math" w:hAnsi="Cambria Math"/>
                                </w:rPr>
                                <m:t>r</m:t>
                              </m:r>
                            </m:oMath>
                            <w:r>
                              <w:rPr>
                                <w:rFonts w:eastAsiaTheme="minorEastAsia"/>
                              </w:rPr>
                              <w:t xml:space="preserve"> to at least 2dp</w:t>
                            </w:r>
                          </w:p>
                        </w:tc>
                      </w:tr>
                    </w:tbl>
                    <w:p w14:paraId="2811BEA2" w14:textId="77777777" w:rsidR="009E3BB5" w:rsidRDefault="009E3BB5" w:rsidP="00F27D89">
                      <w:pPr>
                        <w:pStyle w:val="Part"/>
                      </w:pPr>
                    </w:p>
                  </w:txbxContent>
                </v:textbox>
              </v:shape>
            </w:pict>
          </mc:Fallback>
        </mc:AlternateContent>
      </w:r>
    </w:p>
    <w:p w14:paraId="250B9E88" w14:textId="77777777" w:rsidR="002558F2" w:rsidRDefault="002558F2" w:rsidP="00F27D89">
      <w:pPr>
        <w:pStyle w:val="Parta"/>
        <w:rPr>
          <w:rFonts w:eastAsiaTheme="minorEastAsia"/>
        </w:rPr>
      </w:pPr>
    </w:p>
    <w:p w14:paraId="49CD8FB6" w14:textId="77777777" w:rsidR="002558F2" w:rsidRDefault="002558F2" w:rsidP="00F27D89">
      <w:pPr>
        <w:pStyle w:val="Parta"/>
        <w:rPr>
          <w:rFonts w:eastAsiaTheme="minorEastAsia"/>
        </w:rPr>
      </w:pPr>
    </w:p>
    <w:p w14:paraId="6E0F1DD1" w14:textId="77777777" w:rsidR="002558F2" w:rsidRDefault="002558F2" w:rsidP="00F27D89">
      <w:pPr>
        <w:pStyle w:val="Parta"/>
        <w:rPr>
          <w:rFonts w:eastAsiaTheme="minorEastAsia"/>
        </w:rPr>
      </w:pPr>
    </w:p>
    <w:p w14:paraId="54F7DFEC" w14:textId="77777777" w:rsidR="002558F2" w:rsidRDefault="002558F2" w:rsidP="00F27D89">
      <w:pPr>
        <w:pStyle w:val="Parta"/>
        <w:rPr>
          <w:rFonts w:eastAsiaTheme="minorEastAsia"/>
        </w:rPr>
      </w:pPr>
    </w:p>
    <w:p w14:paraId="44564A75" w14:textId="77777777" w:rsidR="002558F2" w:rsidRDefault="002558F2" w:rsidP="00F27D89">
      <w:pPr>
        <w:pStyle w:val="Parta"/>
        <w:rPr>
          <w:rFonts w:eastAsiaTheme="minorEastAsia"/>
        </w:rPr>
      </w:pPr>
    </w:p>
    <w:p w14:paraId="3D734FA8" w14:textId="77777777" w:rsidR="002558F2" w:rsidRDefault="002558F2" w:rsidP="00F27D89">
      <w:pPr>
        <w:pStyle w:val="Parta"/>
      </w:pPr>
      <w:r>
        <w:rPr>
          <w:rFonts w:eastAsiaTheme="minorEastAsia"/>
        </w:rPr>
        <w:t>(b)</w:t>
      </w:r>
      <w:r>
        <w:rPr>
          <w:rFonts w:eastAsiaTheme="minorEastAsia"/>
        </w:rPr>
        <w:tab/>
        <w:t xml:space="preserve">Interpret the slope of the </w:t>
      </w:r>
      <w:r>
        <w:t>least-squares line.</w:t>
      </w:r>
      <w:r>
        <w:tab/>
        <w:t>(2 marks)</w:t>
      </w:r>
    </w:p>
    <w:p w14:paraId="0BC3C21E" w14:textId="77777777" w:rsidR="002558F2" w:rsidRDefault="002558F2" w:rsidP="00F27D89">
      <w:pPr>
        <w:pStyle w:val="Parta"/>
      </w:pPr>
      <w:r>
        <w:rPr>
          <w:noProof/>
          <w:lang w:eastAsia="en-AU"/>
        </w:rPr>
        <mc:AlternateContent>
          <mc:Choice Requires="wps">
            <w:drawing>
              <wp:anchor distT="0" distB="0" distL="114300" distR="114300" simplePos="0" relativeHeight="251681792" behindDoc="0" locked="0" layoutInCell="1" allowOverlap="1" wp14:anchorId="60B22188" wp14:editId="23D60D04">
                <wp:simplePos x="0" y="0"/>
                <wp:positionH relativeFrom="column">
                  <wp:posOffset>1362709</wp:posOffset>
                </wp:positionH>
                <wp:positionV relativeFrom="paragraph">
                  <wp:posOffset>40640</wp:posOffset>
                </wp:positionV>
                <wp:extent cx="4371975" cy="1263650"/>
                <wp:effectExtent l="0" t="0" r="28575" b="12700"/>
                <wp:wrapNone/>
                <wp:docPr id="17" name="Text Box 17"/>
                <wp:cNvGraphicFramePr/>
                <a:graphic xmlns:a="http://schemas.openxmlformats.org/drawingml/2006/main">
                  <a:graphicData uri="http://schemas.microsoft.com/office/word/2010/wordprocessingShape">
                    <wps:wsp>
                      <wps:cNvSpPr txBox="1"/>
                      <wps:spPr>
                        <a:xfrm>
                          <a:off x="0" y="0"/>
                          <a:ext cx="4371975" cy="12636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868"/>
                            </w:tblGrid>
                            <w:tr w:rsidR="009E3BB5" w14:paraId="7A1F176A" w14:textId="77777777" w:rsidTr="004A4688">
                              <w:trPr>
                                <w:trHeight w:hRule="exact" w:val="255"/>
                              </w:trPr>
                              <w:tc>
                                <w:tcPr>
                                  <w:tcW w:w="5000" w:type="pct"/>
                                  <w:shd w:val="clear" w:color="auto" w:fill="E7E6E6" w:themeFill="background2"/>
                                </w:tcPr>
                                <w:p w14:paraId="48DDA566" w14:textId="77777777" w:rsidR="009E3BB5" w:rsidRPr="00992D52" w:rsidRDefault="009E3BB5" w:rsidP="00F27D89">
                                  <w:pPr>
                                    <w:pStyle w:val="Part"/>
                                    <w:jc w:val="center"/>
                                    <w:rPr>
                                      <w:b/>
                                    </w:rPr>
                                  </w:pPr>
                                  <w:r w:rsidRPr="00992D52">
                                    <w:rPr>
                                      <w:b/>
                                    </w:rPr>
                                    <w:t>Solution</w:t>
                                  </w:r>
                                </w:p>
                              </w:tc>
                            </w:tr>
                            <w:tr w:rsidR="009E3BB5" w14:paraId="3D182079" w14:textId="77777777" w:rsidTr="00F27D89">
                              <w:tc>
                                <w:tcPr>
                                  <w:tcW w:w="5000" w:type="pct"/>
                                </w:tcPr>
                                <w:p w14:paraId="15D223CA" w14:textId="77777777" w:rsidR="009E3BB5" w:rsidRDefault="009E3BB5" w:rsidP="00F27D89">
                                  <w:pPr>
                                    <w:pStyle w:val="Parts"/>
                                  </w:pPr>
                                  <w:r>
                                    <w:t xml:space="preserve">For every extra theory mark the corresponding practical mark tends to increase by </w:t>
                                  </w:r>
                                  <m:oMath>
                                    <m:r>
                                      <w:rPr>
                                        <w:rFonts w:ascii="Cambria Math" w:hAnsi="Cambria Math"/>
                                      </w:rPr>
                                      <m:t>1.38</m:t>
                                    </m:r>
                                  </m:oMath>
                                  <w:r>
                                    <w:t>.</w:t>
                                  </w:r>
                                </w:p>
                                <w:p w14:paraId="39B3AD9D" w14:textId="77777777" w:rsidR="009E3BB5" w:rsidRDefault="009E3BB5" w:rsidP="00F27D89">
                                  <w:pPr>
                                    <w:pStyle w:val="Parts"/>
                                  </w:pPr>
                                </w:p>
                              </w:tc>
                            </w:tr>
                            <w:tr w:rsidR="009E3BB5" w14:paraId="377624D1" w14:textId="77777777" w:rsidTr="004A4688">
                              <w:trPr>
                                <w:trHeight w:hRule="exact" w:val="255"/>
                              </w:trPr>
                              <w:tc>
                                <w:tcPr>
                                  <w:tcW w:w="5000" w:type="pct"/>
                                  <w:shd w:val="clear" w:color="auto" w:fill="E7E6E6" w:themeFill="background2"/>
                                </w:tcPr>
                                <w:p w14:paraId="61A2A3E3" w14:textId="77777777" w:rsidR="009E3BB5" w:rsidRPr="00992D52" w:rsidRDefault="009E3BB5" w:rsidP="00F27D89">
                                  <w:pPr>
                                    <w:pStyle w:val="Part"/>
                                    <w:jc w:val="center"/>
                                    <w:rPr>
                                      <w:b/>
                                    </w:rPr>
                                  </w:pPr>
                                  <w:r w:rsidRPr="00992D52">
                                    <w:rPr>
                                      <w:b/>
                                    </w:rPr>
                                    <w:t>Specific behaviours</w:t>
                                  </w:r>
                                </w:p>
                              </w:tc>
                            </w:tr>
                            <w:tr w:rsidR="009E3BB5" w14:paraId="0E1F7019" w14:textId="77777777" w:rsidTr="00F27D89">
                              <w:tc>
                                <w:tcPr>
                                  <w:tcW w:w="5000" w:type="pct"/>
                                </w:tcPr>
                                <w:p w14:paraId="4A6F283D" w14:textId="4C92F2E8" w:rsidR="009E3BB5" w:rsidRDefault="009E3BB5" w:rsidP="00F27D89">
                                  <w:pPr>
                                    <w:pStyle w:val="Parts"/>
                                  </w:pPr>
                                  <w:r>
                                    <w:sym w:font="Wingdings" w:char="F0FC"/>
                                  </w:r>
                                  <w:r>
                                    <w:t xml:space="preserve"> identifies increase           -1 if not described in actual terms (t &amp; p) </w:t>
                                  </w:r>
                                </w:p>
                                <w:p w14:paraId="25677C7C" w14:textId="77777777" w:rsidR="009E3BB5" w:rsidRDefault="009E3BB5" w:rsidP="00F27D89">
                                  <w:pPr>
                                    <w:pStyle w:val="Parts"/>
                                  </w:pPr>
                                  <w:r>
                                    <w:rPr>
                                      <w:rFonts w:ascii="Wingdings" w:hAnsi="Wingdings"/>
                                    </w:rPr>
                                    <w:t></w:t>
                                  </w:r>
                                  <w:r>
                                    <w:t xml:space="preserve"> uses </w:t>
                                  </w:r>
                                  <m:oMath>
                                    <m:r>
                                      <w:rPr>
                                        <w:rFonts w:ascii="Cambria Math" w:hAnsi="Cambria Math"/>
                                      </w:rPr>
                                      <m:t>1.38</m:t>
                                    </m:r>
                                  </m:oMath>
                                </w:p>
                              </w:tc>
                            </w:tr>
                          </w:tbl>
                          <w:p w14:paraId="671C3AC2"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22188" id="Text Box 17" o:spid="_x0000_s1042" type="#_x0000_t202" style="position:absolute;left:0;text-align:left;margin-left:107.3pt;margin-top:3.2pt;width:344.25pt;height: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6853"/>
                      </w:tblGrid>
                      <w:tr w:rsidR="009E3BB5" w14:paraId="7A1F176A" w14:textId="77777777" w:rsidTr="004A4688">
                        <w:trPr>
                          <w:trHeight w:hRule="exact" w:val="255"/>
                        </w:trPr>
                        <w:tc>
                          <w:tcPr>
                            <w:tcW w:w="5000" w:type="pct"/>
                            <w:shd w:val="clear" w:color="auto" w:fill="E7E6E6" w:themeFill="background2"/>
                          </w:tcPr>
                          <w:p w14:paraId="48DDA566" w14:textId="77777777" w:rsidR="009E3BB5" w:rsidRPr="00992D52" w:rsidRDefault="009E3BB5" w:rsidP="00F27D89">
                            <w:pPr>
                              <w:pStyle w:val="Part"/>
                              <w:jc w:val="center"/>
                              <w:rPr>
                                <w:b/>
                              </w:rPr>
                            </w:pPr>
                            <w:r w:rsidRPr="00992D52">
                              <w:rPr>
                                <w:b/>
                              </w:rPr>
                              <w:t>Solution</w:t>
                            </w:r>
                          </w:p>
                        </w:tc>
                      </w:tr>
                      <w:tr w:rsidR="009E3BB5" w14:paraId="3D182079" w14:textId="77777777" w:rsidTr="00F27D89">
                        <w:tc>
                          <w:tcPr>
                            <w:tcW w:w="5000" w:type="pct"/>
                          </w:tcPr>
                          <w:p w14:paraId="15D223CA" w14:textId="77777777" w:rsidR="009E3BB5" w:rsidRDefault="009E3BB5" w:rsidP="00F27D89">
                            <w:pPr>
                              <w:pStyle w:val="Parts"/>
                            </w:pPr>
                            <w:r>
                              <w:t xml:space="preserve">For every extra theory mark the corresponding practical mark tends to increase by </w:t>
                            </w:r>
                            <m:oMath>
                              <m:r>
                                <w:rPr>
                                  <w:rFonts w:ascii="Cambria Math" w:hAnsi="Cambria Math"/>
                                </w:rPr>
                                <m:t>1.38</m:t>
                              </m:r>
                            </m:oMath>
                            <w:r>
                              <w:t>.</w:t>
                            </w:r>
                          </w:p>
                          <w:p w14:paraId="39B3AD9D" w14:textId="77777777" w:rsidR="009E3BB5" w:rsidRDefault="009E3BB5" w:rsidP="00F27D89">
                            <w:pPr>
                              <w:pStyle w:val="Parts"/>
                            </w:pPr>
                          </w:p>
                        </w:tc>
                      </w:tr>
                      <w:tr w:rsidR="009E3BB5" w14:paraId="377624D1" w14:textId="77777777" w:rsidTr="004A4688">
                        <w:trPr>
                          <w:trHeight w:hRule="exact" w:val="255"/>
                        </w:trPr>
                        <w:tc>
                          <w:tcPr>
                            <w:tcW w:w="5000" w:type="pct"/>
                            <w:shd w:val="clear" w:color="auto" w:fill="E7E6E6" w:themeFill="background2"/>
                          </w:tcPr>
                          <w:p w14:paraId="61A2A3E3" w14:textId="77777777" w:rsidR="009E3BB5" w:rsidRPr="00992D52" w:rsidRDefault="009E3BB5" w:rsidP="00F27D89">
                            <w:pPr>
                              <w:pStyle w:val="Part"/>
                              <w:jc w:val="center"/>
                              <w:rPr>
                                <w:b/>
                              </w:rPr>
                            </w:pPr>
                            <w:r w:rsidRPr="00992D52">
                              <w:rPr>
                                <w:b/>
                              </w:rPr>
                              <w:t>Specific behaviours</w:t>
                            </w:r>
                          </w:p>
                        </w:tc>
                      </w:tr>
                      <w:tr w:rsidR="009E3BB5" w14:paraId="0E1F7019" w14:textId="77777777" w:rsidTr="00F27D89">
                        <w:tc>
                          <w:tcPr>
                            <w:tcW w:w="5000" w:type="pct"/>
                          </w:tcPr>
                          <w:p w14:paraId="4A6F283D" w14:textId="4C92F2E8" w:rsidR="009E3BB5" w:rsidRDefault="009E3BB5" w:rsidP="00F27D89">
                            <w:pPr>
                              <w:pStyle w:val="Parts"/>
                            </w:pPr>
                            <w:r>
                              <w:sym w:font="Wingdings" w:char="F0FC"/>
                            </w:r>
                            <w:r>
                              <w:t xml:space="preserve"> identifies increase           -1 if not described in actual terms (t &amp; p) </w:t>
                            </w:r>
                          </w:p>
                          <w:p w14:paraId="25677C7C" w14:textId="77777777" w:rsidR="009E3BB5" w:rsidRDefault="009E3BB5" w:rsidP="00F27D89">
                            <w:pPr>
                              <w:pStyle w:val="Parts"/>
                            </w:pPr>
                            <w:r>
                              <w:rPr>
                                <w:rFonts w:ascii="Wingdings" w:hAnsi="Wingdings"/>
                              </w:rPr>
                              <w:t></w:t>
                            </w:r>
                            <w:r>
                              <w:t xml:space="preserve"> uses </w:t>
                            </w:r>
                            <m:oMath>
                              <m:r>
                                <w:rPr>
                                  <w:rFonts w:ascii="Cambria Math" w:hAnsi="Cambria Math"/>
                                </w:rPr>
                                <m:t>1.38</m:t>
                              </m:r>
                            </m:oMath>
                          </w:p>
                        </w:tc>
                      </w:tr>
                    </w:tbl>
                    <w:p w14:paraId="671C3AC2" w14:textId="77777777" w:rsidR="009E3BB5" w:rsidRDefault="009E3BB5" w:rsidP="00F27D89">
                      <w:pPr>
                        <w:pStyle w:val="Part"/>
                      </w:pPr>
                    </w:p>
                  </w:txbxContent>
                </v:textbox>
              </v:shape>
            </w:pict>
          </mc:Fallback>
        </mc:AlternateContent>
      </w:r>
    </w:p>
    <w:p w14:paraId="6FFAA375" w14:textId="77777777" w:rsidR="002558F2" w:rsidRDefault="002558F2" w:rsidP="00F27D89">
      <w:pPr>
        <w:pStyle w:val="Parta"/>
      </w:pPr>
    </w:p>
    <w:p w14:paraId="7D5D9FEF" w14:textId="77777777" w:rsidR="002558F2" w:rsidRDefault="002558F2" w:rsidP="00F27D89">
      <w:pPr>
        <w:pStyle w:val="Parta"/>
      </w:pPr>
    </w:p>
    <w:p w14:paraId="0BCD8B57" w14:textId="77777777" w:rsidR="002558F2" w:rsidRDefault="002558F2" w:rsidP="00F27D89">
      <w:pPr>
        <w:pStyle w:val="Parta"/>
      </w:pPr>
    </w:p>
    <w:p w14:paraId="6767314A" w14:textId="77777777" w:rsidR="002558F2" w:rsidRDefault="002558F2" w:rsidP="00F27D89">
      <w:pPr>
        <w:pStyle w:val="Parta"/>
      </w:pPr>
    </w:p>
    <w:p w14:paraId="7CDAD5EC" w14:textId="77777777" w:rsidR="002558F2" w:rsidRDefault="002558F2" w:rsidP="00F27D89">
      <w:pPr>
        <w:pStyle w:val="Parta"/>
      </w:pPr>
    </w:p>
    <w:p w14:paraId="724DAA1B" w14:textId="77777777" w:rsidR="002558F2" w:rsidRDefault="002558F2" w:rsidP="00F27D89">
      <w:pPr>
        <w:pStyle w:val="Parta"/>
      </w:pPr>
    </w:p>
    <w:p w14:paraId="2883B2E3" w14:textId="77777777" w:rsidR="002558F2" w:rsidRDefault="002558F2" w:rsidP="00F27D89">
      <w:pPr>
        <w:pStyle w:val="Parta"/>
      </w:pPr>
    </w:p>
    <w:p w14:paraId="5F7289A7" w14:textId="77777777" w:rsidR="002558F2" w:rsidRDefault="002558F2" w:rsidP="00F27D89">
      <w:pPr>
        <w:pStyle w:val="Parta"/>
      </w:pPr>
    </w:p>
    <w:p w14:paraId="4817A7AE" w14:textId="77777777" w:rsidR="002558F2" w:rsidRDefault="002558F2" w:rsidP="00F27D89">
      <w:pPr>
        <w:pStyle w:val="Parta"/>
      </w:pPr>
      <w:r>
        <w:t>(c)</w:t>
      </w:r>
      <w:r>
        <w:tab/>
        <w:t xml:space="preserve">Joe and Kai were absent for the practical exam, but it was known that their marks in the theory exam were </w:t>
      </w:r>
      <m:oMath>
        <m:r>
          <w:rPr>
            <w:rFonts w:ascii="Cambria Math" w:hAnsi="Cambria Math"/>
          </w:rPr>
          <m:t>28</m:t>
        </m:r>
      </m:oMath>
      <w:r>
        <w:t xml:space="preserve"> and </w:t>
      </w:r>
      <m:oMath>
        <m:r>
          <w:rPr>
            <w:rFonts w:ascii="Cambria Math" w:hAnsi="Cambria Math"/>
          </w:rPr>
          <m:t>57</m:t>
        </m:r>
      </m:oMath>
      <w:r>
        <w:t xml:space="preserve"> respectively. Predict their practical exam marks and explain how reliable each prediction is.</w:t>
      </w:r>
      <w:r>
        <w:tab/>
        <w:t>(4 marks)</w:t>
      </w:r>
    </w:p>
    <w:p w14:paraId="4E889A26" w14:textId="77777777" w:rsidR="002558F2" w:rsidRDefault="002558F2" w:rsidP="00F27D89">
      <w:pPr>
        <w:pStyle w:val="Parta"/>
      </w:pPr>
      <w:r>
        <w:rPr>
          <w:noProof/>
          <w:lang w:eastAsia="en-AU"/>
        </w:rPr>
        <mc:AlternateContent>
          <mc:Choice Requires="wps">
            <w:drawing>
              <wp:anchor distT="0" distB="0" distL="114300" distR="114300" simplePos="0" relativeHeight="251679744" behindDoc="0" locked="0" layoutInCell="1" allowOverlap="1" wp14:anchorId="727F966B" wp14:editId="23BA75D8">
                <wp:simplePos x="0" y="0"/>
                <wp:positionH relativeFrom="column">
                  <wp:posOffset>1362710</wp:posOffset>
                </wp:positionH>
                <wp:positionV relativeFrom="paragraph">
                  <wp:posOffset>31750</wp:posOffset>
                </wp:positionV>
                <wp:extent cx="3663950" cy="2165350"/>
                <wp:effectExtent l="0" t="0" r="12700" b="25400"/>
                <wp:wrapNone/>
                <wp:docPr id="18" name="Text Box 18"/>
                <wp:cNvGraphicFramePr/>
                <a:graphic xmlns:a="http://schemas.openxmlformats.org/drawingml/2006/main">
                  <a:graphicData uri="http://schemas.microsoft.com/office/word/2010/wordprocessingShape">
                    <wps:wsp>
                      <wps:cNvSpPr txBox="1"/>
                      <wps:spPr>
                        <a:xfrm>
                          <a:off x="0" y="0"/>
                          <a:ext cx="3663950" cy="2165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755"/>
                            </w:tblGrid>
                            <w:tr w:rsidR="009E3BB5" w14:paraId="2DDFD1E3" w14:textId="77777777" w:rsidTr="004A4688">
                              <w:trPr>
                                <w:trHeight w:hRule="exact" w:val="255"/>
                              </w:trPr>
                              <w:tc>
                                <w:tcPr>
                                  <w:tcW w:w="5000" w:type="pct"/>
                                  <w:shd w:val="clear" w:color="auto" w:fill="E7E6E6" w:themeFill="background2"/>
                                </w:tcPr>
                                <w:p w14:paraId="46F7DCD6" w14:textId="77777777" w:rsidR="009E3BB5" w:rsidRPr="00992D52" w:rsidRDefault="009E3BB5" w:rsidP="00F27D89">
                                  <w:pPr>
                                    <w:pStyle w:val="Part"/>
                                    <w:jc w:val="center"/>
                                    <w:rPr>
                                      <w:b/>
                                    </w:rPr>
                                  </w:pPr>
                                  <w:r w:rsidRPr="00992D52">
                                    <w:rPr>
                                      <w:b/>
                                    </w:rPr>
                                    <w:t>Solution</w:t>
                                  </w:r>
                                </w:p>
                              </w:tc>
                            </w:tr>
                            <w:tr w:rsidR="009E3BB5" w14:paraId="041882F4" w14:textId="77777777" w:rsidTr="00F27D89">
                              <w:tc>
                                <w:tcPr>
                                  <w:tcW w:w="5000" w:type="pct"/>
                                </w:tcPr>
                                <w:p w14:paraId="7E83CAA0" w14:textId="77777777" w:rsidR="009E3BB5" w:rsidRDefault="009E3BB5" w:rsidP="00F27D89">
                                  <w:pPr>
                                    <w:pStyle w:val="Parts"/>
                                    <w:rPr>
                                      <w:rFonts w:eastAsiaTheme="minorEastAsia"/>
                                    </w:rPr>
                                  </w:pPr>
                                  <w:r>
                                    <w:t xml:space="preserve">Joe: </w:t>
                                  </w:r>
                                  <m:oMath>
                                    <m:r>
                                      <w:rPr>
                                        <w:rFonts w:ascii="Cambria Math" w:hAnsi="Cambria Math"/>
                                      </w:rPr>
                                      <m:t>p</m:t>
                                    </m:r>
                                    <m:d>
                                      <m:dPr>
                                        <m:ctrlPr>
                                          <w:rPr>
                                            <w:rFonts w:ascii="Cambria Math" w:hAnsi="Cambria Math"/>
                                            <w:i/>
                                          </w:rPr>
                                        </m:ctrlPr>
                                      </m:dPr>
                                      <m:e>
                                        <m:r>
                                          <w:rPr>
                                            <w:rFonts w:ascii="Cambria Math" w:hAnsi="Cambria Math"/>
                                          </w:rPr>
                                          <m:t>28</m:t>
                                        </m:r>
                                      </m:e>
                                    </m:d>
                                    <m:r>
                                      <w:rPr>
                                        <w:rFonts w:ascii="Cambria Math" w:hAnsi="Cambria Math"/>
                                      </w:rPr>
                                      <m:t>=48</m:t>
                                    </m:r>
                                  </m:oMath>
                                  <w:r>
                                    <w:rPr>
                                      <w:rFonts w:eastAsiaTheme="minorEastAsia"/>
                                    </w:rPr>
                                    <w:t>. Joe's predicted score of 48 is reliable as correlation is strong and it is interpolated.</w:t>
                                  </w:r>
                                </w:p>
                                <w:p w14:paraId="2101622D" w14:textId="77777777" w:rsidR="009E3BB5" w:rsidRDefault="009E3BB5" w:rsidP="00F27D89">
                                  <w:pPr>
                                    <w:pStyle w:val="Parts"/>
                                  </w:pPr>
                                </w:p>
                                <w:p w14:paraId="4D200A2D" w14:textId="77777777" w:rsidR="009E3BB5" w:rsidRDefault="009E3BB5" w:rsidP="00F27D89">
                                  <w:pPr>
                                    <w:pStyle w:val="Parts"/>
                                    <w:rPr>
                                      <w:rFonts w:eastAsiaTheme="minorEastAsia"/>
                                    </w:rPr>
                                  </w:pPr>
                                  <w:r>
                                    <w:t xml:space="preserve">Kai: </w:t>
                                  </w:r>
                                  <m:oMath>
                                    <m:r>
                                      <w:rPr>
                                        <w:rFonts w:ascii="Cambria Math" w:hAnsi="Cambria Math"/>
                                      </w:rPr>
                                      <m:t>p</m:t>
                                    </m:r>
                                    <m:d>
                                      <m:dPr>
                                        <m:ctrlPr>
                                          <w:rPr>
                                            <w:rFonts w:ascii="Cambria Math" w:hAnsi="Cambria Math"/>
                                            <w:i/>
                                          </w:rPr>
                                        </m:ctrlPr>
                                      </m:dPr>
                                      <m:e>
                                        <m:r>
                                          <w:rPr>
                                            <w:rFonts w:ascii="Cambria Math" w:hAnsi="Cambria Math"/>
                                          </w:rPr>
                                          <m:t>57</m:t>
                                        </m:r>
                                      </m:e>
                                    </m:d>
                                    <m:r>
                                      <w:rPr>
                                        <w:rFonts w:ascii="Cambria Math" w:hAnsi="Cambria Math"/>
                                      </w:rPr>
                                      <m:t>=88</m:t>
                                    </m:r>
                                  </m:oMath>
                                  <w:r>
                                    <w:rPr>
                                      <w:rFonts w:eastAsiaTheme="minorEastAsia"/>
                                    </w:rPr>
                                    <w:t>. Kai's predicted score of 88 is unreliable as despite strong correlation it is extrapolated.</w:t>
                                  </w:r>
                                </w:p>
                                <w:p w14:paraId="6133322B" w14:textId="77777777" w:rsidR="009E3BB5" w:rsidRDefault="009E3BB5" w:rsidP="00F27D89">
                                  <w:pPr>
                                    <w:pStyle w:val="Parts"/>
                                  </w:pPr>
                                </w:p>
                              </w:tc>
                            </w:tr>
                            <w:tr w:rsidR="009E3BB5" w14:paraId="164D58D8" w14:textId="77777777" w:rsidTr="004A4688">
                              <w:trPr>
                                <w:trHeight w:hRule="exact" w:val="255"/>
                              </w:trPr>
                              <w:tc>
                                <w:tcPr>
                                  <w:tcW w:w="5000" w:type="pct"/>
                                  <w:shd w:val="clear" w:color="auto" w:fill="E7E6E6" w:themeFill="background2"/>
                                </w:tcPr>
                                <w:p w14:paraId="3B646A43" w14:textId="77777777" w:rsidR="009E3BB5" w:rsidRPr="00992D52" w:rsidRDefault="009E3BB5" w:rsidP="00F27D89">
                                  <w:pPr>
                                    <w:pStyle w:val="Part"/>
                                    <w:jc w:val="center"/>
                                    <w:rPr>
                                      <w:b/>
                                    </w:rPr>
                                  </w:pPr>
                                  <w:r w:rsidRPr="00992D52">
                                    <w:rPr>
                                      <w:b/>
                                    </w:rPr>
                                    <w:t>Specific behaviours</w:t>
                                  </w:r>
                                </w:p>
                              </w:tc>
                            </w:tr>
                            <w:tr w:rsidR="009E3BB5" w14:paraId="243C8FFD" w14:textId="77777777" w:rsidTr="00F27D89">
                              <w:tc>
                                <w:tcPr>
                                  <w:tcW w:w="5000" w:type="pct"/>
                                </w:tcPr>
                                <w:p w14:paraId="30561B67" w14:textId="77777777" w:rsidR="009E3BB5" w:rsidRDefault="009E3BB5" w:rsidP="00F27D89">
                                  <w:pPr>
                                    <w:pStyle w:val="Parts"/>
                                  </w:pPr>
                                  <w:r>
                                    <w:sym w:font="Wingdings" w:char="F0FC"/>
                                  </w:r>
                                  <w:r>
                                    <w:t xml:space="preserve"> both predictions</w:t>
                                  </w:r>
                                </w:p>
                                <w:p w14:paraId="72661C73" w14:textId="77777777" w:rsidR="009E3BB5" w:rsidRDefault="009E3BB5" w:rsidP="00F27D89">
                                  <w:pPr>
                                    <w:pStyle w:val="Parts"/>
                                  </w:pPr>
                                  <w:r>
                                    <w:rPr>
                                      <w:rFonts w:ascii="Wingdings" w:hAnsi="Wingdings"/>
                                    </w:rPr>
                                    <w:t></w:t>
                                  </w:r>
                                  <w:r>
                                    <w:t xml:space="preserve"> comments at least once on strong correlation</w:t>
                                  </w:r>
                                </w:p>
                                <w:p w14:paraId="525E6668" w14:textId="77777777" w:rsidR="009E3BB5" w:rsidRDefault="009E3BB5" w:rsidP="00F27D89">
                                  <w:pPr>
                                    <w:pStyle w:val="Parts"/>
                                  </w:pPr>
                                  <w:r>
                                    <w:rPr>
                                      <w:rFonts w:ascii="Wingdings" w:hAnsi="Wingdings"/>
                                    </w:rPr>
                                    <w:t></w:t>
                                  </w:r>
                                  <w:r>
                                    <w:t xml:space="preserve"> uses interpolation to justify Joe's is reliable</w:t>
                                  </w:r>
                                </w:p>
                                <w:p w14:paraId="0A8B7CBA" w14:textId="77777777" w:rsidR="009E3BB5" w:rsidRDefault="009E3BB5" w:rsidP="00F27D89">
                                  <w:pPr>
                                    <w:pStyle w:val="Parts"/>
                                  </w:pPr>
                                  <w:r>
                                    <w:rPr>
                                      <w:rFonts w:ascii="Wingdings" w:hAnsi="Wingdings"/>
                                    </w:rPr>
                                    <w:t></w:t>
                                  </w:r>
                                  <w:r>
                                    <w:t xml:space="preserve"> uses extrapolation to justify Kai's is unreliable</w:t>
                                  </w:r>
                                </w:p>
                              </w:tc>
                            </w:tr>
                          </w:tbl>
                          <w:p w14:paraId="426C9B07"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F966B" id="Text Box 18" o:spid="_x0000_s1043" type="#_x0000_t202" style="position:absolute;left:0;text-align:left;margin-left:107.3pt;margin-top:2.5pt;width:288.5pt;height:1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&#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5740"/>
                      </w:tblGrid>
                      <w:tr w:rsidR="009E3BB5" w14:paraId="2DDFD1E3" w14:textId="77777777" w:rsidTr="004A4688">
                        <w:trPr>
                          <w:trHeight w:hRule="exact" w:val="255"/>
                        </w:trPr>
                        <w:tc>
                          <w:tcPr>
                            <w:tcW w:w="5000" w:type="pct"/>
                            <w:shd w:val="clear" w:color="auto" w:fill="E7E6E6" w:themeFill="background2"/>
                          </w:tcPr>
                          <w:p w14:paraId="46F7DCD6" w14:textId="77777777" w:rsidR="009E3BB5" w:rsidRPr="00992D52" w:rsidRDefault="009E3BB5" w:rsidP="00F27D89">
                            <w:pPr>
                              <w:pStyle w:val="Part"/>
                              <w:jc w:val="center"/>
                              <w:rPr>
                                <w:b/>
                              </w:rPr>
                            </w:pPr>
                            <w:r w:rsidRPr="00992D52">
                              <w:rPr>
                                <w:b/>
                              </w:rPr>
                              <w:t>Solution</w:t>
                            </w:r>
                          </w:p>
                        </w:tc>
                      </w:tr>
                      <w:tr w:rsidR="009E3BB5" w14:paraId="041882F4" w14:textId="77777777" w:rsidTr="00F27D89">
                        <w:tc>
                          <w:tcPr>
                            <w:tcW w:w="5000" w:type="pct"/>
                          </w:tcPr>
                          <w:p w14:paraId="7E83CAA0" w14:textId="77777777" w:rsidR="009E3BB5" w:rsidRDefault="009E3BB5" w:rsidP="00F27D89">
                            <w:pPr>
                              <w:pStyle w:val="Parts"/>
                              <w:rPr>
                                <w:rFonts w:eastAsiaTheme="minorEastAsia"/>
                              </w:rPr>
                            </w:pPr>
                            <w:r>
                              <w:t xml:space="preserve">Joe: </w:t>
                            </w:r>
                            <m:oMath>
                              <m:r>
                                <w:rPr>
                                  <w:rFonts w:ascii="Cambria Math" w:hAnsi="Cambria Math"/>
                                </w:rPr>
                                <m:t>p</m:t>
                              </m:r>
                              <m:d>
                                <m:dPr>
                                  <m:ctrlPr>
                                    <w:rPr>
                                      <w:rFonts w:ascii="Cambria Math" w:hAnsi="Cambria Math"/>
                                      <w:i/>
                                    </w:rPr>
                                  </m:ctrlPr>
                                </m:dPr>
                                <m:e>
                                  <m:r>
                                    <w:rPr>
                                      <w:rFonts w:ascii="Cambria Math" w:hAnsi="Cambria Math"/>
                                    </w:rPr>
                                    <m:t>28</m:t>
                                  </m:r>
                                </m:e>
                              </m:d>
                              <m:r>
                                <w:rPr>
                                  <w:rFonts w:ascii="Cambria Math" w:hAnsi="Cambria Math"/>
                                </w:rPr>
                                <m:t>=48</m:t>
                              </m:r>
                            </m:oMath>
                            <w:r>
                              <w:rPr>
                                <w:rFonts w:eastAsiaTheme="minorEastAsia"/>
                              </w:rPr>
                              <w:t>. Joe's predicted score of 48 is reliable as correlation is strong and it is interpolated.</w:t>
                            </w:r>
                          </w:p>
                          <w:p w14:paraId="2101622D" w14:textId="77777777" w:rsidR="009E3BB5" w:rsidRDefault="009E3BB5" w:rsidP="00F27D89">
                            <w:pPr>
                              <w:pStyle w:val="Parts"/>
                            </w:pPr>
                          </w:p>
                          <w:p w14:paraId="4D200A2D" w14:textId="77777777" w:rsidR="009E3BB5" w:rsidRDefault="009E3BB5" w:rsidP="00F27D89">
                            <w:pPr>
                              <w:pStyle w:val="Parts"/>
                              <w:rPr>
                                <w:rFonts w:eastAsiaTheme="minorEastAsia"/>
                              </w:rPr>
                            </w:pPr>
                            <w:r>
                              <w:t xml:space="preserve">Kai: </w:t>
                            </w:r>
                            <m:oMath>
                              <m:r>
                                <w:rPr>
                                  <w:rFonts w:ascii="Cambria Math" w:hAnsi="Cambria Math"/>
                                </w:rPr>
                                <m:t>p</m:t>
                              </m:r>
                              <m:d>
                                <m:dPr>
                                  <m:ctrlPr>
                                    <w:rPr>
                                      <w:rFonts w:ascii="Cambria Math" w:hAnsi="Cambria Math"/>
                                      <w:i/>
                                    </w:rPr>
                                  </m:ctrlPr>
                                </m:dPr>
                                <m:e>
                                  <m:r>
                                    <w:rPr>
                                      <w:rFonts w:ascii="Cambria Math" w:hAnsi="Cambria Math"/>
                                    </w:rPr>
                                    <m:t>57</m:t>
                                  </m:r>
                                </m:e>
                              </m:d>
                              <m:r>
                                <w:rPr>
                                  <w:rFonts w:ascii="Cambria Math" w:hAnsi="Cambria Math"/>
                                </w:rPr>
                                <m:t>=88</m:t>
                              </m:r>
                            </m:oMath>
                            <w:r>
                              <w:rPr>
                                <w:rFonts w:eastAsiaTheme="minorEastAsia"/>
                              </w:rPr>
                              <w:t>. Kai's predicted score of 88 is unreliable as despite strong correlation it is extrapolated.</w:t>
                            </w:r>
                          </w:p>
                          <w:p w14:paraId="6133322B" w14:textId="77777777" w:rsidR="009E3BB5" w:rsidRDefault="009E3BB5" w:rsidP="00F27D89">
                            <w:pPr>
                              <w:pStyle w:val="Parts"/>
                            </w:pPr>
                          </w:p>
                        </w:tc>
                      </w:tr>
                      <w:tr w:rsidR="009E3BB5" w14:paraId="164D58D8" w14:textId="77777777" w:rsidTr="004A4688">
                        <w:trPr>
                          <w:trHeight w:hRule="exact" w:val="255"/>
                        </w:trPr>
                        <w:tc>
                          <w:tcPr>
                            <w:tcW w:w="5000" w:type="pct"/>
                            <w:shd w:val="clear" w:color="auto" w:fill="E7E6E6" w:themeFill="background2"/>
                          </w:tcPr>
                          <w:p w14:paraId="3B646A43" w14:textId="77777777" w:rsidR="009E3BB5" w:rsidRPr="00992D52" w:rsidRDefault="009E3BB5" w:rsidP="00F27D89">
                            <w:pPr>
                              <w:pStyle w:val="Part"/>
                              <w:jc w:val="center"/>
                              <w:rPr>
                                <w:b/>
                              </w:rPr>
                            </w:pPr>
                            <w:r w:rsidRPr="00992D52">
                              <w:rPr>
                                <w:b/>
                              </w:rPr>
                              <w:t>Specific behaviours</w:t>
                            </w:r>
                          </w:p>
                        </w:tc>
                      </w:tr>
                      <w:tr w:rsidR="009E3BB5" w14:paraId="243C8FFD" w14:textId="77777777" w:rsidTr="00F27D89">
                        <w:tc>
                          <w:tcPr>
                            <w:tcW w:w="5000" w:type="pct"/>
                          </w:tcPr>
                          <w:p w14:paraId="30561B67" w14:textId="77777777" w:rsidR="009E3BB5" w:rsidRDefault="009E3BB5" w:rsidP="00F27D89">
                            <w:pPr>
                              <w:pStyle w:val="Parts"/>
                            </w:pPr>
                            <w:r>
                              <w:sym w:font="Wingdings" w:char="F0FC"/>
                            </w:r>
                            <w:r>
                              <w:t xml:space="preserve"> both predictions</w:t>
                            </w:r>
                          </w:p>
                          <w:p w14:paraId="72661C73" w14:textId="77777777" w:rsidR="009E3BB5" w:rsidRDefault="009E3BB5" w:rsidP="00F27D89">
                            <w:pPr>
                              <w:pStyle w:val="Parts"/>
                            </w:pPr>
                            <w:r>
                              <w:rPr>
                                <w:rFonts w:ascii="Wingdings" w:hAnsi="Wingdings"/>
                              </w:rPr>
                              <w:t></w:t>
                            </w:r>
                            <w:r>
                              <w:t xml:space="preserve"> comments at least once on strong correlation</w:t>
                            </w:r>
                          </w:p>
                          <w:p w14:paraId="525E6668" w14:textId="77777777" w:rsidR="009E3BB5" w:rsidRDefault="009E3BB5" w:rsidP="00F27D89">
                            <w:pPr>
                              <w:pStyle w:val="Parts"/>
                            </w:pPr>
                            <w:r>
                              <w:rPr>
                                <w:rFonts w:ascii="Wingdings" w:hAnsi="Wingdings"/>
                              </w:rPr>
                              <w:t></w:t>
                            </w:r>
                            <w:r>
                              <w:t xml:space="preserve"> uses interpolation to justify Joe's is reliable</w:t>
                            </w:r>
                          </w:p>
                          <w:p w14:paraId="0A8B7CBA" w14:textId="77777777" w:rsidR="009E3BB5" w:rsidRDefault="009E3BB5" w:rsidP="00F27D89">
                            <w:pPr>
                              <w:pStyle w:val="Parts"/>
                            </w:pPr>
                            <w:r>
                              <w:rPr>
                                <w:rFonts w:ascii="Wingdings" w:hAnsi="Wingdings"/>
                              </w:rPr>
                              <w:t></w:t>
                            </w:r>
                            <w:r>
                              <w:t xml:space="preserve"> uses extrapolation to justify Kai's is unreliable</w:t>
                            </w:r>
                          </w:p>
                        </w:tc>
                      </w:tr>
                    </w:tbl>
                    <w:p w14:paraId="426C9B07" w14:textId="77777777" w:rsidR="009E3BB5" w:rsidRDefault="009E3BB5" w:rsidP="00F27D89">
                      <w:pPr>
                        <w:pStyle w:val="Part"/>
                      </w:pPr>
                    </w:p>
                  </w:txbxContent>
                </v:textbox>
              </v:shape>
            </w:pict>
          </mc:Fallback>
        </mc:AlternateContent>
      </w:r>
    </w:p>
    <w:p w14:paraId="1C6F4902" w14:textId="72B81239" w:rsidR="002558F2" w:rsidRDefault="002558F2">
      <w:pPr>
        <w:spacing w:after="160" w:line="259" w:lineRule="auto"/>
        <w:contextualSpacing w:val="0"/>
        <w:rPr>
          <w:b/>
          <w:szCs w:val="24"/>
          <w:lang w:val="en-US"/>
        </w:rPr>
      </w:pPr>
      <w:r>
        <w:br w:type="page"/>
      </w:r>
    </w:p>
    <w:p w14:paraId="1AA00B8C" w14:textId="53F85696" w:rsidR="002558F2" w:rsidRDefault="002558F2" w:rsidP="002558F2">
      <w:pPr>
        <w:pStyle w:val="QNum"/>
      </w:pPr>
      <w:r>
        <w:t>Question 13</w:t>
      </w:r>
      <w:r>
        <w:tab/>
        <w:t>(8 marks)</w:t>
      </w:r>
    </w:p>
    <w:p w14:paraId="0541E8C4" w14:textId="77777777" w:rsidR="002558F2" w:rsidRDefault="002558F2" w:rsidP="00F27D89">
      <w:pPr>
        <w:pStyle w:val="Part"/>
      </w:pPr>
      <w:r>
        <w:t>A builder has quotes from four electricians (</w:t>
      </w:r>
      <m:oMath>
        <m:r>
          <w:rPr>
            <w:rFonts w:ascii="Cambria Math" w:hAnsi="Cambria Math"/>
          </w:rPr>
          <m:t>E</m:t>
        </m:r>
      </m:oMath>
      <w:r>
        <w:t>) to carry out repairs at four properties (</w:t>
      </w:r>
      <m:oMath>
        <m:r>
          <w:rPr>
            <w:rFonts w:ascii="Cambria Math" w:hAnsi="Cambria Math"/>
          </w:rPr>
          <m:t>P</m:t>
        </m:r>
      </m:oMath>
      <w:r>
        <w:t>). The quotes are in dollars and not all electricians quoted for all properties, as shown in the table below.</w:t>
      </w:r>
    </w:p>
    <w:tbl>
      <w:tblPr>
        <w:tblStyle w:val="TableGrid"/>
        <w:tblW w:w="0" w:type="auto"/>
        <w:tblInd w:w="2461" w:type="dxa"/>
        <w:tblLayout w:type="fixed"/>
        <w:tblLook w:val="04A0" w:firstRow="1" w:lastRow="0" w:firstColumn="1" w:lastColumn="0" w:noHBand="0" w:noVBand="1"/>
      </w:tblPr>
      <w:tblGrid>
        <w:gridCol w:w="680"/>
        <w:gridCol w:w="680"/>
        <w:gridCol w:w="680"/>
        <w:gridCol w:w="680"/>
        <w:gridCol w:w="680"/>
      </w:tblGrid>
      <w:tr w:rsidR="002558F2" w14:paraId="28B8B279" w14:textId="77777777" w:rsidTr="00F27D89">
        <w:trPr>
          <w:trHeight w:val="397"/>
        </w:trPr>
        <w:tc>
          <w:tcPr>
            <w:tcW w:w="680" w:type="dxa"/>
            <w:vAlign w:val="center"/>
          </w:tcPr>
          <w:p w14:paraId="4C8B6997" w14:textId="77777777" w:rsidR="002558F2" w:rsidRDefault="002558F2" w:rsidP="00F27D89">
            <w:pPr>
              <w:pStyle w:val="Part"/>
              <w:jc w:val="center"/>
            </w:pPr>
            <m:oMathPara>
              <m:oMath>
                <m:r>
                  <w:rPr>
                    <w:rFonts w:ascii="Cambria Math" w:hAnsi="Cambria Math"/>
                  </w:rPr>
                  <m:t>($)</m:t>
                </m:r>
              </m:oMath>
            </m:oMathPara>
          </w:p>
        </w:tc>
        <w:tc>
          <w:tcPr>
            <w:tcW w:w="680" w:type="dxa"/>
            <w:vAlign w:val="center"/>
          </w:tcPr>
          <w:p w14:paraId="1B5E9D26" w14:textId="77777777" w:rsidR="002558F2" w:rsidRDefault="001A30C5" w:rsidP="00F27D89">
            <w:pPr>
              <w:pStyle w:val="Part"/>
              <w:jc w:val="center"/>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c>
        <w:tc>
          <w:tcPr>
            <w:tcW w:w="680" w:type="dxa"/>
            <w:vAlign w:val="center"/>
          </w:tcPr>
          <w:p w14:paraId="17BF85BC" w14:textId="77777777" w:rsidR="002558F2" w:rsidRDefault="001A30C5" w:rsidP="00F27D89">
            <w:pPr>
              <w:pStyle w:val="Part"/>
              <w:jc w:val="center"/>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c>
        <w:tc>
          <w:tcPr>
            <w:tcW w:w="680" w:type="dxa"/>
            <w:vAlign w:val="center"/>
          </w:tcPr>
          <w:p w14:paraId="297A495A" w14:textId="77777777" w:rsidR="002558F2" w:rsidRDefault="001A30C5" w:rsidP="00F27D89">
            <w:pPr>
              <w:pStyle w:val="Part"/>
              <w:jc w:val="center"/>
            </w:pPr>
            <m:oMathPara>
              <m:oMath>
                <m:sSub>
                  <m:sSubPr>
                    <m:ctrlPr>
                      <w:rPr>
                        <w:rFonts w:ascii="Cambria Math" w:hAnsi="Cambria Math"/>
                        <w:i/>
                      </w:rPr>
                    </m:ctrlPr>
                  </m:sSubPr>
                  <m:e>
                    <m:r>
                      <w:rPr>
                        <w:rFonts w:ascii="Cambria Math" w:hAnsi="Cambria Math"/>
                      </w:rPr>
                      <m:t>P</m:t>
                    </m:r>
                  </m:e>
                  <m:sub>
                    <m:r>
                      <w:rPr>
                        <w:rFonts w:ascii="Cambria Math" w:hAnsi="Cambria Math"/>
                      </w:rPr>
                      <m:t>3</m:t>
                    </m:r>
                  </m:sub>
                </m:sSub>
              </m:oMath>
            </m:oMathPara>
          </w:p>
        </w:tc>
        <w:tc>
          <w:tcPr>
            <w:tcW w:w="680" w:type="dxa"/>
            <w:vAlign w:val="center"/>
          </w:tcPr>
          <w:p w14:paraId="535CC32F" w14:textId="77777777" w:rsidR="002558F2" w:rsidRDefault="001A30C5" w:rsidP="00F27D89">
            <w:pPr>
              <w:pStyle w:val="Part"/>
              <w:jc w:val="center"/>
            </w:pPr>
            <m:oMathPara>
              <m:oMath>
                <m:sSub>
                  <m:sSubPr>
                    <m:ctrlPr>
                      <w:rPr>
                        <w:rFonts w:ascii="Cambria Math" w:hAnsi="Cambria Math"/>
                        <w:i/>
                      </w:rPr>
                    </m:ctrlPr>
                  </m:sSubPr>
                  <m:e>
                    <m:r>
                      <w:rPr>
                        <w:rFonts w:ascii="Cambria Math" w:hAnsi="Cambria Math"/>
                      </w:rPr>
                      <m:t>P</m:t>
                    </m:r>
                  </m:e>
                  <m:sub>
                    <m:r>
                      <w:rPr>
                        <w:rFonts w:ascii="Cambria Math" w:hAnsi="Cambria Math"/>
                      </w:rPr>
                      <m:t>4</m:t>
                    </m:r>
                  </m:sub>
                </m:sSub>
              </m:oMath>
            </m:oMathPara>
          </w:p>
        </w:tc>
      </w:tr>
      <w:tr w:rsidR="002558F2" w14:paraId="42E6EEA3" w14:textId="77777777" w:rsidTr="00F27D89">
        <w:trPr>
          <w:trHeight w:val="397"/>
        </w:trPr>
        <w:tc>
          <w:tcPr>
            <w:tcW w:w="680" w:type="dxa"/>
            <w:vAlign w:val="center"/>
          </w:tcPr>
          <w:p w14:paraId="50A3A1F9" w14:textId="77777777" w:rsidR="002558F2" w:rsidRPr="00FD1D88" w:rsidRDefault="001A30C5" w:rsidP="00F27D89">
            <w:pPr>
              <w:pStyle w:val="Part"/>
              <w:jc w:val="center"/>
              <w:rPr>
                <w:i/>
              </w:rPr>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oMath>
            </m:oMathPara>
          </w:p>
        </w:tc>
        <w:tc>
          <w:tcPr>
            <w:tcW w:w="680" w:type="dxa"/>
            <w:vAlign w:val="center"/>
          </w:tcPr>
          <w:p w14:paraId="3089BB61" w14:textId="77777777" w:rsidR="002558F2" w:rsidRPr="008A53E6" w:rsidRDefault="002558F2" w:rsidP="00F27D89">
            <w:pPr>
              <w:pStyle w:val="Part"/>
              <w:jc w:val="center"/>
              <w:rPr>
                <w:rFonts w:ascii="Cambria Math" w:hAnsi="Cambria Math"/>
                <w:oMath/>
              </w:rPr>
            </w:pPr>
            <m:oMathPara>
              <m:oMath>
                <m:r>
                  <w:rPr>
                    <w:rFonts w:ascii="Cambria Math" w:eastAsiaTheme="minorEastAsia" w:hAnsi="Cambria Math"/>
                  </w:rPr>
                  <m:t>250</m:t>
                </m:r>
              </m:oMath>
            </m:oMathPara>
          </w:p>
        </w:tc>
        <w:tc>
          <w:tcPr>
            <w:tcW w:w="680" w:type="dxa"/>
            <w:vAlign w:val="center"/>
          </w:tcPr>
          <w:p w14:paraId="2EE63DA0" w14:textId="77777777" w:rsidR="002558F2" w:rsidRPr="008A53E6" w:rsidRDefault="002558F2" w:rsidP="00F27D89">
            <w:pPr>
              <w:pStyle w:val="Part"/>
              <w:jc w:val="center"/>
              <w:rPr>
                <w:rFonts w:ascii="Cambria Math" w:hAnsi="Cambria Math"/>
                <w:oMath/>
              </w:rPr>
            </w:pPr>
            <m:oMathPara>
              <m:oMath>
                <m:r>
                  <w:rPr>
                    <w:rFonts w:ascii="Cambria Math" w:hAnsi="Cambria Math"/>
                  </w:rPr>
                  <m:t>-</m:t>
                </m:r>
              </m:oMath>
            </m:oMathPara>
          </w:p>
        </w:tc>
        <w:tc>
          <w:tcPr>
            <w:tcW w:w="680" w:type="dxa"/>
            <w:vAlign w:val="center"/>
          </w:tcPr>
          <w:p w14:paraId="51D6DE3E" w14:textId="77777777" w:rsidR="002558F2" w:rsidRPr="008A53E6" w:rsidRDefault="002558F2" w:rsidP="00F27D89">
            <w:pPr>
              <w:pStyle w:val="Part"/>
              <w:jc w:val="center"/>
              <w:rPr>
                <w:rFonts w:ascii="Cambria Math" w:hAnsi="Cambria Math"/>
                <w:oMath/>
              </w:rPr>
            </w:pPr>
            <m:oMathPara>
              <m:oMath>
                <m:r>
                  <w:rPr>
                    <w:rFonts w:ascii="Cambria Math" w:hAnsi="Cambria Math"/>
                  </w:rPr>
                  <m:t>480</m:t>
                </m:r>
              </m:oMath>
            </m:oMathPara>
          </w:p>
        </w:tc>
        <w:tc>
          <w:tcPr>
            <w:tcW w:w="680" w:type="dxa"/>
            <w:vAlign w:val="center"/>
          </w:tcPr>
          <w:p w14:paraId="3B18D66D" w14:textId="77777777" w:rsidR="002558F2" w:rsidRPr="008A53E6" w:rsidRDefault="002558F2" w:rsidP="00F27D89">
            <w:pPr>
              <w:pStyle w:val="Part"/>
              <w:jc w:val="center"/>
              <w:rPr>
                <w:rFonts w:ascii="Cambria Math" w:hAnsi="Cambria Math"/>
                <w:oMath/>
              </w:rPr>
            </w:pPr>
            <m:oMathPara>
              <m:oMath>
                <m:r>
                  <w:rPr>
                    <w:rFonts w:ascii="Cambria Math" w:hAnsi="Cambria Math"/>
                  </w:rPr>
                  <m:t>380</m:t>
                </m:r>
              </m:oMath>
            </m:oMathPara>
          </w:p>
        </w:tc>
      </w:tr>
      <w:tr w:rsidR="002558F2" w14:paraId="21C73ACE" w14:textId="77777777" w:rsidTr="00F27D89">
        <w:trPr>
          <w:trHeight w:val="397"/>
        </w:trPr>
        <w:tc>
          <w:tcPr>
            <w:tcW w:w="680" w:type="dxa"/>
            <w:vAlign w:val="center"/>
          </w:tcPr>
          <w:p w14:paraId="305DB14B" w14:textId="77777777" w:rsidR="002558F2" w:rsidRPr="00FD1D88" w:rsidRDefault="001A30C5" w:rsidP="00F27D89">
            <w:pPr>
              <w:pStyle w:val="Part"/>
              <w:jc w:val="center"/>
              <w:rPr>
                <w:i/>
              </w:rPr>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c>
        <w:tc>
          <w:tcPr>
            <w:tcW w:w="680" w:type="dxa"/>
            <w:vAlign w:val="center"/>
          </w:tcPr>
          <w:p w14:paraId="15674811" w14:textId="77777777" w:rsidR="002558F2" w:rsidRPr="008A53E6" w:rsidRDefault="002558F2" w:rsidP="00F27D89">
            <w:pPr>
              <w:pStyle w:val="Part"/>
              <w:jc w:val="center"/>
              <w:rPr>
                <w:rFonts w:ascii="Cambria Math" w:hAnsi="Cambria Math"/>
                <w:oMath/>
              </w:rPr>
            </w:pPr>
            <m:oMathPara>
              <m:oMath>
                <m:r>
                  <w:rPr>
                    <w:rFonts w:ascii="Cambria Math" w:hAnsi="Cambria Math"/>
                  </w:rPr>
                  <m:t>-</m:t>
                </m:r>
              </m:oMath>
            </m:oMathPara>
          </w:p>
        </w:tc>
        <w:tc>
          <w:tcPr>
            <w:tcW w:w="680" w:type="dxa"/>
            <w:vAlign w:val="center"/>
          </w:tcPr>
          <w:p w14:paraId="36446208" w14:textId="77777777" w:rsidR="002558F2" w:rsidRPr="008A53E6" w:rsidRDefault="002558F2" w:rsidP="00F27D89">
            <w:pPr>
              <w:pStyle w:val="Part"/>
              <w:jc w:val="center"/>
              <w:rPr>
                <w:rFonts w:ascii="Cambria Math" w:hAnsi="Cambria Math"/>
                <w:oMath/>
              </w:rPr>
            </w:pPr>
            <m:oMathPara>
              <m:oMath>
                <m:r>
                  <w:rPr>
                    <w:rFonts w:ascii="Cambria Math" w:hAnsi="Cambria Math"/>
                  </w:rPr>
                  <m:t>880</m:t>
                </m:r>
              </m:oMath>
            </m:oMathPara>
          </w:p>
        </w:tc>
        <w:tc>
          <w:tcPr>
            <w:tcW w:w="680" w:type="dxa"/>
            <w:vAlign w:val="center"/>
          </w:tcPr>
          <w:p w14:paraId="7871AD09" w14:textId="77777777" w:rsidR="002558F2" w:rsidRPr="008A53E6" w:rsidRDefault="002558F2" w:rsidP="00F27D89">
            <w:pPr>
              <w:pStyle w:val="Part"/>
              <w:jc w:val="center"/>
              <w:rPr>
                <w:rFonts w:ascii="Cambria Math" w:hAnsi="Cambria Math"/>
                <w:oMath/>
              </w:rPr>
            </w:pPr>
            <m:oMathPara>
              <m:oMath>
                <m:r>
                  <w:rPr>
                    <w:rFonts w:ascii="Cambria Math" w:hAnsi="Cambria Math"/>
                  </w:rPr>
                  <m:t>510</m:t>
                </m:r>
              </m:oMath>
            </m:oMathPara>
          </w:p>
        </w:tc>
        <w:tc>
          <w:tcPr>
            <w:tcW w:w="680" w:type="dxa"/>
            <w:vAlign w:val="center"/>
          </w:tcPr>
          <w:p w14:paraId="3C083432" w14:textId="77777777" w:rsidR="002558F2" w:rsidRPr="008A53E6" w:rsidRDefault="002558F2" w:rsidP="00F27D89">
            <w:pPr>
              <w:pStyle w:val="Part"/>
              <w:jc w:val="center"/>
              <w:rPr>
                <w:rFonts w:ascii="Cambria Math" w:hAnsi="Cambria Math"/>
                <w:oMath/>
              </w:rPr>
            </w:pPr>
            <m:oMathPara>
              <m:oMath>
                <m:r>
                  <w:rPr>
                    <w:rFonts w:ascii="Cambria Math" w:hAnsi="Cambria Math"/>
                  </w:rPr>
                  <m:t>-</m:t>
                </m:r>
              </m:oMath>
            </m:oMathPara>
          </w:p>
        </w:tc>
      </w:tr>
      <w:tr w:rsidR="002558F2" w14:paraId="238E0214" w14:textId="77777777" w:rsidTr="00F27D89">
        <w:trPr>
          <w:trHeight w:val="397"/>
        </w:trPr>
        <w:tc>
          <w:tcPr>
            <w:tcW w:w="680" w:type="dxa"/>
            <w:vAlign w:val="center"/>
          </w:tcPr>
          <w:p w14:paraId="7327C61A" w14:textId="77777777" w:rsidR="002558F2" w:rsidRPr="00FD1D88" w:rsidRDefault="001A30C5" w:rsidP="00F27D89">
            <w:pPr>
              <w:pStyle w:val="Part"/>
              <w:jc w:val="center"/>
              <w:rPr>
                <w:i/>
              </w:rPr>
            </w:pPr>
            <m:oMathPara>
              <m:oMath>
                <m:sSub>
                  <m:sSubPr>
                    <m:ctrlPr>
                      <w:rPr>
                        <w:rFonts w:ascii="Cambria Math" w:hAnsi="Cambria Math"/>
                        <w:i/>
                      </w:rPr>
                    </m:ctrlPr>
                  </m:sSubPr>
                  <m:e>
                    <m:r>
                      <w:rPr>
                        <w:rFonts w:ascii="Cambria Math" w:hAnsi="Cambria Math"/>
                      </w:rPr>
                      <m:t>E</m:t>
                    </m:r>
                  </m:e>
                  <m:sub>
                    <m:r>
                      <w:rPr>
                        <w:rFonts w:ascii="Cambria Math" w:hAnsi="Cambria Math"/>
                      </w:rPr>
                      <m:t>3</m:t>
                    </m:r>
                  </m:sub>
                </m:sSub>
              </m:oMath>
            </m:oMathPara>
          </w:p>
        </w:tc>
        <w:tc>
          <w:tcPr>
            <w:tcW w:w="680" w:type="dxa"/>
            <w:vAlign w:val="center"/>
          </w:tcPr>
          <w:p w14:paraId="57E7C868" w14:textId="77777777" w:rsidR="002558F2" w:rsidRPr="008A53E6" w:rsidRDefault="002558F2" w:rsidP="00F27D89">
            <w:pPr>
              <w:pStyle w:val="Part"/>
              <w:jc w:val="center"/>
              <w:rPr>
                <w:rFonts w:ascii="Cambria Math" w:hAnsi="Cambria Math"/>
                <w:oMath/>
              </w:rPr>
            </w:pPr>
            <m:oMathPara>
              <m:oMath>
                <m:r>
                  <w:rPr>
                    <w:rFonts w:ascii="Cambria Math" w:hAnsi="Cambria Math"/>
                  </w:rPr>
                  <m:t>260</m:t>
                </m:r>
              </m:oMath>
            </m:oMathPara>
          </w:p>
        </w:tc>
        <w:tc>
          <w:tcPr>
            <w:tcW w:w="680" w:type="dxa"/>
            <w:vAlign w:val="center"/>
          </w:tcPr>
          <w:p w14:paraId="72002C73" w14:textId="77777777" w:rsidR="002558F2" w:rsidRPr="008A53E6" w:rsidRDefault="002558F2" w:rsidP="00F27D89">
            <w:pPr>
              <w:pStyle w:val="Part"/>
              <w:jc w:val="center"/>
              <w:rPr>
                <w:rFonts w:ascii="Cambria Math" w:hAnsi="Cambria Math"/>
                <w:oMath/>
              </w:rPr>
            </w:pPr>
            <m:oMathPara>
              <m:oMath>
                <m:r>
                  <w:rPr>
                    <w:rFonts w:ascii="Cambria Math" w:hAnsi="Cambria Math"/>
                  </w:rPr>
                  <m:t>-</m:t>
                </m:r>
              </m:oMath>
            </m:oMathPara>
          </w:p>
        </w:tc>
        <w:tc>
          <w:tcPr>
            <w:tcW w:w="680" w:type="dxa"/>
            <w:vAlign w:val="center"/>
          </w:tcPr>
          <w:p w14:paraId="0BB61C7C" w14:textId="77777777" w:rsidR="002558F2" w:rsidRPr="008A53E6" w:rsidRDefault="002558F2" w:rsidP="00F27D89">
            <w:pPr>
              <w:pStyle w:val="Part"/>
              <w:jc w:val="center"/>
              <w:rPr>
                <w:rFonts w:ascii="Cambria Math" w:hAnsi="Cambria Math"/>
                <w:oMath/>
              </w:rPr>
            </w:pPr>
            <m:oMathPara>
              <m:oMath>
                <m:r>
                  <w:rPr>
                    <w:rFonts w:ascii="Cambria Math" w:hAnsi="Cambria Math"/>
                  </w:rPr>
                  <m:t>-</m:t>
                </m:r>
              </m:oMath>
            </m:oMathPara>
          </w:p>
        </w:tc>
        <w:tc>
          <w:tcPr>
            <w:tcW w:w="680" w:type="dxa"/>
            <w:vAlign w:val="center"/>
          </w:tcPr>
          <w:p w14:paraId="646F7951" w14:textId="77777777" w:rsidR="002558F2" w:rsidRPr="008A53E6" w:rsidRDefault="002558F2" w:rsidP="00F27D89">
            <w:pPr>
              <w:pStyle w:val="Part"/>
              <w:jc w:val="center"/>
              <w:rPr>
                <w:rFonts w:ascii="Cambria Math" w:hAnsi="Cambria Math"/>
                <w:oMath/>
              </w:rPr>
            </w:pPr>
            <m:oMathPara>
              <m:oMath>
                <m:r>
                  <w:rPr>
                    <w:rFonts w:ascii="Cambria Math" w:hAnsi="Cambria Math"/>
                  </w:rPr>
                  <m:t>375</m:t>
                </m:r>
              </m:oMath>
            </m:oMathPara>
          </w:p>
        </w:tc>
      </w:tr>
      <w:tr w:rsidR="002558F2" w14:paraId="78F56878" w14:textId="77777777" w:rsidTr="00F27D89">
        <w:trPr>
          <w:trHeight w:val="397"/>
        </w:trPr>
        <w:tc>
          <w:tcPr>
            <w:tcW w:w="680" w:type="dxa"/>
            <w:vAlign w:val="center"/>
          </w:tcPr>
          <w:p w14:paraId="19F27117" w14:textId="77777777" w:rsidR="002558F2" w:rsidRPr="00FD1D88" w:rsidRDefault="001A30C5" w:rsidP="00F27D89">
            <w:pPr>
              <w:pStyle w:val="Part"/>
              <w:jc w:val="center"/>
              <w:rPr>
                <w:i/>
              </w:rPr>
            </w:pPr>
            <m:oMathPara>
              <m:oMath>
                <m:sSub>
                  <m:sSubPr>
                    <m:ctrlPr>
                      <w:rPr>
                        <w:rFonts w:ascii="Cambria Math" w:hAnsi="Cambria Math"/>
                        <w:i/>
                      </w:rPr>
                    </m:ctrlPr>
                  </m:sSubPr>
                  <m:e>
                    <m:r>
                      <w:rPr>
                        <w:rFonts w:ascii="Cambria Math" w:hAnsi="Cambria Math"/>
                      </w:rPr>
                      <m:t>E</m:t>
                    </m:r>
                  </m:e>
                  <m:sub>
                    <m:r>
                      <w:rPr>
                        <w:rFonts w:ascii="Cambria Math" w:hAnsi="Cambria Math"/>
                      </w:rPr>
                      <m:t>4</m:t>
                    </m:r>
                  </m:sub>
                </m:sSub>
              </m:oMath>
            </m:oMathPara>
          </w:p>
        </w:tc>
        <w:tc>
          <w:tcPr>
            <w:tcW w:w="680" w:type="dxa"/>
            <w:vAlign w:val="center"/>
          </w:tcPr>
          <w:p w14:paraId="04E93F33" w14:textId="77777777" w:rsidR="002558F2" w:rsidRPr="008A53E6" w:rsidRDefault="002558F2" w:rsidP="00F27D89">
            <w:pPr>
              <w:pStyle w:val="Part"/>
              <w:jc w:val="center"/>
              <w:rPr>
                <w:rFonts w:ascii="Cambria Math" w:hAnsi="Cambria Math"/>
                <w:oMath/>
              </w:rPr>
            </w:pPr>
            <m:oMathPara>
              <m:oMath>
                <m:r>
                  <w:rPr>
                    <w:rFonts w:ascii="Cambria Math" w:hAnsi="Cambria Math"/>
                  </w:rPr>
                  <m:t>-</m:t>
                </m:r>
              </m:oMath>
            </m:oMathPara>
          </w:p>
        </w:tc>
        <w:tc>
          <w:tcPr>
            <w:tcW w:w="680" w:type="dxa"/>
            <w:vAlign w:val="center"/>
          </w:tcPr>
          <w:p w14:paraId="032A31B7" w14:textId="77777777" w:rsidR="002558F2" w:rsidRPr="008A53E6" w:rsidRDefault="002558F2" w:rsidP="00F27D89">
            <w:pPr>
              <w:pStyle w:val="Part"/>
              <w:jc w:val="center"/>
              <w:rPr>
                <w:rFonts w:ascii="Cambria Math" w:hAnsi="Cambria Math"/>
                <w:oMath/>
              </w:rPr>
            </w:pPr>
            <m:oMathPara>
              <m:oMath>
                <m:r>
                  <w:rPr>
                    <w:rFonts w:ascii="Cambria Math" w:hAnsi="Cambria Math"/>
                  </w:rPr>
                  <m:t>725</m:t>
                </m:r>
              </m:oMath>
            </m:oMathPara>
          </w:p>
        </w:tc>
        <w:tc>
          <w:tcPr>
            <w:tcW w:w="680" w:type="dxa"/>
            <w:vAlign w:val="center"/>
          </w:tcPr>
          <w:p w14:paraId="04C1F713" w14:textId="77777777" w:rsidR="002558F2" w:rsidRPr="008A53E6" w:rsidRDefault="002558F2" w:rsidP="00F27D89">
            <w:pPr>
              <w:pStyle w:val="Part"/>
              <w:jc w:val="center"/>
              <w:rPr>
                <w:rFonts w:ascii="Cambria Math" w:hAnsi="Cambria Math"/>
                <w:oMath/>
              </w:rPr>
            </w:pPr>
            <m:oMathPara>
              <m:oMath>
                <m:r>
                  <w:rPr>
                    <w:rFonts w:ascii="Cambria Math" w:eastAsiaTheme="minorEastAsia" w:hAnsi="Cambria Math"/>
                  </w:rPr>
                  <m:t>-</m:t>
                </m:r>
              </m:oMath>
            </m:oMathPara>
          </w:p>
        </w:tc>
        <w:tc>
          <w:tcPr>
            <w:tcW w:w="680" w:type="dxa"/>
            <w:vAlign w:val="center"/>
          </w:tcPr>
          <w:p w14:paraId="20305339" w14:textId="77777777" w:rsidR="002558F2" w:rsidRPr="008A53E6" w:rsidRDefault="002558F2" w:rsidP="00F27D89">
            <w:pPr>
              <w:pStyle w:val="Part"/>
              <w:jc w:val="center"/>
              <w:rPr>
                <w:rFonts w:ascii="Cambria Math" w:hAnsi="Cambria Math"/>
                <w:oMath/>
              </w:rPr>
            </w:pPr>
            <m:oMathPara>
              <m:oMath>
                <m:r>
                  <w:rPr>
                    <w:rFonts w:ascii="Cambria Math" w:eastAsiaTheme="minorEastAsia" w:hAnsi="Cambria Math"/>
                  </w:rPr>
                  <m:t>-</m:t>
                </m:r>
              </m:oMath>
            </m:oMathPara>
          </w:p>
        </w:tc>
      </w:tr>
    </w:tbl>
    <w:p w14:paraId="79B5AC14" w14:textId="77777777" w:rsidR="002558F2" w:rsidRDefault="002558F2" w:rsidP="00F27D89">
      <w:pPr>
        <w:pStyle w:val="Part"/>
      </w:pPr>
    </w:p>
    <w:p w14:paraId="499773D3" w14:textId="77777777" w:rsidR="002558F2" w:rsidRDefault="002558F2" w:rsidP="00F27D89">
      <w:pPr>
        <w:pStyle w:val="Parta"/>
      </w:pPr>
      <w:r>
        <w:t>(a)</w:t>
      </w:r>
      <w:r>
        <w:tab/>
        <w:t>Draw a weighted bipartite graph to represent this information.</w:t>
      </w:r>
      <w:r>
        <w:tab/>
        <w:t>(4 marks)</w:t>
      </w:r>
    </w:p>
    <w:p w14:paraId="52434988" w14:textId="77777777" w:rsidR="002558F2" w:rsidRDefault="002558F2" w:rsidP="00F27D89">
      <w:pPr>
        <w:pStyle w:val="Parta"/>
      </w:pPr>
      <w:r>
        <w:rPr>
          <w:noProof/>
          <w:lang w:eastAsia="en-AU"/>
        </w:rPr>
        <mc:AlternateContent>
          <mc:Choice Requires="wps">
            <w:drawing>
              <wp:anchor distT="0" distB="0" distL="114300" distR="114300" simplePos="0" relativeHeight="251685888" behindDoc="0" locked="0" layoutInCell="1" allowOverlap="1" wp14:anchorId="3F497D4F" wp14:editId="015905E9">
                <wp:simplePos x="0" y="0"/>
                <wp:positionH relativeFrom="column">
                  <wp:posOffset>1159510</wp:posOffset>
                </wp:positionH>
                <wp:positionV relativeFrom="paragraph">
                  <wp:posOffset>30480</wp:posOffset>
                </wp:positionV>
                <wp:extent cx="3854450" cy="257810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3854450" cy="25781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054"/>
                            </w:tblGrid>
                            <w:tr w:rsidR="009E3BB5" w14:paraId="0CC3DBA7" w14:textId="77777777" w:rsidTr="004A4688">
                              <w:trPr>
                                <w:trHeight w:hRule="exact" w:val="255"/>
                              </w:trPr>
                              <w:tc>
                                <w:tcPr>
                                  <w:tcW w:w="5000" w:type="pct"/>
                                  <w:shd w:val="clear" w:color="auto" w:fill="E7E6E6" w:themeFill="background2"/>
                                </w:tcPr>
                                <w:p w14:paraId="1F65503C" w14:textId="77777777" w:rsidR="009E3BB5" w:rsidRPr="00992D52" w:rsidRDefault="009E3BB5" w:rsidP="00F27D89">
                                  <w:pPr>
                                    <w:pStyle w:val="Part"/>
                                    <w:jc w:val="center"/>
                                    <w:rPr>
                                      <w:b/>
                                    </w:rPr>
                                  </w:pPr>
                                  <w:r w:rsidRPr="00992D52">
                                    <w:rPr>
                                      <w:b/>
                                    </w:rPr>
                                    <w:t>Solution</w:t>
                                  </w:r>
                                </w:p>
                              </w:tc>
                            </w:tr>
                            <w:tr w:rsidR="009E3BB5" w14:paraId="47D064BC" w14:textId="77777777" w:rsidTr="00F27D89">
                              <w:tc>
                                <w:tcPr>
                                  <w:tcW w:w="5000" w:type="pct"/>
                                </w:tcPr>
                                <w:p w14:paraId="50CE3E94" w14:textId="77777777" w:rsidR="009E3BB5" w:rsidRDefault="009E3BB5" w:rsidP="00F27D89">
                                  <w:pPr>
                                    <w:pStyle w:val="Parts"/>
                                    <w:jc w:val="center"/>
                                  </w:pPr>
                                </w:p>
                                <w:p w14:paraId="1343945A" w14:textId="77777777" w:rsidR="009E3BB5" w:rsidRDefault="009E3BB5" w:rsidP="00F27D89">
                                  <w:pPr>
                                    <w:pStyle w:val="Parts"/>
                                    <w:jc w:val="center"/>
                                  </w:pPr>
                                  <w:r>
                                    <w:object w:dxaOrig="3969" w:dyaOrig="1795" w14:anchorId="5348800D">
                                      <v:shape id="_x0000_i1029" type="#_x0000_t75" style="width:198.85pt;height:90pt" o:ole="">
                                        <v:imagedata r:id="rId14" o:title=""/>
                                      </v:shape>
                                      <o:OLEObject Type="Embed" ProgID="FXDraw.Graphic" ShapeID="_x0000_i1029" DrawAspect="Content" ObjectID="_1622971190" r:id="rId15"/>
                                    </w:object>
                                  </w:r>
                                </w:p>
                                <w:p w14:paraId="229EF958" w14:textId="77777777" w:rsidR="009E3BB5" w:rsidRDefault="009E3BB5" w:rsidP="00F27D89">
                                  <w:pPr>
                                    <w:pStyle w:val="Parts"/>
                                  </w:pPr>
                                </w:p>
                              </w:tc>
                            </w:tr>
                            <w:tr w:rsidR="009E3BB5" w14:paraId="65DFFE73" w14:textId="77777777" w:rsidTr="004A4688">
                              <w:trPr>
                                <w:trHeight w:hRule="exact" w:val="255"/>
                              </w:trPr>
                              <w:tc>
                                <w:tcPr>
                                  <w:tcW w:w="5000" w:type="pct"/>
                                  <w:shd w:val="clear" w:color="auto" w:fill="E7E6E6" w:themeFill="background2"/>
                                </w:tcPr>
                                <w:p w14:paraId="20B549E1" w14:textId="77777777" w:rsidR="009E3BB5" w:rsidRPr="00992D52" w:rsidRDefault="009E3BB5" w:rsidP="00F27D89">
                                  <w:pPr>
                                    <w:pStyle w:val="Part"/>
                                    <w:jc w:val="center"/>
                                    <w:rPr>
                                      <w:b/>
                                    </w:rPr>
                                  </w:pPr>
                                  <w:r w:rsidRPr="00992D52">
                                    <w:rPr>
                                      <w:b/>
                                    </w:rPr>
                                    <w:t>Specific behaviours</w:t>
                                  </w:r>
                                </w:p>
                              </w:tc>
                            </w:tr>
                            <w:tr w:rsidR="009E3BB5" w14:paraId="1A5D6426" w14:textId="77777777" w:rsidTr="00F27D89">
                              <w:tc>
                                <w:tcPr>
                                  <w:tcW w:w="5000" w:type="pct"/>
                                </w:tcPr>
                                <w:p w14:paraId="5D316714" w14:textId="77777777" w:rsidR="009E3BB5" w:rsidRDefault="009E3BB5" w:rsidP="00F27D89">
                                  <w:pPr>
                                    <w:pStyle w:val="Parts"/>
                                  </w:pPr>
                                  <w:r>
                                    <w:sym w:font="Wingdings" w:char="F0FC"/>
                                  </w:r>
                                  <w:r>
                                    <w:t xml:space="preserve"> row of electricians and row of properties, both labelled</w:t>
                                  </w:r>
                                </w:p>
                                <w:p w14:paraId="4B4C5A48" w14:textId="77777777" w:rsidR="009E3BB5" w:rsidRDefault="009E3BB5" w:rsidP="00F27D89">
                                  <w:pPr>
                                    <w:pStyle w:val="Parts"/>
                                  </w:pPr>
                                  <w:r>
                                    <w:rPr>
                                      <w:rFonts w:ascii="Wingdings" w:hAnsi="Wingdings"/>
                                    </w:rPr>
                                    <w:t></w:t>
                                  </w:r>
                                  <w:r>
                                    <w:t xml:space="preserve"> correct number of edges from each </w:t>
                                  </w:r>
                                  <m:oMath>
                                    <m:r>
                                      <w:rPr>
                                        <w:rFonts w:ascii="Cambria Math" w:hAnsi="Cambria Math"/>
                                      </w:rPr>
                                      <m:t>E</m:t>
                                    </m:r>
                                  </m:oMath>
                                  <w:r>
                                    <w:rPr>
                                      <w:rFonts w:eastAsiaTheme="minorEastAsia"/>
                                    </w:rPr>
                                    <w:t xml:space="preserve"> </w:t>
                                  </w:r>
                                  <w:r>
                                    <w:t>vertex</w:t>
                                  </w:r>
                                </w:p>
                                <w:p w14:paraId="4B306B33" w14:textId="77777777" w:rsidR="009E3BB5" w:rsidRDefault="009E3BB5" w:rsidP="00F27D89">
                                  <w:pPr>
                                    <w:pStyle w:val="Parts"/>
                                  </w:pPr>
                                  <w:r>
                                    <w:rPr>
                                      <w:rFonts w:ascii="Wingdings" w:hAnsi="Wingdings"/>
                                    </w:rPr>
                                    <w:t></w:t>
                                  </w:r>
                                  <w:r>
                                    <w:t xml:space="preserve"> correct number of edges from each </w:t>
                                  </w:r>
                                  <m:oMath>
                                    <m:r>
                                      <w:rPr>
                                        <w:rFonts w:ascii="Cambria Math" w:hAnsi="Cambria Math"/>
                                      </w:rPr>
                                      <m:t>P</m:t>
                                    </m:r>
                                  </m:oMath>
                                  <w:r>
                                    <w:rPr>
                                      <w:rFonts w:eastAsiaTheme="minorEastAsia"/>
                                    </w:rPr>
                                    <w:t xml:space="preserve"> </w:t>
                                  </w:r>
                                  <w:r>
                                    <w:t>vertex</w:t>
                                  </w:r>
                                </w:p>
                                <w:p w14:paraId="1B8D64B6" w14:textId="77777777" w:rsidR="009E3BB5" w:rsidRDefault="009E3BB5" w:rsidP="00F27D89">
                                  <w:pPr>
                                    <w:pStyle w:val="Parts"/>
                                  </w:pPr>
                                  <w:r>
                                    <w:rPr>
                                      <w:rFonts w:ascii="Wingdings" w:hAnsi="Wingdings"/>
                                    </w:rPr>
                                    <w:t></w:t>
                                  </w:r>
                                  <w:r>
                                    <w:t xml:space="preserve"> adds costs to all edges</w:t>
                                  </w:r>
                                </w:p>
                              </w:tc>
                            </w:tr>
                          </w:tbl>
                          <w:p w14:paraId="0BD7CAF8"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97D4F" id="Text Box 19" o:spid="_x0000_s1044" type="#_x0000_t202" style="position:absolute;left:0;text-align:left;margin-left:91.3pt;margin-top:2.4pt;width:303.5pt;height:2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6039"/>
                      </w:tblGrid>
                      <w:tr w:rsidR="009E3BB5" w14:paraId="0CC3DBA7" w14:textId="77777777" w:rsidTr="004A4688">
                        <w:trPr>
                          <w:trHeight w:hRule="exact" w:val="255"/>
                        </w:trPr>
                        <w:tc>
                          <w:tcPr>
                            <w:tcW w:w="5000" w:type="pct"/>
                            <w:shd w:val="clear" w:color="auto" w:fill="E7E6E6" w:themeFill="background2"/>
                          </w:tcPr>
                          <w:p w14:paraId="1F65503C" w14:textId="77777777" w:rsidR="009E3BB5" w:rsidRPr="00992D52" w:rsidRDefault="009E3BB5" w:rsidP="00F27D89">
                            <w:pPr>
                              <w:pStyle w:val="Part"/>
                              <w:jc w:val="center"/>
                              <w:rPr>
                                <w:b/>
                              </w:rPr>
                            </w:pPr>
                            <w:r w:rsidRPr="00992D52">
                              <w:rPr>
                                <w:b/>
                              </w:rPr>
                              <w:t>Solution</w:t>
                            </w:r>
                          </w:p>
                        </w:tc>
                      </w:tr>
                      <w:tr w:rsidR="009E3BB5" w14:paraId="47D064BC" w14:textId="77777777" w:rsidTr="00F27D89">
                        <w:tc>
                          <w:tcPr>
                            <w:tcW w:w="5000" w:type="pct"/>
                          </w:tcPr>
                          <w:p w14:paraId="50CE3E94" w14:textId="77777777" w:rsidR="009E3BB5" w:rsidRDefault="009E3BB5" w:rsidP="00F27D89">
                            <w:pPr>
                              <w:pStyle w:val="Parts"/>
                              <w:jc w:val="center"/>
                            </w:pPr>
                          </w:p>
                          <w:p w14:paraId="1343945A" w14:textId="77777777" w:rsidR="009E3BB5" w:rsidRDefault="009E3BB5" w:rsidP="00F27D89">
                            <w:pPr>
                              <w:pStyle w:val="Parts"/>
                              <w:jc w:val="center"/>
                            </w:pPr>
                            <w:r>
                              <w:object w:dxaOrig="3969" w:dyaOrig="1795" w14:anchorId="5348800D">
                                <v:shape id="_x0000_i1029" type="#_x0000_t75" style="width:198.85pt;height:90pt" o:ole="">
                                  <v:imagedata r:id="rId16" o:title=""/>
                                </v:shape>
                                <o:OLEObject Type="Embed" ProgID="FXDraw.Graphic" ShapeID="_x0000_i1029" DrawAspect="Content" ObjectID="_1622026491" r:id="rId17"/>
                              </w:object>
                            </w:r>
                          </w:p>
                          <w:p w14:paraId="229EF958" w14:textId="77777777" w:rsidR="009E3BB5" w:rsidRDefault="009E3BB5" w:rsidP="00F27D89">
                            <w:pPr>
                              <w:pStyle w:val="Parts"/>
                            </w:pPr>
                          </w:p>
                        </w:tc>
                      </w:tr>
                      <w:tr w:rsidR="009E3BB5" w14:paraId="65DFFE73" w14:textId="77777777" w:rsidTr="004A4688">
                        <w:trPr>
                          <w:trHeight w:hRule="exact" w:val="255"/>
                        </w:trPr>
                        <w:tc>
                          <w:tcPr>
                            <w:tcW w:w="5000" w:type="pct"/>
                            <w:shd w:val="clear" w:color="auto" w:fill="E7E6E6" w:themeFill="background2"/>
                          </w:tcPr>
                          <w:p w14:paraId="20B549E1" w14:textId="77777777" w:rsidR="009E3BB5" w:rsidRPr="00992D52" w:rsidRDefault="009E3BB5" w:rsidP="00F27D89">
                            <w:pPr>
                              <w:pStyle w:val="Part"/>
                              <w:jc w:val="center"/>
                              <w:rPr>
                                <w:b/>
                              </w:rPr>
                            </w:pPr>
                            <w:r w:rsidRPr="00992D52">
                              <w:rPr>
                                <w:b/>
                              </w:rPr>
                              <w:t>Specific behaviours</w:t>
                            </w:r>
                          </w:p>
                        </w:tc>
                      </w:tr>
                      <w:tr w:rsidR="009E3BB5" w14:paraId="1A5D6426" w14:textId="77777777" w:rsidTr="00F27D89">
                        <w:tc>
                          <w:tcPr>
                            <w:tcW w:w="5000" w:type="pct"/>
                          </w:tcPr>
                          <w:p w14:paraId="5D316714" w14:textId="77777777" w:rsidR="009E3BB5" w:rsidRDefault="009E3BB5" w:rsidP="00F27D89">
                            <w:pPr>
                              <w:pStyle w:val="Parts"/>
                            </w:pPr>
                            <w:r>
                              <w:sym w:font="Wingdings" w:char="F0FC"/>
                            </w:r>
                            <w:r>
                              <w:t xml:space="preserve"> row of electricians and row of properties, both labelled</w:t>
                            </w:r>
                          </w:p>
                          <w:p w14:paraId="4B4C5A48" w14:textId="77777777" w:rsidR="009E3BB5" w:rsidRDefault="009E3BB5" w:rsidP="00F27D89">
                            <w:pPr>
                              <w:pStyle w:val="Parts"/>
                            </w:pPr>
                            <w:r>
                              <w:rPr>
                                <w:rFonts w:ascii="Wingdings" w:hAnsi="Wingdings"/>
                              </w:rPr>
                              <w:t></w:t>
                            </w:r>
                            <w:r>
                              <w:t xml:space="preserve"> correct number of edges from each </w:t>
                            </w:r>
                            <m:oMath>
                              <m:r>
                                <w:rPr>
                                  <w:rFonts w:ascii="Cambria Math" w:hAnsi="Cambria Math"/>
                                </w:rPr>
                                <m:t>E</m:t>
                              </m:r>
                            </m:oMath>
                            <w:r>
                              <w:rPr>
                                <w:rFonts w:eastAsiaTheme="minorEastAsia"/>
                              </w:rPr>
                              <w:t xml:space="preserve"> </w:t>
                            </w:r>
                            <w:r>
                              <w:t>vertex</w:t>
                            </w:r>
                          </w:p>
                          <w:p w14:paraId="4B306B33" w14:textId="77777777" w:rsidR="009E3BB5" w:rsidRDefault="009E3BB5" w:rsidP="00F27D89">
                            <w:pPr>
                              <w:pStyle w:val="Parts"/>
                            </w:pPr>
                            <w:r>
                              <w:rPr>
                                <w:rFonts w:ascii="Wingdings" w:hAnsi="Wingdings"/>
                              </w:rPr>
                              <w:t></w:t>
                            </w:r>
                            <w:r>
                              <w:t xml:space="preserve"> correct number of edges from each </w:t>
                            </w:r>
                            <m:oMath>
                              <m:r>
                                <w:rPr>
                                  <w:rFonts w:ascii="Cambria Math" w:hAnsi="Cambria Math"/>
                                </w:rPr>
                                <m:t>P</m:t>
                              </m:r>
                            </m:oMath>
                            <w:r>
                              <w:rPr>
                                <w:rFonts w:eastAsiaTheme="minorEastAsia"/>
                              </w:rPr>
                              <w:t xml:space="preserve"> </w:t>
                            </w:r>
                            <w:r>
                              <w:t>vertex</w:t>
                            </w:r>
                          </w:p>
                          <w:p w14:paraId="1B8D64B6" w14:textId="77777777" w:rsidR="009E3BB5" w:rsidRDefault="009E3BB5" w:rsidP="00F27D89">
                            <w:pPr>
                              <w:pStyle w:val="Parts"/>
                            </w:pPr>
                            <w:r>
                              <w:rPr>
                                <w:rFonts w:ascii="Wingdings" w:hAnsi="Wingdings"/>
                              </w:rPr>
                              <w:t></w:t>
                            </w:r>
                            <w:r>
                              <w:t xml:space="preserve"> adds costs to all edges</w:t>
                            </w:r>
                          </w:p>
                        </w:tc>
                      </w:tr>
                    </w:tbl>
                    <w:p w14:paraId="0BD7CAF8" w14:textId="77777777" w:rsidR="009E3BB5" w:rsidRDefault="009E3BB5" w:rsidP="00F27D89">
                      <w:pPr>
                        <w:pStyle w:val="Part"/>
                      </w:pPr>
                    </w:p>
                  </w:txbxContent>
                </v:textbox>
              </v:shape>
            </w:pict>
          </mc:Fallback>
        </mc:AlternateContent>
      </w:r>
    </w:p>
    <w:p w14:paraId="7A68C51D" w14:textId="77777777" w:rsidR="002558F2" w:rsidRDefault="002558F2" w:rsidP="00F27D89">
      <w:pPr>
        <w:pStyle w:val="Parta"/>
      </w:pPr>
    </w:p>
    <w:p w14:paraId="205EDA28" w14:textId="77777777" w:rsidR="002558F2" w:rsidRDefault="002558F2" w:rsidP="00F27D89">
      <w:pPr>
        <w:pStyle w:val="Parta"/>
      </w:pPr>
    </w:p>
    <w:p w14:paraId="71E3E44E" w14:textId="77777777" w:rsidR="002558F2" w:rsidRDefault="002558F2" w:rsidP="00F27D89">
      <w:pPr>
        <w:pStyle w:val="Parta"/>
      </w:pPr>
    </w:p>
    <w:p w14:paraId="4EBA71E1" w14:textId="77777777" w:rsidR="002558F2" w:rsidRDefault="002558F2" w:rsidP="00F27D89">
      <w:pPr>
        <w:pStyle w:val="Parta"/>
      </w:pPr>
    </w:p>
    <w:p w14:paraId="61AFB428" w14:textId="77777777" w:rsidR="002558F2" w:rsidRDefault="002558F2" w:rsidP="00F27D89">
      <w:pPr>
        <w:pStyle w:val="Parta"/>
      </w:pPr>
    </w:p>
    <w:p w14:paraId="2C9F4031" w14:textId="77777777" w:rsidR="002558F2" w:rsidRDefault="002558F2" w:rsidP="00F27D89">
      <w:pPr>
        <w:pStyle w:val="Parta"/>
      </w:pPr>
    </w:p>
    <w:p w14:paraId="746E7396" w14:textId="77777777" w:rsidR="002558F2" w:rsidRDefault="002558F2" w:rsidP="00F27D89">
      <w:pPr>
        <w:pStyle w:val="Parta"/>
      </w:pPr>
    </w:p>
    <w:p w14:paraId="4C552EE3" w14:textId="77777777" w:rsidR="002558F2" w:rsidRDefault="002558F2" w:rsidP="00F27D89">
      <w:pPr>
        <w:pStyle w:val="Parta"/>
      </w:pPr>
    </w:p>
    <w:p w14:paraId="7AF49BCB" w14:textId="77777777" w:rsidR="002558F2" w:rsidRDefault="002558F2" w:rsidP="00F27D89">
      <w:pPr>
        <w:pStyle w:val="Parta"/>
      </w:pPr>
    </w:p>
    <w:p w14:paraId="1509B914" w14:textId="77777777" w:rsidR="002558F2" w:rsidRDefault="002558F2" w:rsidP="00F27D89">
      <w:pPr>
        <w:pStyle w:val="Parta"/>
      </w:pPr>
    </w:p>
    <w:p w14:paraId="310DF155" w14:textId="77777777" w:rsidR="002558F2" w:rsidRDefault="002558F2" w:rsidP="00F27D89">
      <w:pPr>
        <w:pStyle w:val="Parta"/>
      </w:pPr>
    </w:p>
    <w:p w14:paraId="7EF02523" w14:textId="77777777" w:rsidR="002558F2" w:rsidRDefault="002558F2" w:rsidP="00F27D89">
      <w:pPr>
        <w:pStyle w:val="Parta"/>
      </w:pPr>
    </w:p>
    <w:p w14:paraId="5DCDB90F" w14:textId="77777777" w:rsidR="002558F2" w:rsidRDefault="002558F2" w:rsidP="00F27D89">
      <w:pPr>
        <w:pStyle w:val="Parta"/>
      </w:pPr>
    </w:p>
    <w:p w14:paraId="38414C57" w14:textId="77777777" w:rsidR="002558F2" w:rsidRDefault="002558F2" w:rsidP="00F27D89">
      <w:pPr>
        <w:pStyle w:val="Parta"/>
      </w:pPr>
    </w:p>
    <w:p w14:paraId="3C1A81EB" w14:textId="77777777" w:rsidR="002558F2" w:rsidRDefault="002558F2" w:rsidP="00F27D89">
      <w:pPr>
        <w:pStyle w:val="Parta"/>
      </w:pPr>
    </w:p>
    <w:p w14:paraId="5FF6E5D1" w14:textId="77777777" w:rsidR="002558F2" w:rsidRDefault="002558F2" w:rsidP="00F27D89">
      <w:pPr>
        <w:pStyle w:val="Parta"/>
      </w:pPr>
    </w:p>
    <w:p w14:paraId="1DDB6DC7" w14:textId="77777777" w:rsidR="002558F2" w:rsidRDefault="002558F2" w:rsidP="00F27D89">
      <w:pPr>
        <w:pStyle w:val="Parta"/>
      </w:pPr>
      <w:r>
        <w:t>The builder decides to give all the electricians one property each to repair.</w:t>
      </w:r>
    </w:p>
    <w:p w14:paraId="060F1F86" w14:textId="77777777" w:rsidR="002558F2" w:rsidRDefault="002558F2" w:rsidP="00F27D89">
      <w:pPr>
        <w:pStyle w:val="Parta"/>
      </w:pPr>
    </w:p>
    <w:p w14:paraId="0D38FBF3" w14:textId="77777777" w:rsidR="002558F2" w:rsidRDefault="002558F2" w:rsidP="00F27D89">
      <w:pPr>
        <w:pStyle w:val="Parta"/>
        <w:rPr>
          <w:rFonts w:eastAsiaTheme="minorEastAsia"/>
        </w:rPr>
      </w:pPr>
      <w:r>
        <w:t>(b)</w:t>
      </w:r>
      <w:r>
        <w:tab/>
        <w:t xml:space="preserve">Calculate the total cost to repair all four properties if </w:t>
      </w:r>
      <m:oMath>
        <m:sSub>
          <m:sSubPr>
            <m:ctrlPr>
              <w:rPr>
                <w:rFonts w:ascii="Cambria Math" w:hAnsi="Cambria Math"/>
              </w:rPr>
            </m:ctrlPr>
          </m:sSubPr>
          <m:e>
            <m:r>
              <w:rPr>
                <w:rFonts w:ascii="Cambria Math" w:hAnsi="Cambria Math"/>
              </w:rPr>
              <m:t>E</m:t>
            </m:r>
          </m:e>
          <m:sub>
            <m:r>
              <w:rPr>
                <w:rFonts w:ascii="Cambria Math" w:hAnsi="Cambria Math"/>
              </w:rPr>
              <m:t>3</m:t>
            </m:r>
          </m:sub>
        </m:sSub>
      </m:oMath>
      <w:r>
        <w:rPr>
          <w:rFonts w:eastAsiaTheme="minorEastAsia"/>
        </w:rPr>
        <w:t xml:space="preserve"> repaired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oMath>
      <w:r>
        <w:rPr>
          <w:rFonts w:eastAsiaTheme="minorEastAsia"/>
        </w:rPr>
        <w:t>.</w:t>
      </w:r>
      <w:r>
        <w:rPr>
          <w:rFonts w:eastAsiaTheme="minorEastAsia"/>
        </w:rPr>
        <w:tab/>
        <w:t>(2 marks)</w:t>
      </w:r>
    </w:p>
    <w:p w14:paraId="5E264974" w14:textId="77777777" w:rsidR="002558F2" w:rsidRDefault="002558F2" w:rsidP="00F27D89">
      <w:pPr>
        <w:pStyle w:val="Parta"/>
        <w:rPr>
          <w:rFonts w:eastAsiaTheme="minorEastAsia"/>
        </w:rPr>
      </w:pPr>
      <w:r>
        <w:rPr>
          <w:noProof/>
          <w:lang w:eastAsia="en-AU"/>
        </w:rPr>
        <mc:AlternateContent>
          <mc:Choice Requires="wps">
            <w:drawing>
              <wp:anchor distT="0" distB="0" distL="114300" distR="114300" simplePos="0" relativeHeight="251684864" behindDoc="0" locked="0" layoutInCell="1" allowOverlap="1" wp14:anchorId="4F4476B0" wp14:editId="108A1CE0">
                <wp:simplePos x="0" y="0"/>
                <wp:positionH relativeFrom="column">
                  <wp:posOffset>1750060</wp:posOffset>
                </wp:positionH>
                <wp:positionV relativeFrom="paragraph">
                  <wp:posOffset>53340</wp:posOffset>
                </wp:positionV>
                <wp:extent cx="2921000" cy="1257300"/>
                <wp:effectExtent l="0" t="0" r="12700" b="19050"/>
                <wp:wrapNone/>
                <wp:docPr id="20" name="Text Box 20"/>
                <wp:cNvGraphicFramePr/>
                <a:graphic xmlns:a="http://schemas.openxmlformats.org/drawingml/2006/main">
                  <a:graphicData uri="http://schemas.microsoft.com/office/word/2010/wordprocessingShape">
                    <wps:wsp>
                      <wps:cNvSpPr txBox="1"/>
                      <wps:spPr>
                        <a:xfrm>
                          <a:off x="0" y="0"/>
                          <a:ext cx="2921000" cy="1257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587"/>
                            </w:tblGrid>
                            <w:tr w:rsidR="009E3BB5" w14:paraId="3AD609EF" w14:textId="77777777" w:rsidTr="004A4688">
                              <w:trPr>
                                <w:trHeight w:hRule="exact" w:val="255"/>
                              </w:trPr>
                              <w:tc>
                                <w:tcPr>
                                  <w:tcW w:w="5000" w:type="pct"/>
                                  <w:shd w:val="clear" w:color="auto" w:fill="E7E6E6" w:themeFill="background2"/>
                                </w:tcPr>
                                <w:p w14:paraId="33A0CC9A" w14:textId="77777777" w:rsidR="009E3BB5" w:rsidRPr="00992D52" w:rsidRDefault="009E3BB5" w:rsidP="00F27D89">
                                  <w:pPr>
                                    <w:pStyle w:val="Part"/>
                                    <w:jc w:val="center"/>
                                    <w:rPr>
                                      <w:b/>
                                    </w:rPr>
                                  </w:pPr>
                                  <w:r w:rsidRPr="00992D52">
                                    <w:rPr>
                                      <w:b/>
                                    </w:rPr>
                                    <w:t>Solution</w:t>
                                  </w:r>
                                </w:p>
                              </w:tc>
                            </w:tr>
                            <w:tr w:rsidR="009E3BB5" w14:paraId="49E3D988" w14:textId="77777777" w:rsidTr="00F27D89">
                              <w:tc>
                                <w:tcPr>
                                  <w:tcW w:w="5000" w:type="pct"/>
                                </w:tcPr>
                                <w:p w14:paraId="4047F56F" w14:textId="77777777" w:rsidR="009E3BB5" w:rsidRPr="00D022B7" w:rsidRDefault="001A30C5" w:rsidP="00F27D89">
                                  <w:pPr>
                                    <w:pStyle w:val="Parts"/>
                                    <w:rPr>
                                      <w:rFonts w:eastAsiaTheme="minorEastAsia"/>
                                    </w:rPr>
                                  </w:pPr>
                                  <m:oMathPara>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2</m:t>
                                          </m:r>
                                        </m:sub>
                                      </m:sSub>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3</m:t>
                                          </m:r>
                                        </m:sub>
                                      </m:sSub>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4</m:t>
                                          </m:r>
                                        </m:sub>
                                      </m:sSub>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14:paraId="239F7479" w14:textId="77777777" w:rsidR="009E3BB5" w:rsidRPr="00D022B7" w:rsidRDefault="009E3BB5" w:rsidP="00F27D89">
                                  <w:pPr>
                                    <w:pStyle w:val="Parts"/>
                                    <w:rPr>
                                      <w:rFonts w:eastAsiaTheme="minorEastAsia"/>
                                    </w:rPr>
                                  </w:pPr>
                                  <m:oMathPara>
                                    <m:oMath>
                                      <m:r>
                                        <w:rPr>
                                          <w:rFonts w:ascii="Cambria Math" w:hAnsi="Cambria Math"/>
                                        </w:rPr>
                                        <m:t>=380+510+260+725=$1 875</m:t>
                                      </m:r>
                                    </m:oMath>
                                  </m:oMathPara>
                                </w:p>
                                <w:p w14:paraId="374414EF" w14:textId="77777777" w:rsidR="009E3BB5" w:rsidRDefault="009E3BB5" w:rsidP="00F27D89">
                                  <w:pPr>
                                    <w:pStyle w:val="Parts"/>
                                  </w:pPr>
                                </w:p>
                              </w:tc>
                            </w:tr>
                            <w:tr w:rsidR="009E3BB5" w14:paraId="0A43CD30" w14:textId="77777777" w:rsidTr="004A4688">
                              <w:trPr>
                                <w:trHeight w:hRule="exact" w:val="255"/>
                              </w:trPr>
                              <w:tc>
                                <w:tcPr>
                                  <w:tcW w:w="5000" w:type="pct"/>
                                  <w:shd w:val="clear" w:color="auto" w:fill="E7E6E6" w:themeFill="background2"/>
                                </w:tcPr>
                                <w:p w14:paraId="451D25E6" w14:textId="77777777" w:rsidR="009E3BB5" w:rsidRPr="00992D52" w:rsidRDefault="009E3BB5" w:rsidP="00F27D89">
                                  <w:pPr>
                                    <w:pStyle w:val="Part"/>
                                    <w:jc w:val="center"/>
                                    <w:rPr>
                                      <w:b/>
                                    </w:rPr>
                                  </w:pPr>
                                  <w:r w:rsidRPr="00992D52">
                                    <w:rPr>
                                      <w:b/>
                                    </w:rPr>
                                    <w:t>Specific behaviours</w:t>
                                  </w:r>
                                </w:p>
                              </w:tc>
                            </w:tr>
                            <w:tr w:rsidR="009E3BB5" w14:paraId="498B0CC5" w14:textId="77777777" w:rsidTr="00F27D89">
                              <w:tc>
                                <w:tcPr>
                                  <w:tcW w:w="5000" w:type="pct"/>
                                </w:tcPr>
                                <w:p w14:paraId="66235BBD" w14:textId="77777777" w:rsidR="009E3BB5" w:rsidRDefault="009E3BB5" w:rsidP="00F27D89">
                                  <w:pPr>
                                    <w:pStyle w:val="Parts"/>
                                  </w:pPr>
                                  <w:r>
                                    <w:sym w:font="Wingdings" w:char="F0FC"/>
                                  </w:r>
                                  <w:r>
                                    <w:t xml:space="preserve"> indicates correct pairings</w:t>
                                  </w:r>
                                </w:p>
                                <w:p w14:paraId="75834F6D" w14:textId="77777777" w:rsidR="009E3BB5" w:rsidRDefault="009E3BB5" w:rsidP="00F27D89">
                                  <w:pPr>
                                    <w:pStyle w:val="Parts"/>
                                  </w:pPr>
                                  <w:r>
                                    <w:rPr>
                                      <w:rFonts w:ascii="Wingdings" w:hAnsi="Wingdings"/>
                                    </w:rPr>
                                    <w:t></w:t>
                                  </w:r>
                                  <w:r>
                                    <w:t xml:space="preserve"> correct total</w:t>
                                  </w:r>
                                </w:p>
                              </w:tc>
                            </w:tr>
                          </w:tbl>
                          <w:p w14:paraId="7675CB4A"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76B0" id="Text Box 20" o:spid="_x0000_s1045" type="#_x0000_t202" style="position:absolute;left:0;text-align:left;margin-left:137.8pt;margin-top:4.2pt;width:230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4572"/>
                      </w:tblGrid>
                      <w:tr w:rsidR="009E3BB5" w14:paraId="3AD609EF" w14:textId="77777777" w:rsidTr="004A4688">
                        <w:trPr>
                          <w:trHeight w:hRule="exact" w:val="255"/>
                        </w:trPr>
                        <w:tc>
                          <w:tcPr>
                            <w:tcW w:w="5000" w:type="pct"/>
                            <w:shd w:val="clear" w:color="auto" w:fill="E7E6E6" w:themeFill="background2"/>
                          </w:tcPr>
                          <w:p w14:paraId="33A0CC9A" w14:textId="77777777" w:rsidR="009E3BB5" w:rsidRPr="00992D52" w:rsidRDefault="009E3BB5" w:rsidP="00F27D89">
                            <w:pPr>
                              <w:pStyle w:val="Part"/>
                              <w:jc w:val="center"/>
                              <w:rPr>
                                <w:b/>
                              </w:rPr>
                            </w:pPr>
                            <w:r w:rsidRPr="00992D52">
                              <w:rPr>
                                <w:b/>
                              </w:rPr>
                              <w:t>Solution</w:t>
                            </w:r>
                          </w:p>
                        </w:tc>
                      </w:tr>
                      <w:tr w:rsidR="009E3BB5" w14:paraId="49E3D988" w14:textId="77777777" w:rsidTr="00F27D89">
                        <w:tc>
                          <w:tcPr>
                            <w:tcW w:w="5000" w:type="pct"/>
                          </w:tcPr>
                          <w:p w14:paraId="4047F56F" w14:textId="77777777" w:rsidR="009E3BB5" w:rsidRPr="00D022B7" w:rsidRDefault="00F81640" w:rsidP="00F27D89">
                            <w:pPr>
                              <w:pStyle w:val="Parts"/>
                              <w:rPr>
                                <w:rFonts w:eastAsiaTheme="minorEastAsia"/>
                              </w:rPr>
                            </w:pPr>
                            <m:oMathPara>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2</m:t>
                                    </m:r>
                                  </m:sub>
                                </m:sSub>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3</m:t>
                                    </m:r>
                                  </m:sub>
                                </m:sSub>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4</m:t>
                                    </m:r>
                                  </m:sub>
                                </m:sSub>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14:paraId="239F7479" w14:textId="77777777" w:rsidR="009E3BB5" w:rsidRPr="00D022B7" w:rsidRDefault="009E3BB5" w:rsidP="00F27D89">
                            <w:pPr>
                              <w:pStyle w:val="Parts"/>
                              <w:rPr>
                                <w:rFonts w:eastAsiaTheme="minorEastAsia"/>
                              </w:rPr>
                            </w:pPr>
                            <m:oMathPara>
                              <m:oMath>
                                <m:r>
                                  <w:rPr>
                                    <w:rFonts w:ascii="Cambria Math" w:hAnsi="Cambria Math"/>
                                  </w:rPr>
                                  <m:t>=380+510+260+725=$1 875</m:t>
                                </m:r>
                              </m:oMath>
                            </m:oMathPara>
                          </w:p>
                          <w:p w14:paraId="374414EF" w14:textId="77777777" w:rsidR="009E3BB5" w:rsidRDefault="009E3BB5" w:rsidP="00F27D89">
                            <w:pPr>
                              <w:pStyle w:val="Parts"/>
                            </w:pPr>
                          </w:p>
                        </w:tc>
                      </w:tr>
                      <w:tr w:rsidR="009E3BB5" w14:paraId="0A43CD30" w14:textId="77777777" w:rsidTr="004A4688">
                        <w:trPr>
                          <w:trHeight w:hRule="exact" w:val="255"/>
                        </w:trPr>
                        <w:tc>
                          <w:tcPr>
                            <w:tcW w:w="5000" w:type="pct"/>
                            <w:shd w:val="clear" w:color="auto" w:fill="E7E6E6" w:themeFill="background2"/>
                          </w:tcPr>
                          <w:p w14:paraId="451D25E6" w14:textId="77777777" w:rsidR="009E3BB5" w:rsidRPr="00992D52" w:rsidRDefault="009E3BB5" w:rsidP="00F27D89">
                            <w:pPr>
                              <w:pStyle w:val="Part"/>
                              <w:jc w:val="center"/>
                              <w:rPr>
                                <w:b/>
                              </w:rPr>
                            </w:pPr>
                            <w:r w:rsidRPr="00992D52">
                              <w:rPr>
                                <w:b/>
                              </w:rPr>
                              <w:t>Specific behaviours</w:t>
                            </w:r>
                          </w:p>
                        </w:tc>
                      </w:tr>
                      <w:tr w:rsidR="009E3BB5" w14:paraId="498B0CC5" w14:textId="77777777" w:rsidTr="00F27D89">
                        <w:tc>
                          <w:tcPr>
                            <w:tcW w:w="5000" w:type="pct"/>
                          </w:tcPr>
                          <w:p w14:paraId="66235BBD" w14:textId="77777777" w:rsidR="009E3BB5" w:rsidRDefault="009E3BB5" w:rsidP="00F27D89">
                            <w:pPr>
                              <w:pStyle w:val="Parts"/>
                            </w:pPr>
                            <w:r>
                              <w:sym w:font="Wingdings" w:char="F0FC"/>
                            </w:r>
                            <w:r>
                              <w:t xml:space="preserve"> indicates correct pairings</w:t>
                            </w:r>
                          </w:p>
                          <w:p w14:paraId="75834F6D" w14:textId="77777777" w:rsidR="009E3BB5" w:rsidRDefault="009E3BB5" w:rsidP="00F27D89">
                            <w:pPr>
                              <w:pStyle w:val="Parts"/>
                            </w:pPr>
                            <w:r>
                              <w:rPr>
                                <w:rFonts w:ascii="Wingdings" w:hAnsi="Wingdings"/>
                              </w:rPr>
                              <w:t></w:t>
                            </w:r>
                            <w:r>
                              <w:t xml:space="preserve"> correct total</w:t>
                            </w:r>
                          </w:p>
                        </w:tc>
                      </w:tr>
                    </w:tbl>
                    <w:p w14:paraId="7675CB4A" w14:textId="77777777" w:rsidR="009E3BB5" w:rsidRDefault="009E3BB5" w:rsidP="00F27D89">
                      <w:pPr>
                        <w:pStyle w:val="Part"/>
                      </w:pPr>
                    </w:p>
                  </w:txbxContent>
                </v:textbox>
              </v:shape>
            </w:pict>
          </mc:Fallback>
        </mc:AlternateContent>
      </w:r>
    </w:p>
    <w:p w14:paraId="7DDCDF79" w14:textId="77777777" w:rsidR="002558F2" w:rsidRDefault="002558F2" w:rsidP="00F27D89">
      <w:pPr>
        <w:pStyle w:val="Parta"/>
        <w:rPr>
          <w:rFonts w:eastAsiaTheme="minorEastAsia"/>
        </w:rPr>
      </w:pPr>
    </w:p>
    <w:p w14:paraId="1D761A39" w14:textId="77777777" w:rsidR="002558F2" w:rsidRDefault="002558F2" w:rsidP="00F27D89">
      <w:pPr>
        <w:pStyle w:val="Parta"/>
        <w:rPr>
          <w:rFonts w:eastAsiaTheme="minorEastAsia"/>
        </w:rPr>
      </w:pPr>
    </w:p>
    <w:p w14:paraId="56D8BA86" w14:textId="77777777" w:rsidR="002558F2" w:rsidRDefault="002558F2" w:rsidP="00F27D89">
      <w:pPr>
        <w:pStyle w:val="Parta"/>
        <w:rPr>
          <w:rFonts w:eastAsiaTheme="minorEastAsia"/>
        </w:rPr>
      </w:pPr>
    </w:p>
    <w:p w14:paraId="53787AE6" w14:textId="77777777" w:rsidR="002558F2" w:rsidRDefault="002558F2" w:rsidP="00F27D89">
      <w:pPr>
        <w:pStyle w:val="Parta"/>
        <w:rPr>
          <w:rFonts w:eastAsiaTheme="minorEastAsia"/>
        </w:rPr>
      </w:pPr>
    </w:p>
    <w:p w14:paraId="500FA9B0" w14:textId="77777777" w:rsidR="002558F2" w:rsidRDefault="002558F2" w:rsidP="00F27D89">
      <w:pPr>
        <w:pStyle w:val="Parta"/>
        <w:rPr>
          <w:rFonts w:eastAsiaTheme="minorEastAsia"/>
        </w:rPr>
      </w:pPr>
    </w:p>
    <w:p w14:paraId="03EDA081" w14:textId="77777777" w:rsidR="002558F2" w:rsidRDefault="002558F2" w:rsidP="00F27D89">
      <w:pPr>
        <w:pStyle w:val="Parta"/>
        <w:rPr>
          <w:rFonts w:eastAsiaTheme="minorEastAsia"/>
        </w:rPr>
      </w:pPr>
    </w:p>
    <w:p w14:paraId="4E3326FD" w14:textId="77777777" w:rsidR="002558F2" w:rsidRDefault="002558F2" w:rsidP="00F27D89">
      <w:pPr>
        <w:pStyle w:val="Parta"/>
        <w:rPr>
          <w:rFonts w:eastAsiaTheme="minorEastAsia"/>
        </w:rPr>
      </w:pPr>
    </w:p>
    <w:p w14:paraId="1B6BA59C" w14:textId="77777777" w:rsidR="002558F2" w:rsidRDefault="002558F2" w:rsidP="00F27D89">
      <w:pPr>
        <w:pStyle w:val="Parta"/>
        <w:rPr>
          <w:rFonts w:eastAsiaTheme="minorEastAsia"/>
        </w:rPr>
      </w:pPr>
    </w:p>
    <w:p w14:paraId="0BBD0227" w14:textId="77777777" w:rsidR="002558F2" w:rsidRDefault="002558F2" w:rsidP="00F27D89">
      <w:pPr>
        <w:pStyle w:val="Parta"/>
        <w:rPr>
          <w:rFonts w:eastAsiaTheme="minorEastAsia"/>
        </w:rPr>
      </w:pPr>
    </w:p>
    <w:p w14:paraId="6D0859A6" w14:textId="77777777" w:rsidR="002558F2" w:rsidRDefault="002558F2" w:rsidP="00F27D89">
      <w:pPr>
        <w:pStyle w:val="Parta"/>
        <w:rPr>
          <w:rFonts w:eastAsiaTheme="minorEastAsia"/>
        </w:rPr>
      </w:pPr>
      <w:r>
        <w:rPr>
          <w:noProof/>
          <w:lang w:eastAsia="en-AU"/>
        </w:rPr>
        <mc:AlternateContent>
          <mc:Choice Requires="wps">
            <w:drawing>
              <wp:anchor distT="0" distB="0" distL="114300" distR="114300" simplePos="0" relativeHeight="251683840" behindDoc="0" locked="0" layoutInCell="1" allowOverlap="1" wp14:anchorId="1D8281A3" wp14:editId="32B40FE6">
                <wp:simplePos x="0" y="0"/>
                <wp:positionH relativeFrom="column">
                  <wp:posOffset>1788160</wp:posOffset>
                </wp:positionH>
                <wp:positionV relativeFrom="paragraph">
                  <wp:posOffset>277495</wp:posOffset>
                </wp:positionV>
                <wp:extent cx="2882900" cy="1257300"/>
                <wp:effectExtent l="0" t="0" r="12700" b="19050"/>
                <wp:wrapNone/>
                <wp:docPr id="21" name="Text Box 21"/>
                <wp:cNvGraphicFramePr/>
                <a:graphic xmlns:a="http://schemas.openxmlformats.org/drawingml/2006/main">
                  <a:graphicData uri="http://schemas.microsoft.com/office/word/2010/wordprocessingShape">
                    <wps:wsp>
                      <wps:cNvSpPr txBox="1"/>
                      <wps:spPr>
                        <a:xfrm>
                          <a:off x="0" y="0"/>
                          <a:ext cx="2882900" cy="1257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527"/>
                            </w:tblGrid>
                            <w:tr w:rsidR="009E3BB5" w14:paraId="32D34F5C" w14:textId="77777777" w:rsidTr="004A4688">
                              <w:trPr>
                                <w:trHeight w:hRule="exact" w:val="255"/>
                              </w:trPr>
                              <w:tc>
                                <w:tcPr>
                                  <w:tcW w:w="5000" w:type="pct"/>
                                  <w:shd w:val="clear" w:color="auto" w:fill="E7E6E6" w:themeFill="background2"/>
                                </w:tcPr>
                                <w:p w14:paraId="70882A7F" w14:textId="77777777" w:rsidR="009E3BB5" w:rsidRPr="00992D52" w:rsidRDefault="009E3BB5" w:rsidP="00F27D89">
                                  <w:pPr>
                                    <w:pStyle w:val="Part"/>
                                    <w:jc w:val="center"/>
                                    <w:rPr>
                                      <w:b/>
                                    </w:rPr>
                                  </w:pPr>
                                  <w:r w:rsidRPr="00992D52">
                                    <w:rPr>
                                      <w:b/>
                                    </w:rPr>
                                    <w:t>Solution</w:t>
                                  </w:r>
                                </w:p>
                              </w:tc>
                            </w:tr>
                            <w:tr w:rsidR="009E3BB5" w14:paraId="02D3BE99" w14:textId="77777777" w:rsidTr="00F27D89">
                              <w:tc>
                                <w:tcPr>
                                  <w:tcW w:w="5000" w:type="pct"/>
                                </w:tcPr>
                                <w:p w14:paraId="6F9854C2" w14:textId="77777777" w:rsidR="009E3BB5" w:rsidRPr="00D022B7" w:rsidRDefault="001A30C5" w:rsidP="00F27D89">
                                  <w:pPr>
                                    <w:pStyle w:val="Parts"/>
                                    <w:rPr>
                                      <w:rFonts w:eastAsiaTheme="minorEastAsia"/>
                                    </w:rPr>
                                  </w:pPr>
                                  <m:oMathPara>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2</m:t>
                                          </m:r>
                                        </m:sub>
                                      </m:sSub>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3</m:t>
                                          </m:r>
                                        </m:sub>
                                      </m:sSub>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4</m:t>
                                          </m:r>
                                        </m:sub>
                                      </m:sSub>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14:paraId="41F89C99" w14:textId="77777777" w:rsidR="009E3BB5" w:rsidRPr="00D022B7" w:rsidRDefault="009E3BB5" w:rsidP="00F27D89">
                                  <w:pPr>
                                    <w:pStyle w:val="Parts"/>
                                    <w:rPr>
                                      <w:rFonts w:eastAsiaTheme="minorEastAsia"/>
                                    </w:rPr>
                                  </w:pPr>
                                  <m:oMathPara>
                                    <m:oMath>
                                      <m:r>
                                        <w:rPr>
                                          <w:rFonts w:ascii="Cambria Math" w:hAnsi="Cambria Math"/>
                                        </w:rPr>
                                        <m:t>=250+510+375+725=$1 860</m:t>
                                      </m:r>
                                    </m:oMath>
                                  </m:oMathPara>
                                </w:p>
                                <w:p w14:paraId="799C78D0" w14:textId="77777777" w:rsidR="009E3BB5" w:rsidRDefault="009E3BB5" w:rsidP="00F27D89">
                                  <w:pPr>
                                    <w:pStyle w:val="Parts"/>
                                  </w:pPr>
                                </w:p>
                              </w:tc>
                            </w:tr>
                            <w:tr w:rsidR="009E3BB5" w14:paraId="0FE82B0E" w14:textId="77777777" w:rsidTr="004A4688">
                              <w:trPr>
                                <w:trHeight w:hRule="exact" w:val="255"/>
                              </w:trPr>
                              <w:tc>
                                <w:tcPr>
                                  <w:tcW w:w="5000" w:type="pct"/>
                                  <w:shd w:val="clear" w:color="auto" w:fill="E7E6E6" w:themeFill="background2"/>
                                </w:tcPr>
                                <w:p w14:paraId="1043B0F4" w14:textId="77777777" w:rsidR="009E3BB5" w:rsidRPr="00992D52" w:rsidRDefault="009E3BB5" w:rsidP="00F27D89">
                                  <w:pPr>
                                    <w:pStyle w:val="Part"/>
                                    <w:jc w:val="center"/>
                                    <w:rPr>
                                      <w:b/>
                                    </w:rPr>
                                  </w:pPr>
                                  <w:r w:rsidRPr="00992D52">
                                    <w:rPr>
                                      <w:b/>
                                    </w:rPr>
                                    <w:t>Specific behaviours</w:t>
                                  </w:r>
                                </w:p>
                              </w:tc>
                            </w:tr>
                            <w:tr w:rsidR="009E3BB5" w14:paraId="1A86C416" w14:textId="77777777" w:rsidTr="00F27D89">
                              <w:tc>
                                <w:tcPr>
                                  <w:tcW w:w="5000" w:type="pct"/>
                                </w:tcPr>
                                <w:p w14:paraId="58C87B38" w14:textId="77777777" w:rsidR="009E3BB5" w:rsidRDefault="009E3BB5" w:rsidP="00F27D89">
                                  <w:pPr>
                                    <w:pStyle w:val="Parts"/>
                                  </w:pPr>
                                  <w:r>
                                    <w:sym w:font="Wingdings" w:char="F0FC"/>
                                  </w:r>
                                  <w:r>
                                    <w:t xml:space="preserve"> states allocation</w:t>
                                  </w:r>
                                </w:p>
                                <w:p w14:paraId="1E2C09F5" w14:textId="77777777" w:rsidR="009E3BB5" w:rsidRDefault="009E3BB5" w:rsidP="00F27D89">
                                  <w:pPr>
                                    <w:pStyle w:val="Parts"/>
                                  </w:pPr>
                                  <w:r>
                                    <w:rPr>
                                      <w:rFonts w:ascii="Wingdings" w:hAnsi="Wingdings"/>
                                    </w:rPr>
                                    <w:t></w:t>
                                  </w:r>
                                  <w:r>
                                    <w:t xml:space="preserve"> correct minimum cost</w:t>
                                  </w:r>
                                </w:p>
                              </w:tc>
                            </w:tr>
                          </w:tbl>
                          <w:p w14:paraId="3F1D4FCB"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81A3" id="Text Box 21" o:spid="_x0000_s1046" type="#_x0000_t202" style="position:absolute;left:0;text-align:left;margin-left:140.8pt;margin-top:21.85pt;width:227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4512"/>
                      </w:tblGrid>
                      <w:tr w:rsidR="009E3BB5" w14:paraId="32D34F5C" w14:textId="77777777" w:rsidTr="004A4688">
                        <w:trPr>
                          <w:trHeight w:hRule="exact" w:val="255"/>
                        </w:trPr>
                        <w:tc>
                          <w:tcPr>
                            <w:tcW w:w="5000" w:type="pct"/>
                            <w:shd w:val="clear" w:color="auto" w:fill="E7E6E6" w:themeFill="background2"/>
                          </w:tcPr>
                          <w:p w14:paraId="70882A7F" w14:textId="77777777" w:rsidR="009E3BB5" w:rsidRPr="00992D52" w:rsidRDefault="009E3BB5" w:rsidP="00F27D89">
                            <w:pPr>
                              <w:pStyle w:val="Part"/>
                              <w:jc w:val="center"/>
                              <w:rPr>
                                <w:b/>
                              </w:rPr>
                            </w:pPr>
                            <w:r w:rsidRPr="00992D52">
                              <w:rPr>
                                <w:b/>
                              </w:rPr>
                              <w:t>Solution</w:t>
                            </w:r>
                          </w:p>
                        </w:tc>
                      </w:tr>
                      <w:tr w:rsidR="009E3BB5" w14:paraId="02D3BE99" w14:textId="77777777" w:rsidTr="00F27D89">
                        <w:tc>
                          <w:tcPr>
                            <w:tcW w:w="5000" w:type="pct"/>
                          </w:tcPr>
                          <w:p w14:paraId="6F9854C2" w14:textId="77777777" w:rsidR="009E3BB5" w:rsidRPr="00D022B7" w:rsidRDefault="00F81640" w:rsidP="00F27D89">
                            <w:pPr>
                              <w:pStyle w:val="Parts"/>
                              <w:rPr>
                                <w:rFonts w:eastAsiaTheme="minorEastAsia"/>
                              </w:rPr>
                            </w:pPr>
                            <m:oMathPara>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2</m:t>
                                    </m:r>
                                  </m:sub>
                                </m:sSub>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3</m:t>
                                    </m:r>
                                  </m:sub>
                                </m:sSub>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4</m:t>
                                    </m:r>
                                  </m:sub>
                                </m:sSub>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14:paraId="41F89C99" w14:textId="77777777" w:rsidR="009E3BB5" w:rsidRPr="00D022B7" w:rsidRDefault="009E3BB5" w:rsidP="00F27D89">
                            <w:pPr>
                              <w:pStyle w:val="Parts"/>
                              <w:rPr>
                                <w:rFonts w:eastAsiaTheme="minorEastAsia"/>
                              </w:rPr>
                            </w:pPr>
                            <m:oMathPara>
                              <m:oMath>
                                <m:r>
                                  <w:rPr>
                                    <w:rFonts w:ascii="Cambria Math" w:hAnsi="Cambria Math"/>
                                  </w:rPr>
                                  <m:t>=250+510+375+725=$1 860</m:t>
                                </m:r>
                              </m:oMath>
                            </m:oMathPara>
                          </w:p>
                          <w:p w14:paraId="799C78D0" w14:textId="77777777" w:rsidR="009E3BB5" w:rsidRDefault="009E3BB5" w:rsidP="00F27D89">
                            <w:pPr>
                              <w:pStyle w:val="Parts"/>
                            </w:pPr>
                          </w:p>
                        </w:tc>
                      </w:tr>
                      <w:tr w:rsidR="009E3BB5" w14:paraId="0FE82B0E" w14:textId="77777777" w:rsidTr="004A4688">
                        <w:trPr>
                          <w:trHeight w:hRule="exact" w:val="255"/>
                        </w:trPr>
                        <w:tc>
                          <w:tcPr>
                            <w:tcW w:w="5000" w:type="pct"/>
                            <w:shd w:val="clear" w:color="auto" w:fill="E7E6E6" w:themeFill="background2"/>
                          </w:tcPr>
                          <w:p w14:paraId="1043B0F4" w14:textId="77777777" w:rsidR="009E3BB5" w:rsidRPr="00992D52" w:rsidRDefault="009E3BB5" w:rsidP="00F27D89">
                            <w:pPr>
                              <w:pStyle w:val="Part"/>
                              <w:jc w:val="center"/>
                              <w:rPr>
                                <w:b/>
                              </w:rPr>
                            </w:pPr>
                            <w:r w:rsidRPr="00992D52">
                              <w:rPr>
                                <w:b/>
                              </w:rPr>
                              <w:t>Specific behaviours</w:t>
                            </w:r>
                          </w:p>
                        </w:tc>
                      </w:tr>
                      <w:tr w:rsidR="009E3BB5" w14:paraId="1A86C416" w14:textId="77777777" w:rsidTr="00F27D89">
                        <w:tc>
                          <w:tcPr>
                            <w:tcW w:w="5000" w:type="pct"/>
                          </w:tcPr>
                          <w:p w14:paraId="58C87B38" w14:textId="77777777" w:rsidR="009E3BB5" w:rsidRDefault="009E3BB5" w:rsidP="00F27D89">
                            <w:pPr>
                              <w:pStyle w:val="Parts"/>
                            </w:pPr>
                            <w:r>
                              <w:sym w:font="Wingdings" w:char="F0FC"/>
                            </w:r>
                            <w:r>
                              <w:t xml:space="preserve"> states allocation</w:t>
                            </w:r>
                          </w:p>
                          <w:p w14:paraId="1E2C09F5" w14:textId="77777777" w:rsidR="009E3BB5" w:rsidRDefault="009E3BB5" w:rsidP="00F27D89">
                            <w:pPr>
                              <w:pStyle w:val="Parts"/>
                            </w:pPr>
                            <w:r>
                              <w:rPr>
                                <w:rFonts w:ascii="Wingdings" w:hAnsi="Wingdings"/>
                              </w:rPr>
                              <w:t></w:t>
                            </w:r>
                            <w:r>
                              <w:t xml:space="preserve"> correct minimum cost</w:t>
                            </w:r>
                          </w:p>
                        </w:tc>
                      </w:tr>
                    </w:tbl>
                    <w:p w14:paraId="3F1D4FCB" w14:textId="77777777" w:rsidR="009E3BB5" w:rsidRDefault="009E3BB5" w:rsidP="00F27D89">
                      <w:pPr>
                        <w:pStyle w:val="Part"/>
                      </w:pPr>
                    </w:p>
                  </w:txbxContent>
                </v:textbox>
              </v:shape>
            </w:pict>
          </mc:Fallback>
        </mc:AlternateContent>
      </w:r>
      <w:r>
        <w:rPr>
          <w:rFonts w:eastAsiaTheme="minorEastAsia"/>
        </w:rPr>
        <w:t>(c)</w:t>
      </w:r>
      <w:r>
        <w:rPr>
          <w:rFonts w:eastAsiaTheme="minorEastAsia"/>
        </w:rPr>
        <w:tab/>
        <w:t>Determine the minimum total repair cost and the allocation of electricians to achieve this minimum.</w:t>
      </w:r>
      <w:r>
        <w:rPr>
          <w:rFonts w:eastAsiaTheme="minorEastAsia"/>
        </w:rPr>
        <w:tab/>
        <w:t>(2 marks)</w:t>
      </w:r>
    </w:p>
    <w:p w14:paraId="74641A15" w14:textId="77777777" w:rsidR="002558F2" w:rsidRPr="00381CFA" w:rsidRDefault="002558F2" w:rsidP="00F27D89">
      <w:pPr>
        <w:pStyle w:val="Parta"/>
        <w:rPr>
          <w:rFonts w:eastAsiaTheme="minorEastAsia"/>
        </w:rPr>
      </w:pPr>
    </w:p>
    <w:p w14:paraId="791E9733" w14:textId="78369954" w:rsidR="002558F2" w:rsidRDefault="002558F2">
      <w:pPr>
        <w:spacing w:after="160" w:line="259" w:lineRule="auto"/>
        <w:contextualSpacing w:val="0"/>
        <w:rPr>
          <w:b/>
          <w:szCs w:val="24"/>
          <w:lang w:val="en-US"/>
        </w:rPr>
      </w:pPr>
      <w:r>
        <w:br w:type="page"/>
      </w:r>
    </w:p>
    <w:p w14:paraId="61A511F1" w14:textId="70F17A55" w:rsidR="002558F2" w:rsidRDefault="002558F2" w:rsidP="002558F2">
      <w:pPr>
        <w:pStyle w:val="QNum"/>
      </w:pPr>
      <w:r>
        <w:t>Question 14</w:t>
      </w:r>
      <w:r>
        <w:tab/>
        <w:t>(11 marks)</w:t>
      </w:r>
    </w:p>
    <w:p w14:paraId="62A12A73" w14:textId="77777777" w:rsidR="002558F2" w:rsidRDefault="002558F2" w:rsidP="00F27D89">
      <w:pPr>
        <w:pStyle w:val="Part"/>
      </w:pPr>
      <w:r>
        <w:t>A researcher obtained the following data whilst investigating whether it is possible to reliably predict a child's reading ability (</w:t>
      </w:r>
      <m:oMath>
        <m:r>
          <w:rPr>
            <w:rFonts w:ascii="Cambria Math" w:hAnsi="Cambria Math"/>
          </w:rPr>
          <m:t>A</m:t>
        </m:r>
      </m:oMath>
      <w:r>
        <w:t xml:space="preserve">, on a numerical scale of </w:t>
      </w:r>
      <m:oMath>
        <m:r>
          <w:rPr>
            <w:rFonts w:ascii="Cambria Math" w:hAnsi="Cambria Math"/>
          </w:rPr>
          <m:t>1</m:t>
        </m:r>
      </m:oMath>
      <w:r>
        <w:t xml:space="preserve"> to </w:t>
      </w:r>
      <m:oMath>
        <m:r>
          <w:rPr>
            <w:rFonts w:ascii="Cambria Math" w:hAnsi="Cambria Math"/>
          </w:rPr>
          <m:t>25</m:t>
        </m:r>
      </m:oMath>
      <w:r>
        <w:t>) from their hand span (</w:t>
      </w:r>
      <m:oMath>
        <m:r>
          <w:rPr>
            <w:rFonts w:ascii="Cambria Math" w:hAnsi="Cambria Math"/>
          </w:rPr>
          <m:t>H</m:t>
        </m:r>
      </m:oMath>
      <w:r>
        <w:rPr>
          <w:rFonts w:eastAsiaTheme="minorEastAsia"/>
        </w:rPr>
        <w:t>, cm</w:t>
      </w:r>
      <w:r>
        <w:t>).</w:t>
      </w:r>
    </w:p>
    <w:p w14:paraId="5BE678BC" w14:textId="77777777" w:rsidR="002558F2" w:rsidRDefault="002558F2" w:rsidP="00F27D89">
      <w:pPr>
        <w:pStyle w:val="Part"/>
      </w:pPr>
    </w:p>
    <w:tbl>
      <w:tblPr>
        <w:tblStyle w:val="TableGrid"/>
        <w:tblW w:w="9355" w:type="dxa"/>
        <w:tblLook w:val="04A0" w:firstRow="1" w:lastRow="0" w:firstColumn="1" w:lastColumn="0" w:noHBand="0" w:noVBand="1"/>
      </w:tblPr>
      <w:tblGrid>
        <w:gridCol w:w="718"/>
        <w:gridCol w:w="719"/>
        <w:gridCol w:w="720"/>
        <w:gridCol w:w="720"/>
        <w:gridCol w:w="720"/>
        <w:gridCol w:w="719"/>
        <w:gridCol w:w="720"/>
        <w:gridCol w:w="720"/>
        <w:gridCol w:w="720"/>
        <w:gridCol w:w="719"/>
        <w:gridCol w:w="720"/>
        <w:gridCol w:w="720"/>
        <w:gridCol w:w="720"/>
      </w:tblGrid>
      <w:tr w:rsidR="002558F2" w14:paraId="7D07C69E" w14:textId="77777777" w:rsidTr="00F27D89">
        <w:trPr>
          <w:trHeight w:val="340"/>
        </w:trPr>
        <w:tc>
          <w:tcPr>
            <w:tcW w:w="718" w:type="dxa"/>
            <w:vAlign w:val="center"/>
          </w:tcPr>
          <w:p w14:paraId="33B2A0E9" w14:textId="77777777" w:rsidR="002558F2" w:rsidRDefault="002558F2" w:rsidP="00F27D89">
            <w:pPr>
              <w:pStyle w:val="Part"/>
              <w:jc w:val="center"/>
            </w:pPr>
            <w:r>
              <w:t>Child</w:t>
            </w:r>
          </w:p>
        </w:tc>
        <w:tc>
          <w:tcPr>
            <w:tcW w:w="719" w:type="dxa"/>
            <w:vAlign w:val="center"/>
          </w:tcPr>
          <w:p w14:paraId="66D3D199" w14:textId="77777777" w:rsidR="002558F2" w:rsidRDefault="002558F2" w:rsidP="00F27D89">
            <w:pPr>
              <w:pStyle w:val="Part"/>
              <w:jc w:val="center"/>
            </w:pPr>
            <w:r>
              <w:t>B</w:t>
            </w:r>
          </w:p>
        </w:tc>
        <w:tc>
          <w:tcPr>
            <w:tcW w:w="720" w:type="dxa"/>
            <w:vAlign w:val="center"/>
          </w:tcPr>
          <w:p w14:paraId="671CDB4F" w14:textId="77777777" w:rsidR="002558F2" w:rsidRDefault="002558F2" w:rsidP="00F27D89">
            <w:pPr>
              <w:pStyle w:val="Part"/>
              <w:jc w:val="center"/>
            </w:pPr>
            <w:r>
              <w:t>C</w:t>
            </w:r>
          </w:p>
        </w:tc>
        <w:tc>
          <w:tcPr>
            <w:tcW w:w="720" w:type="dxa"/>
            <w:vAlign w:val="center"/>
          </w:tcPr>
          <w:p w14:paraId="591641C9" w14:textId="77777777" w:rsidR="002558F2" w:rsidRDefault="002558F2" w:rsidP="00F27D89">
            <w:pPr>
              <w:pStyle w:val="Part"/>
              <w:jc w:val="center"/>
            </w:pPr>
            <w:r>
              <w:t>D</w:t>
            </w:r>
          </w:p>
        </w:tc>
        <w:tc>
          <w:tcPr>
            <w:tcW w:w="720" w:type="dxa"/>
            <w:vAlign w:val="center"/>
          </w:tcPr>
          <w:p w14:paraId="45E69EED" w14:textId="77777777" w:rsidR="002558F2" w:rsidRDefault="002558F2" w:rsidP="00F27D89">
            <w:pPr>
              <w:pStyle w:val="Part"/>
              <w:jc w:val="center"/>
            </w:pPr>
            <w:r>
              <w:t>E</w:t>
            </w:r>
          </w:p>
        </w:tc>
        <w:tc>
          <w:tcPr>
            <w:tcW w:w="719" w:type="dxa"/>
            <w:vAlign w:val="center"/>
          </w:tcPr>
          <w:p w14:paraId="3B6BBAF2" w14:textId="77777777" w:rsidR="002558F2" w:rsidRDefault="002558F2" w:rsidP="00F27D89">
            <w:pPr>
              <w:pStyle w:val="Part"/>
              <w:jc w:val="center"/>
            </w:pPr>
            <w:r>
              <w:t>F</w:t>
            </w:r>
          </w:p>
        </w:tc>
        <w:tc>
          <w:tcPr>
            <w:tcW w:w="720" w:type="dxa"/>
            <w:vAlign w:val="center"/>
          </w:tcPr>
          <w:p w14:paraId="2EEFAF61" w14:textId="77777777" w:rsidR="002558F2" w:rsidRDefault="002558F2" w:rsidP="00F27D89">
            <w:pPr>
              <w:pStyle w:val="Part"/>
              <w:jc w:val="center"/>
            </w:pPr>
            <w:r>
              <w:t>G</w:t>
            </w:r>
          </w:p>
        </w:tc>
        <w:tc>
          <w:tcPr>
            <w:tcW w:w="720" w:type="dxa"/>
            <w:vAlign w:val="center"/>
          </w:tcPr>
          <w:p w14:paraId="3C27F16F" w14:textId="77777777" w:rsidR="002558F2" w:rsidRDefault="002558F2" w:rsidP="00F27D89">
            <w:pPr>
              <w:pStyle w:val="Part"/>
              <w:jc w:val="center"/>
            </w:pPr>
            <w:r>
              <w:t>J</w:t>
            </w:r>
          </w:p>
        </w:tc>
        <w:tc>
          <w:tcPr>
            <w:tcW w:w="720" w:type="dxa"/>
            <w:vAlign w:val="center"/>
          </w:tcPr>
          <w:p w14:paraId="6365F6F4" w14:textId="77777777" w:rsidR="002558F2" w:rsidRDefault="002558F2" w:rsidP="00F27D89">
            <w:pPr>
              <w:pStyle w:val="Part"/>
              <w:jc w:val="center"/>
            </w:pPr>
            <w:r>
              <w:t>K</w:t>
            </w:r>
          </w:p>
        </w:tc>
        <w:tc>
          <w:tcPr>
            <w:tcW w:w="719" w:type="dxa"/>
            <w:vAlign w:val="center"/>
          </w:tcPr>
          <w:p w14:paraId="59BFE15B" w14:textId="77777777" w:rsidR="002558F2" w:rsidRDefault="002558F2" w:rsidP="00F27D89">
            <w:pPr>
              <w:pStyle w:val="Part"/>
              <w:jc w:val="center"/>
            </w:pPr>
            <w:r>
              <w:t>L</w:t>
            </w:r>
          </w:p>
        </w:tc>
        <w:tc>
          <w:tcPr>
            <w:tcW w:w="720" w:type="dxa"/>
            <w:vAlign w:val="center"/>
          </w:tcPr>
          <w:p w14:paraId="31353D6C" w14:textId="77777777" w:rsidR="002558F2" w:rsidRDefault="002558F2" w:rsidP="00F27D89">
            <w:pPr>
              <w:pStyle w:val="Part"/>
              <w:jc w:val="center"/>
            </w:pPr>
            <w:r>
              <w:t>M</w:t>
            </w:r>
          </w:p>
        </w:tc>
        <w:tc>
          <w:tcPr>
            <w:tcW w:w="720" w:type="dxa"/>
            <w:vAlign w:val="center"/>
          </w:tcPr>
          <w:p w14:paraId="62821825" w14:textId="77777777" w:rsidR="002558F2" w:rsidRDefault="002558F2" w:rsidP="00F27D89">
            <w:pPr>
              <w:pStyle w:val="Part"/>
              <w:jc w:val="center"/>
            </w:pPr>
            <w:r>
              <w:t>N</w:t>
            </w:r>
          </w:p>
        </w:tc>
        <w:tc>
          <w:tcPr>
            <w:tcW w:w="720" w:type="dxa"/>
            <w:vAlign w:val="center"/>
          </w:tcPr>
          <w:p w14:paraId="33E54152" w14:textId="77777777" w:rsidR="002558F2" w:rsidRDefault="002558F2" w:rsidP="00F27D89">
            <w:pPr>
              <w:pStyle w:val="Part"/>
              <w:jc w:val="center"/>
            </w:pPr>
            <w:r>
              <w:t>P</w:t>
            </w:r>
          </w:p>
        </w:tc>
      </w:tr>
      <w:tr w:rsidR="002558F2" w14:paraId="48F9D66A" w14:textId="77777777" w:rsidTr="00F27D89">
        <w:trPr>
          <w:trHeight w:val="340"/>
        </w:trPr>
        <w:tc>
          <w:tcPr>
            <w:tcW w:w="718" w:type="dxa"/>
            <w:vAlign w:val="center"/>
          </w:tcPr>
          <w:p w14:paraId="2E5BA7D1" w14:textId="77777777" w:rsidR="002558F2" w:rsidRDefault="002558F2" w:rsidP="00F27D89">
            <w:pPr>
              <w:pStyle w:val="Part"/>
              <w:jc w:val="center"/>
            </w:pPr>
            <m:oMathPara>
              <m:oMath>
                <m:r>
                  <w:rPr>
                    <w:rFonts w:ascii="Cambria Math" w:hAnsi="Cambria Math"/>
                  </w:rPr>
                  <m:t>H</m:t>
                </m:r>
              </m:oMath>
            </m:oMathPara>
          </w:p>
        </w:tc>
        <w:tc>
          <w:tcPr>
            <w:tcW w:w="719" w:type="dxa"/>
            <w:vAlign w:val="center"/>
          </w:tcPr>
          <w:p w14:paraId="0D41BFB1" w14:textId="77777777" w:rsidR="002558F2" w:rsidRPr="007347BC" w:rsidRDefault="002558F2" w:rsidP="00F27D89">
            <w:pPr>
              <w:pStyle w:val="Part"/>
              <w:jc w:val="center"/>
              <w:rPr>
                <w:rFonts w:ascii="Cambria Math" w:hAnsi="Cambria Math"/>
                <w:oMath/>
              </w:rPr>
            </w:pPr>
            <m:oMathPara>
              <m:oMath>
                <m:r>
                  <w:rPr>
                    <w:rFonts w:ascii="Cambria Math" w:hAnsi="Cambria Math"/>
                  </w:rPr>
                  <m:t>11.5</m:t>
                </m:r>
              </m:oMath>
            </m:oMathPara>
          </w:p>
        </w:tc>
        <w:tc>
          <w:tcPr>
            <w:tcW w:w="720" w:type="dxa"/>
            <w:vAlign w:val="center"/>
          </w:tcPr>
          <w:p w14:paraId="2E6396B5" w14:textId="77777777" w:rsidR="002558F2" w:rsidRPr="007347BC" w:rsidRDefault="002558F2" w:rsidP="00F27D89">
            <w:pPr>
              <w:pStyle w:val="Part"/>
              <w:jc w:val="center"/>
              <w:rPr>
                <w:rFonts w:ascii="Cambria Math" w:hAnsi="Cambria Math"/>
                <w:oMath/>
              </w:rPr>
            </w:pPr>
            <m:oMathPara>
              <m:oMath>
                <m:r>
                  <w:rPr>
                    <w:rFonts w:ascii="Cambria Math" w:hAnsi="Cambria Math"/>
                  </w:rPr>
                  <m:t>12.5</m:t>
                </m:r>
              </m:oMath>
            </m:oMathPara>
          </w:p>
        </w:tc>
        <w:tc>
          <w:tcPr>
            <w:tcW w:w="720" w:type="dxa"/>
            <w:vAlign w:val="center"/>
          </w:tcPr>
          <w:p w14:paraId="3D997A71" w14:textId="77777777" w:rsidR="002558F2" w:rsidRPr="007347BC" w:rsidRDefault="002558F2" w:rsidP="00F27D89">
            <w:pPr>
              <w:pStyle w:val="Part"/>
              <w:jc w:val="center"/>
              <w:rPr>
                <w:rFonts w:ascii="Cambria Math" w:hAnsi="Cambria Math"/>
                <w:oMath/>
              </w:rPr>
            </w:pPr>
            <m:oMathPara>
              <m:oMath>
                <m:r>
                  <w:rPr>
                    <w:rFonts w:ascii="Cambria Math" w:hAnsi="Cambria Math"/>
                  </w:rPr>
                  <m:t>16.5</m:t>
                </m:r>
              </m:oMath>
            </m:oMathPara>
          </w:p>
        </w:tc>
        <w:tc>
          <w:tcPr>
            <w:tcW w:w="720" w:type="dxa"/>
            <w:vAlign w:val="center"/>
          </w:tcPr>
          <w:p w14:paraId="43FB0EFA" w14:textId="77777777" w:rsidR="002558F2" w:rsidRPr="007347BC" w:rsidRDefault="002558F2" w:rsidP="00F27D89">
            <w:pPr>
              <w:pStyle w:val="Part"/>
              <w:jc w:val="center"/>
              <w:rPr>
                <w:rFonts w:ascii="Cambria Math" w:hAnsi="Cambria Math"/>
                <w:oMath/>
              </w:rPr>
            </w:pPr>
            <m:oMathPara>
              <m:oMath>
                <m:r>
                  <w:rPr>
                    <w:rFonts w:ascii="Cambria Math" w:hAnsi="Cambria Math"/>
                  </w:rPr>
                  <m:t>15.0</m:t>
                </m:r>
              </m:oMath>
            </m:oMathPara>
          </w:p>
        </w:tc>
        <w:tc>
          <w:tcPr>
            <w:tcW w:w="719" w:type="dxa"/>
            <w:vAlign w:val="center"/>
          </w:tcPr>
          <w:p w14:paraId="117A6311" w14:textId="77777777" w:rsidR="002558F2" w:rsidRPr="007347BC" w:rsidRDefault="002558F2" w:rsidP="00F27D89">
            <w:pPr>
              <w:pStyle w:val="Part"/>
              <w:jc w:val="center"/>
              <w:rPr>
                <w:rFonts w:ascii="Cambria Math" w:hAnsi="Cambria Math"/>
                <w:oMath/>
              </w:rPr>
            </w:pPr>
            <m:oMathPara>
              <m:oMath>
                <m:r>
                  <w:rPr>
                    <w:rFonts w:ascii="Cambria Math" w:hAnsi="Cambria Math"/>
                  </w:rPr>
                  <m:t>14.0</m:t>
                </m:r>
              </m:oMath>
            </m:oMathPara>
          </w:p>
        </w:tc>
        <w:tc>
          <w:tcPr>
            <w:tcW w:w="720" w:type="dxa"/>
            <w:vAlign w:val="center"/>
          </w:tcPr>
          <w:p w14:paraId="1F373947" w14:textId="77777777" w:rsidR="002558F2" w:rsidRPr="007347BC" w:rsidRDefault="002558F2" w:rsidP="00F27D89">
            <w:pPr>
              <w:pStyle w:val="Part"/>
              <w:jc w:val="center"/>
              <w:rPr>
                <w:rFonts w:ascii="Cambria Math" w:hAnsi="Cambria Math"/>
                <w:oMath/>
              </w:rPr>
            </w:pPr>
            <m:oMathPara>
              <m:oMath>
                <m:r>
                  <w:rPr>
                    <w:rFonts w:ascii="Cambria Math" w:hAnsi="Cambria Math"/>
                  </w:rPr>
                  <m:t>13.5</m:t>
                </m:r>
              </m:oMath>
            </m:oMathPara>
          </w:p>
        </w:tc>
        <w:tc>
          <w:tcPr>
            <w:tcW w:w="720" w:type="dxa"/>
            <w:vAlign w:val="center"/>
          </w:tcPr>
          <w:p w14:paraId="249D11D1" w14:textId="77777777" w:rsidR="002558F2" w:rsidRPr="007347BC" w:rsidRDefault="002558F2" w:rsidP="00F27D89">
            <w:pPr>
              <w:pStyle w:val="Part"/>
              <w:jc w:val="center"/>
              <w:rPr>
                <w:rFonts w:ascii="Cambria Math" w:hAnsi="Cambria Math"/>
                <w:oMath/>
              </w:rPr>
            </w:pPr>
            <m:oMathPara>
              <m:oMath>
                <m:r>
                  <w:rPr>
                    <w:rFonts w:ascii="Cambria Math" w:hAnsi="Cambria Math"/>
                  </w:rPr>
                  <m:t>12.0</m:t>
                </m:r>
              </m:oMath>
            </m:oMathPara>
          </w:p>
        </w:tc>
        <w:tc>
          <w:tcPr>
            <w:tcW w:w="720" w:type="dxa"/>
            <w:vAlign w:val="center"/>
          </w:tcPr>
          <w:p w14:paraId="38C13B2B" w14:textId="77777777" w:rsidR="002558F2" w:rsidRPr="007347BC" w:rsidRDefault="002558F2" w:rsidP="00F27D89">
            <w:pPr>
              <w:pStyle w:val="Part"/>
              <w:jc w:val="center"/>
              <w:rPr>
                <w:rFonts w:ascii="Cambria Math" w:hAnsi="Cambria Math"/>
                <w:oMath/>
              </w:rPr>
            </w:pPr>
            <m:oMathPara>
              <m:oMath>
                <m:r>
                  <w:rPr>
                    <w:rFonts w:ascii="Cambria Math" w:hAnsi="Cambria Math"/>
                  </w:rPr>
                  <m:t>13.0</m:t>
                </m:r>
              </m:oMath>
            </m:oMathPara>
          </w:p>
        </w:tc>
        <w:tc>
          <w:tcPr>
            <w:tcW w:w="719" w:type="dxa"/>
            <w:vAlign w:val="center"/>
          </w:tcPr>
          <w:p w14:paraId="6807BBF5" w14:textId="77777777" w:rsidR="002558F2" w:rsidRPr="007347BC" w:rsidRDefault="002558F2" w:rsidP="00F27D89">
            <w:pPr>
              <w:pStyle w:val="Part"/>
              <w:jc w:val="center"/>
              <w:rPr>
                <w:rFonts w:ascii="Cambria Math" w:hAnsi="Cambria Math"/>
                <w:oMath/>
              </w:rPr>
            </w:pPr>
            <m:oMathPara>
              <m:oMath>
                <m:r>
                  <w:rPr>
                    <w:rFonts w:ascii="Cambria Math" w:hAnsi="Cambria Math"/>
                  </w:rPr>
                  <m:t>17.0</m:t>
                </m:r>
              </m:oMath>
            </m:oMathPara>
          </w:p>
        </w:tc>
        <w:tc>
          <w:tcPr>
            <w:tcW w:w="720" w:type="dxa"/>
            <w:vAlign w:val="center"/>
          </w:tcPr>
          <w:p w14:paraId="0BC28FF5" w14:textId="77777777" w:rsidR="002558F2" w:rsidRPr="007347BC" w:rsidRDefault="002558F2" w:rsidP="00F27D89">
            <w:pPr>
              <w:pStyle w:val="Part"/>
              <w:jc w:val="center"/>
              <w:rPr>
                <w:rFonts w:ascii="Cambria Math" w:hAnsi="Cambria Math"/>
                <w:oMath/>
              </w:rPr>
            </w:pPr>
            <m:oMathPara>
              <m:oMath>
                <m:r>
                  <w:rPr>
                    <w:rFonts w:ascii="Cambria Math" w:hAnsi="Cambria Math"/>
                  </w:rPr>
                  <m:t>15.5</m:t>
                </m:r>
              </m:oMath>
            </m:oMathPara>
          </w:p>
        </w:tc>
        <w:tc>
          <w:tcPr>
            <w:tcW w:w="720" w:type="dxa"/>
            <w:vAlign w:val="center"/>
          </w:tcPr>
          <w:p w14:paraId="42195756" w14:textId="77777777" w:rsidR="002558F2" w:rsidRPr="007347BC" w:rsidRDefault="002558F2" w:rsidP="00F27D89">
            <w:pPr>
              <w:pStyle w:val="Part"/>
              <w:jc w:val="center"/>
              <w:rPr>
                <w:rFonts w:ascii="Cambria Math" w:hAnsi="Cambria Math"/>
                <w:oMath/>
              </w:rPr>
            </w:pPr>
            <m:oMathPara>
              <m:oMath>
                <m:r>
                  <w:rPr>
                    <w:rFonts w:ascii="Cambria Math" w:hAnsi="Cambria Math"/>
                  </w:rPr>
                  <m:t>14.5</m:t>
                </m:r>
              </m:oMath>
            </m:oMathPara>
          </w:p>
        </w:tc>
        <w:tc>
          <w:tcPr>
            <w:tcW w:w="720" w:type="dxa"/>
            <w:vAlign w:val="center"/>
          </w:tcPr>
          <w:p w14:paraId="613853F5" w14:textId="77777777" w:rsidR="002558F2" w:rsidRPr="007347BC" w:rsidRDefault="002558F2" w:rsidP="00F27D89">
            <w:pPr>
              <w:pStyle w:val="Part"/>
              <w:jc w:val="center"/>
              <w:rPr>
                <w:rFonts w:ascii="Cambria Math" w:hAnsi="Cambria Math"/>
                <w:oMath/>
              </w:rPr>
            </w:pPr>
            <m:oMathPara>
              <m:oMath>
                <m:r>
                  <w:rPr>
                    <w:rFonts w:ascii="Cambria Math" w:hAnsi="Cambria Math"/>
                  </w:rPr>
                  <m:t>12.0</m:t>
                </m:r>
              </m:oMath>
            </m:oMathPara>
          </w:p>
        </w:tc>
      </w:tr>
      <w:tr w:rsidR="002558F2" w14:paraId="2EF573E6" w14:textId="77777777" w:rsidTr="00F27D89">
        <w:trPr>
          <w:trHeight w:val="340"/>
        </w:trPr>
        <w:tc>
          <w:tcPr>
            <w:tcW w:w="718" w:type="dxa"/>
            <w:vAlign w:val="center"/>
          </w:tcPr>
          <w:p w14:paraId="33A37660" w14:textId="77777777" w:rsidR="002558F2" w:rsidRDefault="002558F2" w:rsidP="00F27D89">
            <w:pPr>
              <w:pStyle w:val="Part"/>
              <w:jc w:val="center"/>
            </w:pPr>
            <m:oMathPara>
              <m:oMath>
                <m:r>
                  <w:rPr>
                    <w:rFonts w:ascii="Cambria Math" w:hAnsi="Cambria Math"/>
                  </w:rPr>
                  <m:t>A</m:t>
                </m:r>
              </m:oMath>
            </m:oMathPara>
          </w:p>
        </w:tc>
        <w:tc>
          <w:tcPr>
            <w:tcW w:w="719" w:type="dxa"/>
            <w:vAlign w:val="center"/>
          </w:tcPr>
          <w:p w14:paraId="210120DC" w14:textId="77777777" w:rsidR="002558F2" w:rsidRPr="007347BC" w:rsidRDefault="002558F2" w:rsidP="00F27D89">
            <w:pPr>
              <w:pStyle w:val="Part"/>
              <w:jc w:val="center"/>
              <w:rPr>
                <w:rFonts w:ascii="Cambria Math" w:hAnsi="Cambria Math"/>
                <w:oMath/>
              </w:rPr>
            </w:pPr>
            <m:oMathPara>
              <m:oMath>
                <m:r>
                  <w:rPr>
                    <w:rFonts w:ascii="Cambria Math" w:hAnsi="Cambria Math"/>
                  </w:rPr>
                  <m:t>10</m:t>
                </m:r>
              </m:oMath>
            </m:oMathPara>
          </w:p>
        </w:tc>
        <w:tc>
          <w:tcPr>
            <w:tcW w:w="720" w:type="dxa"/>
            <w:vAlign w:val="center"/>
          </w:tcPr>
          <w:p w14:paraId="4356658C" w14:textId="77777777" w:rsidR="002558F2" w:rsidRPr="007347BC" w:rsidRDefault="002558F2" w:rsidP="00F27D89">
            <w:pPr>
              <w:pStyle w:val="Part"/>
              <w:jc w:val="center"/>
              <w:rPr>
                <w:rFonts w:ascii="Cambria Math" w:hAnsi="Cambria Math"/>
                <w:oMath/>
              </w:rPr>
            </w:pPr>
            <m:oMathPara>
              <m:oMath>
                <m:r>
                  <w:rPr>
                    <w:rFonts w:ascii="Cambria Math" w:hAnsi="Cambria Math"/>
                  </w:rPr>
                  <m:t>12</m:t>
                </m:r>
              </m:oMath>
            </m:oMathPara>
          </w:p>
        </w:tc>
        <w:tc>
          <w:tcPr>
            <w:tcW w:w="720" w:type="dxa"/>
            <w:vAlign w:val="center"/>
          </w:tcPr>
          <w:p w14:paraId="64828C97" w14:textId="77777777" w:rsidR="002558F2" w:rsidRPr="007347BC" w:rsidRDefault="002558F2" w:rsidP="00F27D89">
            <w:pPr>
              <w:pStyle w:val="Part"/>
              <w:jc w:val="center"/>
              <w:rPr>
                <w:rFonts w:ascii="Cambria Math" w:hAnsi="Cambria Math"/>
                <w:oMath/>
              </w:rPr>
            </w:pPr>
            <m:oMathPara>
              <m:oMath>
                <m:r>
                  <w:rPr>
                    <w:rFonts w:ascii="Cambria Math" w:hAnsi="Cambria Math"/>
                  </w:rPr>
                  <m:t>17</m:t>
                </m:r>
              </m:oMath>
            </m:oMathPara>
          </w:p>
        </w:tc>
        <w:tc>
          <w:tcPr>
            <w:tcW w:w="720" w:type="dxa"/>
            <w:vAlign w:val="center"/>
          </w:tcPr>
          <w:p w14:paraId="7F5869CC" w14:textId="77777777" w:rsidR="002558F2" w:rsidRPr="007347BC" w:rsidRDefault="002558F2" w:rsidP="00F27D89">
            <w:pPr>
              <w:pStyle w:val="Part"/>
              <w:jc w:val="center"/>
              <w:rPr>
                <w:rFonts w:ascii="Cambria Math" w:hAnsi="Cambria Math"/>
                <w:oMath/>
              </w:rPr>
            </w:pPr>
            <m:oMathPara>
              <m:oMath>
                <m:r>
                  <w:rPr>
                    <w:rFonts w:ascii="Cambria Math" w:hAnsi="Cambria Math"/>
                  </w:rPr>
                  <m:t>15</m:t>
                </m:r>
              </m:oMath>
            </m:oMathPara>
          </w:p>
        </w:tc>
        <w:tc>
          <w:tcPr>
            <w:tcW w:w="719" w:type="dxa"/>
            <w:vAlign w:val="center"/>
          </w:tcPr>
          <w:p w14:paraId="7DDFBB5B" w14:textId="77777777" w:rsidR="002558F2" w:rsidRPr="007347BC" w:rsidRDefault="002558F2" w:rsidP="00F27D89">
            <w:pPr>
              <w:pStyle w:val="Part"/>
              <w:jc w:val="center"/>
              <w:rPr>
                <w:rFonts w:ascii="Cambria Math" w:hAnsi="Cambria Math"/>
                <w:oMath/>
              </w:rPr>
            </w:pPr>
            <m:oMathPara>
              <m:oMath>
                <m:r>
                  <w:rPr>
                    <w:rFonts w:ascii="Cambria Math" w:hAnsi="Cambria Math"/>
                  </w:rPr>
                  <m:t>14</m:t>
                </m:r>
              </m:oMath>
            </m:oMathPara>
          </w:p>
        </w:tc>
        <w:tc>
          <w:tcPr>
            <w:tcW w:w="720" w:type="dxa"/>
            <w:vAlign w:val="center"/>
          </w:tcPr>
          <w:p w14:paraId="0B2382D4" w14:textId="77777777" w:rsidR="002558F2" w:rsidRPr="007347BC" w:rsidRDefault="002558F2" w:rsidP="00F27D89">
            <w:pPr>
              <w:pStyle w:val="Part"/>
              <w:jc w:val="center"/>
              <w:rPr>
                <w:rFonts w:ascii="Cambria Math" w:hAnsi="Cambria Math"/>
                <w:oMath/>
              </w:rPr>
            </w:pPr>
            <m:oMathPara>
              <m:oMath>
                <m:r>
                  <w:rPr>
                    <w:rFonts w:ascii="Cambria Math" w:hAnsi="Cambria Math"/>
                  </w:rPr>
                  <m:t>11</m:t>
                </m:r>
              </m:oMath>
            </m:oMathPara>
          </w:p>
        </w:tc>
        <w:tc>
          <w:tcPr>
            <w:tcW w:w="720" w:type="dxa"/>
            <w:vAlign w:val="center"/>
          </w:tcPr>
          <w:p w14:paraId="6C5EC0BA" w14:textId="77777777" w:rsidR="002558F2" w:rsidRPr="007347BC" w:rsidRDefault="002558F2" w:rsidP="00F27D89">
            <w:pPr>
              <w:pStyle w:val="Part"/>
              <w:jc w:val="center"/>
              <w:rPr>
                <w:rFonts w:ascii="Cambria Math" w:hAnsi="Cambria Math"/>
                <w:oMath/>
              </w:rPr>
            </w:pPr>
            <m:oMathPara>
              <m:oMath>
                <m:r>
                  <w:rPr>
                    <w:rFonts w:ascii="Cambria Math" w:hAnsi="Cambria Math"/>
                  </w:rPr>
                  <m:t>11</m:t>
                </m:r>
              </m:oMath>
            </m:oMathPara>
          </w:p>
        </w:tc>
        <w:tc>
          <w:tcPr>
            <w:tcW w:w="720" w:type="dxa"/>
            <w:vAlign w:val="center"/>
          </w:tcPr>
          <w:p w14:paraId="0A1484E1" w14:textId="77777777" w:rsidR="002558F2" w:rsidRPr="007347BC" w:rsidRDefault="002558F2" w:rsidP="00F27D89">
            <w:pPr>
              <w:pStyle w:val="Part"/>
              <w:jc w:val="center"/>
              <w:rPr>
                <w:rFonts w:ascii="Cambria Math" w:hAnsi="Cambria Math"/>
                <w:oMath/>
              </w:rPr>
            </w:pPr>
            <m:oMathPara>
              <m:oMath>
                <m:r>
                  <w:rPr>
                    <w:rFonts w:ascii="Cambria Math" w:hAnsi="Cambria Math"/>
                  </w:rPr>
                  <m:t>10</m:t>
                </m:r>
              </m:oMath>
            </m:oMathPara>
          </w:p>
        </w:tc>
        <w:tc>
          <w:tcPr>
            <w:tcW w:w="719" w:type="dxa"/>
            <w:vAlign w:val="center"/>
          </w:tcPr>
          <w:p w14:paraId="503A4F07" w14:textId="77777777" w:rsidR="002558F2" w:rsidRPr="007347BC" w:rsidRDefault="002558F2" w:rsidP="00F27D89">
            <w:pPr>
              <w:pStyle w:val="Part"/>
              <w:jc w:val="center"/>
              <w:rPr>
                <w:rFonts w:ascii="Cambria Math" w:hAnsi="Cambria Math"/>
                <w:oMath/>
              </w:rPr>
            </w:pPr>
            <m:oMathPara>
              <m:oMath>
                <m:r>
                  <w:rPr>
                    <w:rFonts w:ascii="Cambria Math" w:hAnsi="Cambria Math"/>
                  </w:rPr>
                  <m:t>15</m:t>
                </m:r>
              </m:oMath>
            </m:oMathPara>
          </w:p>
        </w:tc>
        <w:tc>
          <w:tcPr>
            <w:tcW w:w="720" w:type="dxa"/>
            <w:vAlign w:val="center"/>
          </w:tcPr>
          <w:p w14:paraId="67F6AE96" w14:textId="77777777" w:rsidR="002558F2" w:rsidRPr="007347BC" w:rsidRDefault="002558F2" w:rsidP="00F27D89">
            <w:pPr>
              <w:pStyle w:val="Part"/>
              <w:jc w:val="center"/>
              <w:rPr>
                <w:rFonts w:ascii="Cambria Math" w:hAnsi="Cambria Math"/>
                <w:oMath/>
              </w:rPr>
            </w:pPr>
            <m:oMathPara>
              <m:oMath>
                <m:r>
                  <w:rPr>
                    <w:rFonts w:ascii="Cambria Math" w:hAnsi="Cambria Math"/>
                  </w:rPr>
                  <m:t>14</m:t>
                </m:r>
              </m:oMath>
            </m:oMathPara>
          </w:p>
        </w:tc>
        <w:tc>
          <w:tcPr>
            <w:tcW w:w="720" w:type="dxa"/>
            <w:vAlign w:val="center"/>
          </w:tcPr>
          <w:p w14:paraId="7D9491AC" w14:textId="77777777" w:rsidR="002558F2" w:rsidRPr="007347BC" w:rsidRDefault="002558F2" w:rsidP="00F27D89">
            <w:pPr>
              <w:pStyle w:val="Part"/>
              <w:jc w:val="center"/>
              <w:rPr>
                <w:rFonts w:ascii="Cambria Math" w:hAnsi="Cambria Math"/>
                <w:oMath/>
              </w:rPr>
            </w:pPr>
            <m:oMathPara>
              <m:oMath>
                <m:r>
                  <w:rPr>
                    <w:rFonts w:ascii="Cambria Math" w:hAnsi="Cambria Math"/>
                  </w:rPr>
                  <m:t>16</m:t>
                </m:r>
              </m:oMath>
            </m:oMathPara>
          </w:p>
        </w:tc>
        <w:tc>
          <w:tcPr>
            <w:tcW w:w="720" w:type="dxa"/>
            <w:vAlign w:val="center"/>
          </w:tcPr>
          <w:p w14:paraId="47A563E0" w14:textId="77777777" w:rsidR="002558F2" w:rsidRPr="007347BC" w:rsidRDefault="002558F2" w:rsidP="00F27D89">
            <w:pPr>
              <w:pStyle w:val="Part"/>
              <w:jc w:val="center"/>
              <w:rPr>
                <w:rFonts w:ascii="Cambria Math" w:hAnsi="Cambria Math"/>
                <w:oMath/>
              </w:rPr>
            </w:pPr>
            <m:oMathPara>
              <m:oMath>
                <m:r>
                  <w:rPr>
                    <w:rFonts w:ascii="Cambria Math" w:hAnsi="Cambria Math"/>
                  </w:rPr>
                  <m:t>10</m:t>
                </m:r>
              </m:oMath>
            </m:oMathPara>
          </w:p>
        </w:tc>
      </w:tr>
    </w:tbl>
    <w:p w14:paraId="196C0B22" w14:textId="77777777" w:rsidR="002558F2" w:rsidRDefault="002558F2" w:rsidP="00F27D89">
      <w:pPr>
        <w:pStyle w:val="Part"/>
      </w:pPr>
    </w:p>
    <w:p w14:paraId="60F3E341" w14:textId="77777777" w:rsidR="002558F2" w:rsidRPr="00FA2D8B" w:rsidRDefault="002558F2" w:rsidP="00F27D89">
      <w:pPr>
        <w:pStyle w:val="Parta"/>
      </w:pPr>
      <w:r w:rsidRPr="00FA2D8B">
        <w:t>(a)</w:t>
      </w:r>
      <w:r w:rsidRPr="00FA2D8B">
        <w:tab/>
        <w:t>State the response variable for this investigation.</w:t>
      </w:r>
      <w:r w:rsidRPr="00FA2D8B">
        <w:tab/>
        <w:t>(1 mark)</w:t>
      </w:r>
    </w:p>
    <w:p w14:paraId="07620E88" w14:textId="77777777" w:rsidR="002558F2" w:rsidRDefault="002558F2" w:rsidP="00F27D89">
      <w:pPr>
        <w:pStyle w:val="Part"/>
      </w:pPr>
      <w:r>
        <w:rPr>
          <w:noProof/>
          <w:lang w:eastAsia="en-AU"/>
        </w:rPr>
        <mc:AlternateContent>
          <mc:Choice Requires="wps">
            <w:drawing>
              <wp:anchor distT="0" distB="0" distL="114300" distR="114300" simplePos="0" relativeHeight="251687936" behindDoc="0" locked="0" layoutInCell="1" allowOverlap="1" wp14:anchorId="79FD1161" wp14:editId="7C90BE61">
                <wp:simplePos x="0" y="0"/>
                <wp:positionH relativeFrom="column">
                  <wp:posOffset>2226310</wp:posOffset>
                </wp:positionH>
                <wp:positionV relativeFrom="paragraph">
                  <wp:posOffset>59055</wp:posOffset>
                </wp:positionV>
                <wp:extent cx="1822450" cy="908050"/>
                <wp:effectExtent l="0" t="0" r="25400" b="25400"/>
                <wp:wrapNone/>
                <wp:docPr id="23" name="Text Box 23"/>
                <wp:cNvGraphicFramePr/>
                <a:graphic xmlns:a="http://schemas.openxmlformats.org/drawingml/2006/main">
                  <a:graphicData uri="http://schemas.microsoft.com/office/word/2010/wordprocessingShape">
                    <wps:wsp>
                      <wps:cNvSpPr txBox="1"/>
                      <wps:spPr>
                        <a:xfrm>
                          <a:off x="0" y="0"/>
                          <a:ext cx="1822450" cy="908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860"/>
                            </w:tblGrid>
                            <w:tr w:rsidR="009E3BB5" w14:paraId="4369DDFD" w14:textId="77777777" w:rsidTr="004A4688">
                              <w:trPr>
                                <w:trHeight w:hRule="exact" w:val="255"/>
                              </w:trPr>
                              <w:tc>
                                <w:tcPr>
                                  <w:tcW w:w="5000" w:type="pct"/>
                                  <w:shd w:val="clear" w:color="auto" w:fill="E7E6E6" w:themeFill="background2"/>
                                </w:tcPr>
                                <w:p w14:paraId="3927B57A" w14:textId="77777777" w:rsidR="009E3BB5" w:rsidRPr="00992D52" w:rsidRDefault="009E3BB5" w:rsidP="00F27D89">
                                  <w:pPr>
                                    <w:pStyle w:val="Part"/>
                                    <w:jc w:val="center"/>
                                    <w:rPr>
                                      <w:b/>
                                    </w:rPr>
                                  </w:pPr>
                                  <w:r w:rsidRPr="00992D52">
                                    <w:rPr>
                                      <w:b/>
                                    </w:rPr>
                                    <w:t>Solution</w:t>
                                  </w:r>
                                </w:p>
                              </w:tc>
                            </w:tr>
                            <w:tr w:rsidR="009E3BB5" w14:paraId="23F01569" w14:textId="77777777" w:rsidTr="00F27D89">
                              <w:tc>
                                <w:tcPr>
                                  <w:tcW w:w="5000" w:type="pct"/>
                                </w:tcPr>
                                <w:p w14:paraId="4F76167D" w14:textId="77777777" w:rsidR="009E3BB5" w:rsidRDefault="009E3BB5" w:rsidP="00F27D89">
                                  <w:pPr>
                                    <w:pStyle w:val="Parts"/>
                                  </w:pPr>
                                  <w:r>
                                    <w:t>Reading ability</w:t>
                                  </w:r>
                                </w:p>
                                <w:p w14:paraId="0049A29D" w14:textId="77777777" w:rsidR="009E3BB5" w:rsidRDefault="009E3BB5" w:rsidP="00F27D89">
                                  <w:pPr>
                                    <w:pStyle w:val="Parts"/>
                                  </w:pPr>
                                </w:p>
                              </w:tc>
                            </w:tr>
                            <w:tr w:rsidR="009E3BB5" w14:paraId="548363CD" w14:textId="77777777" w:rsidTr="004A4688">
                              <w:trPr>
                                <w:trHeight w:hRule="exact" w:val="255"/>
                              </w:trPr>
                              <w:tc>
                                <w:tcPr>
                                  <w:tcW w:w="5000" w:type="pct"/>
                                  <w:shd w:val="clear" w:color="auto" w:fill="E7E6E6" w:themeFill="background2"/>
                                </w:tcPr>
                                <w:p w14:paraId="4C7235B6" w14:textId="77777777" w:rsidR="009E3BB5" w:rsidRPr="00992D52" w:rsidRDefault="009E3BB5" w:rsidP="00F27D89">
                                  <w:pPr>
                                    <w:pStyle w:val="Part"/>
                                    <w:jc w:val="center"/>
                                    <w:rPr>
                                      <w:b/>
                                    </w:rPr>
                                  </w:pPr>
                                  <w:r w:rsidRPr="00992D52">
                                    <w:rPr>
                                      <w:b/>
                                    </w:rPr>
                                    <w:t>Specific behaviours</w:t>
                                  </w:r>
                                </w:p>
                              </w:tc>
                            </w:tr>
                            <w:tr w:rsidR="009E3BB5" w14:paraId="2DCF4615" w14:textId="77777777" w:rsidTr="00F27D89">
                              <w:tc>
                                <w:tcPr>
                                  <w:tcW w:w="5000" w:type="pct"/>
                                </w:tcPr>
                                <w:p w14:paraId="4F98A3C3" w14:textId="77777777" w:rsidR="009E3BB5" w:rsidRDefault="009E3BB5" w:rsidP="00F27D89">
                                  <w:pPr>
                                    <w:pStyle w:val="Parts"/>
                                  </w:pPr>
                                  <w:r>
                                    <w:sym w:font="Wingdings" w:char="F0FC"/>
                                  </w:r>
                                  <w:r>
                                    <w:t xml:space="preserve"> correct variable</w:t>
                                  </w:r>
                                </w:p>
                              </w:tc>
                            </w:tr>
                          </w:tbl>
                          <w:p w14:paraId="03C07018"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1161" id="Text Box 23" o:spid="_x0000_s1047" type="#_x0000_t202" style="position:absolute;margin-left:175.3pt;margin-top:4.65pt;width:143.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2845"/>
                      </w:tblGrid>
                      <w:tr w:rsidR="009E3BB5" w14:paraId="4369DDFD" w14:textId="77777777" w:rsidTr="004A4688">
                        <w:trPr>
                          <w:trHeight w:hRule="exact" w:val="255"/>
                        </w:trPr>
                        <w:tc>
                          <w:tcPr>
                            <w:tcW w:w="5000" w:type="pct"/>
                            <w:shd w:val="clear" w:color="auto" w:fill="E7E6E6" w:themeFill="background2"/>
                          </w:tcPr>
                          <w:p w14:paraId="3927B57A" w14:textId="77777777" w:rsidR="009E3BB5" w:rsidRPr="00992D52" w:rsidRDefault="009E3BB5" w:rsidP="00F27D89">
                            <w:pPr>
                              <w:pStyle w:val="Part"/>
                              <w:jc w:val="center"/>
                              <w:rPr>
                                <w:b/>
                              </w:rPr>
                            </w:pPr>
                            <w:r w:rsidRPr="00992D52">
                              <w:rPr>
                                <w:b/>
                              </w:rPr>
                              <w:t>Solution</w:t>
                            </w:r>
                          </w:p>
                        </w:tc>
                      </w:tr>
                      <w:tr w:rsidR="009E3BB5" w14:paraId="23F01569" w14:textId="77777777" w:rsidTr="00F27D89">
                        <w:tc>
                          <w:tcPr>
                            <w:tcW w:w="5000" w:type="pct"/>
                          </w:tcPr>
                          <w:p w14:paraId="4F76167D" w14:textId="77777777" w:rsidR="009E3BB5" w:rsidRDefault="009E3BB5" w:rsidP="00F27D89">
                            <w:pPr>
                              <w:pStyle w:val="Parts"/>
                            </w:pPr>
                            <w:r>
                              <w:t>Reading ability</w:t>
                            </w:r>
                          </w:p>
                          <w:p w14:paraId="0049A29D" w14:textId="77777777" w:rsidR="009E3BB5" w:rsidRDefault="009E3BB5" w:rsidP="00F27D89">
                            <w:pPr>
                              <w:pStyle w:val="Parts"/>
                            </w:pPr>
                          </w:p>
                        </w:tc>
                      </w:tr>
                      <w:tr w:rsidR="009E3BB5" w14:paraId="548363CD" w14:textId="77777777" w:rsidTr="004A4688">
                        <w:trPr>
                          <w:trHeight w:hRule="exact" w:val="255"/>
                        </w:trPr>
                        <w:tc>
                          <w:tcPr>
                            <w:tcW w:w="5000" w:type="pct"/>
                            <w:shd w:val="clear" w:color="auto" w:fill="E7E6E6" w:themeFill="background2"/>
                          </w:tcPr>
                          <w:p w14:paraId="4C7235B6" w14:textId="77777777" w:rsidR="009E3BB5" w:rsidRPr="00992D52" w:rsidRDefault="009E3BB5" w:rsidP="00F27D89">
                            <w:pPr>
                              <w:pStyle w:val="Part"/>
                              <w:jc w:val="center"/>
                              <w:rPr>
                                <w:b/>
                              </w:rPr>
                            </w:pPr>
                            <w:r w:rsidRPr="00992D52">
                              <w:rPr>
                                <w:b/>
                              </w:rPr>
                              <w:t>Specific behaviours</w:t>
                            </w:r>
                          </w:p>
                        </w:tc>
                      </w:tr>
                      <w:tr w:rsidR="009E3BB5" w14:paraId="2DCF4615" w14:textId="77777777" w:rsidTr="00F27D89">
                        <w:tc>
                          <w:tcPr>
                            <w:tcW w:w="5000" w:type="pct"/>
                          </w:tcPr>
                          <w:p w14:paraId="4F98A3C3" w14:textId="77777777" w:rsidR="009E3BB5" w:rsidRDefault="009E3BB5" w:rsidP="00F27D89">
                            <w:pPr>
                              <w:pStyle w:val="Parts"/>
                            </w:pPr>
                            <w:r>
                              <w:sym w:font="Wingdings" w:char="F0FC"/>
                            </w:r>
                            <w:r>
                              <w:t xml:space="preserve"> correct variable</w:t>
                            </w:r>
                          </w:p>
                        </w:tc>
                      </w:tr>
                    </w:tbl>
                    <w:p w14:paraId="03C07018" w14:textId="77777777" w:rsidR="009E3BB5" w:rsidRDefault="009E3BB5" w:rsidP="00F27D89">
                      <w:pPr>
                        <w:pStyle w:val="Part"/>
                      </w:pPr>
                    </w:p>
                  </w:txbxContent>
                </v:textbox>
              </v:shape>
            </w:pict>
          </mc:Fallback>
        </mc:AlternateContent>
      </w:r>
    </w:p>
    <w:p w14:paraId="57D429AF" w14:textId="77777777" w:rsidR="002558F2" w:rsidRDefault="002558F2" w:rsidP="00F27D89">
      <w:pPr>
        <w:pStyle w:val="Part"/>
      </w:pPr>
    </w:p>
    <w:p w14:paraId="014FF3D9" w14:textId="77777777" w:rsidR="002558F2" w:rsidRDefault="002558F2" w:rsidP="00F27D89">
      <w:pPr>
        <w:pStyle w:val="Part"/>
      </w:pPr>
    </w:p>
    <w:p w14:paraId="734A7411" w14:textId="77777777" w:rsidR="002558F2" w:rsidRDefault="002558F2" w:rsidP="00F27D89">
      <w:pPr>
        <w:pStyle w:val="Part"/>
      </w:pPr>
    </w:p>
    <w:p w14:paraId="0A539EC6" w14:textId="77777777" w:rsidR="002558F2" w:rsidRDefault="002558F2" w:rsidP="00F27D89">
      <w:pPr>
        <w:pStyle w:val="Part"/>
      </w:pPr>
    </w:p>
    <w:p w14:paraId="44FED4D7" w14:textId="77777777" w:rsidR="002558F2" w:rsidRDefault="002558F2" w:rsidP="00F27D89">
      <w:pPr>
        <w:pStyle w:val="Part"/>
      </w:pPr>
    </w:p>
    <w:p w14:paraId="7F381DCF" w14:textId="77777777" w:rsidR="002558F2" w:rsidRDefault="002558F2" w:rsidP="00F27D89">
      <w:pPr>
        <w:pStyle w:val="Part"/>
      </w:pPr>
    </w:p>
    <w:p w14:paraId="26DC8902" w14:textId="77777777" w:rsidR="002558F2" w:rsidRDefault="002558F2" w:rsidP="00F27D89">
      <w:pPr>
        <w:pStyle w:val="Parta"/>
      </w:pPr>
      <w:r>
        <w:t>(b)</w:t>
      </w:r>
      <w:r>
        <w:tab/>
        <w:t>Add the three missing data points to the scatterplot below.</w:t>
      </w:r>
      <w:r>
        <w:tab/>
        <w:t>(2 marks)</w:t>
      </w:r>
    </w:p>
    <w:p w14:paraId="7580E079" w14:textId="77777777" w:rsidR="002558F2" w:rsidRDefault="002558F2" w:rsidP="00F27D89">
      <w:pPr>
        <w:pStyle w:val="Parta"/>
      </w:pPr>
      <w:r>
        <w:rPr>
          <w:noProof/>
          <w:lang w:eastAsia="en-AU"/>
        </w:rPr>
        <mc:AlternateContent>
          <mc:Choice Requires="wps">
            <w:drawing>
              <wp:anchor distT="0" distB="0" distL="114300" distR="114300" simplePos="0" relativeHeight="251692032" behindDoc="0" locked="0" layoutInCell="1" allowOverlap="1" wp14:anchorId="57E49116" wp14:editId="769EF0F3">
                <wp:simplePos x="0" y="0"/>
                <wp:positionH relativeFrom="column">
                  <wp:posOffset>734060</wp:posOffset>
                </wp:positionH>
                <wp:positionV relativeFrom="paragraph">
                  <wp:posOffset>88265</wp:posOffset>
                </wp:positionV>
                <wp:extent cx="1981200" cy="12763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981200" cy="1276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109"/>
                            </w:tblGrid>
                            <w:tr w:rsidR="009E3BB5" w14:paraId="0BCC160B" w14:textId="77777777" w:rsidTr="004A4688">
                              <w:trPr>
                                <w:trHeight w:hRule="exact" w:val="255"/>
                              </w:trPr>
                              <w:tc>
                                <w:tcPr>
                                  <w:tcW w:w="5000" w:type="pct"/>
                                  <w:shd w:val="clear" w:color="auto" w:fill="E7E6E6" w:themeFill="background2"/>
                                </w:tcPr>
                                <w:p w14:paraId="70E49243" w14:textId="77777777" w:rsidR="009E3BB5" w:rsidRPr="00992D52" w:rsidRDefault="009E3BB5" w:rsidP="00F27D89">
                                  <w:pPr>
                                    <w:pStyle w:val="Part"/>
                                    <w:jc w:val="center"/>
                                    <w:rPr>
                                      <w:b/>
                                    </w:rPr>
                                  </w:pPr>
                                  <w:r w:rsidRPr="00992D52">
                                    <w:rPr>
                                      <w:b/>
                                    </w:rPr>
                                    <w:t>Solution</w:t>
                                  </w:r>
                                  <w:r>
                                    <w:rPr>
                                      <w:b/>
                                    </w:rPr>
                                    <w:t>s (b) and (e)</w:t>
                                  </w:r>
                                </w:p>
                              </w:tc>
                            </w:tr>
                            <w:tr w:rsidR="009E3BB5" w14:paraId="6C7372B1" w14:textId="77777777" w:rsidTr="00F27D89">
                              <w:tc>
                                <w:tcPr>
                                  <w:tcW w:w="5000" w:type="pct"/>
                                </w:tcPr>
                                <w:p w14:paraId="2F7667A8" w14:textId="77777777" w:rsidR="009E3BB5" w:rsidRDefault="009E3BB5" w:rsidP="00F27D89">
                                  <w:pPr>
                                    <w:pStyle w:val="Parts"/>
                                  </w:pPr>
                                  <w:r>
                                    <w:t>See scatterplot</w:t>
                                  </w:r>
                                </w:p>
                              </w:tc>
                            </w:tr>
                            <w:tr w:rsidR="009E3BB5" w14:paraId="44F224D6" w14:textId="77777777" w:rsidTr="004A4688">
                              <w:trPr>
                                <w:trHeight w:hRule="exact" w:val="255"/>
                              </w:trPr>
                              <w:tc>
                                <w:tcPr>
                                  <w:tcW w:w="5000" w:type="pct"/>
                                  <w:shd w:val="clear" w:color="auto" w:fill="E7E6E6" w:themeFill="background2"/>
                                </w:tcPr>
                                <w:p w14:paraId="2403E843" w14:textId="77777777" w:rsidR="009E3BB5" w:rsidRPr="00992D52" w:rsidRDefault="009E3BB5" w:rsidP="00F27D89">
                                  <w:pPr>
                                    <w:pStyle w:val="Part"/>
                                    <w:jc w:val="center"/>
                                    <w:rPr>
                                      <w:b/>
                                    </w:rPr>
                                  </w:pPr>
                                  <w:r w:rsidRPr="00992D52">
                                    <w:rPr>
                                      <w:b/>
                                    </w:rPr>
                                    <w:t>Specific behaviours</w:t>
                                  </w:r>
                                </w:p>
                              </w:tc>
                            </w:tr>
                            <w:tr w:rsidR="009E3BB5" w14:paraId="081F06C3" w14:textId="77777777" w:rsidTr="00F27D89">
                              <w:tc>
                                <w:tcPr>
                                  <w:tcW w:w="5000" w:type="pct"/>
                                </w:tcPr>
                                <w:p w14:paraId="187BFF0F" w14:textId="77777777" w:rsidR="009E3BB5" w:rsidRDefault="009E3BB5" w:rsidP="00F27D89">
                                  <w:pPr>
                                    <w:pStyle w:val="Parts"/>
                                  </w:pPr>
                                  <w:r>
                                    <w:sym w:font="Wingdings" w:char="F0FC"/>
                                  </w:r>
                                  <w:r>
                                    <w:t xml:space="preserve"> one point correctly located</w:t>
                                  </w:r>
                                </w:p>
                                <w:p w14:paraId="67F4A9B4" w14:textId="77777777" w:rsidR="009E3BB5" w:rsidRDefault="009E3BB5" w:rsidP="00F27D89">
                                  <w:pPr>
                                    <w:pStyle w:val="Parts"/>
                                  </w:pPr>
                                  <w:r>
                                    <w:rPr>
                                      <w:rFonts w:ascii="Wingdings" w:hAnsi="Wingdings"/>
                                    </w:rPr>
                                    <w:t></w:t>
                                  </w:r>
                                  <w:r>
                                    <w:t xml:space="preserve"> all three correctly located</w:t>
                                  </w:r>
                                </w:p>
                                <w:p w14:paraId="301F54A1" w14:textId="77777777" w:rsidR="009E3BB5" w:rsidRDefault="009E3BB5" w:rsidP="00F27D89">
                                  <w:pPr>
                                    <w:pStyle w:val="Parts"/>
                                  </w:pPr>
                                </w:p>
                                <w:p w14:paraId="3CFE7017" w14:textId="77777777" w:rsidR="009E3BB5" w:rsidRDefault="009E3BB5" w:rsidP="00F27D89">
                                  <w:pPr>
                                    <w:pStyle w:val="Parts"/>
                                  </w:pPr>
                                  <w:r>
                                    <w:rPr>
                                      <w:rFonts w:ascii="Wingdings" w:hAnsi="Wingdings"/>
                                    </w:rPr>
                                    <w:t></w:t>
                                  </w:r>
                                  <w:r>
                                    <w:t xml:space="preserve"> circles all six Year 4's</w:t>
                                  </w:r>
                                </w:p>
                              </w:tc>
                            </w:tr>
                          </w:tbl>
                          <w:p w14:paraId="2953299A"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49116" id="Text Box 24" o:spid="_x0000_s1048" type="#_x0000_t202" style="position:absolute;left:0;text-align:left;margin-left:57.8pt;margin-top:6.95pt;width:156pt;height:1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3094"/>
                      </w:tblGrid>
                      <w:tr w:rsidR="009E3BB5" w14:paraId="0BCC160B" w14:textId="77777777" w:rsidTr="004A4688">
                        <w:trPr>
                          <w:trHeight w:hRule="exact" w:val="255"/>
                        </w:trPr>
                        <w:tc>
                          <w:tcPr>
                            <w:tcW w:w="5000" w:type="pct"/>
                            <w:shd w:val="clear" w:color="auto" w:fill="E7E6E6" w:themeFill="background2"/>
                          </w:tcPr>
                          <w:p w14:paraId="70E49243" w14:textId="77777777" w:rsidR="009E3BB5" w:rsidRPr="00992D52" w:rsidRDefault="009E3BB5" w:rsidP="00F27D89">
                            <w:pPr>
                              <w:pStyle w:val="Part"/>
                              <w:jc w:val="center"/>
                              <w:rPr>
                                <w:b/>
                              </w:rPr>
                            </w:pPr>
                            <w:r w:rsidRPr="00992D52">
                              <w:rPr>
                                <w:b/>
                              </w:rPr>
                              <w:t>Solution</w:t>
                            </w:r>
                            <w:r>
                              <w:rPr>
                                <w:b/>
                              </w:rPr>
                              <w:t>s (b) and (e)</w:t>
                            </w:r>
                          </w:p>
                        </w:tc>
                      </w:tr>
                      <w:tr w:rsidR="009E3BB5" w14:paraId="6C7372B1" w14:textId="77777777" w:rsidTr="00F27D89">
                        <w:tc>
                          <w:tcPr>
                            <w:tcW w:w="5000" w:type="pct"/>
                          </w:tcPr>
                          <w:p w14:paraId="2F7667A8" w14:textId="77777777" w:rsidR="009E3BB5" w:rsidRDefault="009E3BB5" w:rsidP="00F27D89">
                            <w:pPr>
                              <w:pStyle w:val="Parts"/>
                            </w:pPr>
                            <w:r>
                              <w:t>See scatterplot</w:t>
                            </w:r>
                          </w:p>
                        </w:tc>
                      </w:tr>
                      <w:tr w:rsidR="009E3BB5" w14:paraId="44F224D6" w14:textId="77777777" w:rsidTr="004A4688">
                        <w:trPr>
                          <w:trHeight w:hRule="exact" w:val="255"/>
                        </w:trPr>
                        <w:tc>
                          <w:tcPr>
                            <w:tcW w:w="5000" w:type="pct"/>
                            <w:shd w:val="clear" w:color="auto" w:fill="E7E6E6" w:themeFill="background2"/>
                          </w:tcPr>
                          <w:p w14:paraId="2403E843" w14:textId="77777777" w:rsidR="009E3BB5" w:rsidRPr="00992D52" w:rsidRDefault="009E3BB5" w:rsidP="00F27D89">
                            <w:pPr>
                              <w:pStyle w:val="Part"/>
                              <w:jc w:val="center"/>
                              <w:rPr>
                                <w:b/>
                              </w:rPr>
                            </w:pPr>
                            <w:r w:rsidRPr="00992D52">
                              <w:rPr>
                                <w:b/>
                              </w:rPr>
                              <w:t>Specific behaviours</w:t>
                            </w:r>
                          </w:p>
                        </w:tc>
                      </w:tr>
                      <w:tr w:rsidR="009E3BB5" w14:paraId="081F06C3" w14:textId="77777777" w:rsidTr="00F27D89">
                        <w:tc>
                          <w:tcPr>
                            <w:tcW w:w="5000" w:type="pct"/>
                          </w:tcPr>
                          <w:p w14:paraId="187BFF0F" w14:textId="77777777" w:rsidR="009E3BB5" w:rsidRDefault="009E3BB5" w:rsidP="00F27D89">
                            <w:pPr>
                              <w:pStyle w:val="Parts"/>
                            </w:pPr>
                            <w:r>
                              <w:sym w:font="Wingdings" w:char="F0FC"/>
                            </w:r>
                            <w:r>
                              <w:t xml:space="preserve"> one point correctly located</w:t>
                            </w:r>
                          </w:p>
                          <w:p w14:paraId="67F4A9B4" w14:textId="77777777" w:rsidR="009E3BB5" w:rsidRDefault="009E3BB5" w:rsidP="00F27D89">
                            <w:pPr>
                              <w:pStyle w:val="Parts"/>
                            </w:pPr>
                            <w:r>
                              <w:rPr>
                                <w:rFonts w:ascii="Wingdings" w:hAnsi="Wingdings"/>
                              </w:rPr>
                              <w:t></w:t>
                            </w:r>
                            <w:r>
                              <w:t xml:space="preserve"> all three correctly located</w:t>
                            </w:r>
                          </w:p>
                          <w:p w14:paraId="301F54A1" w14:textId="77777777" w:rsidR="009E3BB5" w:rsidRDefault="009E3BB5" w:rsidP="00F27D89">
                            <w:pPr>
                              <w:pStyle w:val="Parts"/>
                            </w:pPr>
                          </w:p>
                          <w:p w14:paraId="3CFE7017" w14:textId="77777777" w:rsidR="009E3BB5" w:rsidRDefault="009E3BB5" w:rsidP="00F27D89">
                            <w:pPr>
                              <w:pStyle w:val="Parts"/>
                            </w:pPr>
                            <w:r>
                              <w:rPr>
                                <w:rFonts w:ascii="Wingdings" w:hAnsi="Wingdings"/>
                              </w:rPr>
                              <w:t></w:t>
                            </w:r>
                            <w:r>
                              <w:t xml:space="preserve"> circles all six Year 4's</w:t>
                            </w:r>
                          </w:p>
                        </w:tc>
                      </w:tr>
                    </w:tbl>
                    <w:p w14:paraId="2953299A" w14:textId="77777777" w:rsidR="009E3BB5" w:rsidRDefault="009E3BB5" w:rsidP="00F27D89">
                      <w:pPr>
                        <w:pStyle w:val="Part"/>
                      </w:pPr>
                    </w:p>
                  </w:txbxContent>
                </v:textbox>
              </v:shape>
            </w:pict>
          </mc:Fallback>
        </mc:AlternateContent>
      </w:r>
    </w:p>
    <w:p w14:paraId="6C307E7C" w14:textId="77777777" w:rsidR="002558F2" w:rsidRDefault="002558F2" w:rsidP="00F27D89">
      <w:pPr>
        <w:pStyle w:val="Parta"/>
      </w:pPr>
    </w:p>
    <w:p w14:paraId="1B71570E" w14:textId="77777777" w:rsidR="002558F2" w:rsidRDefault="002558F2" w:rsidP="00F27D89">
      <w:pPr>
        <w:pStyle w:val="Parta"/>
        <w:jc w:val="center"/>
      </w:pPr>
      <w:r>
        <w:object w:dxaOrig="8198" w:dyaOrig="6105" w14:anchorId="61208F56">
          <v:shape id="_x0000_i1030" type="#_x0000_t75" style="width:410.3pt;height:305.25pt" o:ole="">
            <v:imagedata r:id="rId18" o:title=""/>
          </v:shape>
          <o:OLEObject Type="Embed" ProgID="FXDraw.Graphic" ShapeID="_x0000_i1030" DrawAspect="Content" ObjectID="_1622971184" r:id="rId19"/>
        </w:object>
      </w:r>
    </w:p>
    <w:p w14:paraId="66257F3D" w14:textId="77777777" w:rsidR="002558F2" w:rsidRDefault="002558F2" w:rsidP="00F27D89">
      <w:pPr>
        <w:pStyle w:val="Part"/>
      </w:pPr>
    </w:p>
    <w:p w14:paraId="478F281E" w14:textId="77777777" w:rsidR="002558F2" w:rsidRDefault="002558F2" w:rsidP="00F27D89">
      <w:pPr>
        <w:pStyle w:val="Parta"/>
      </w:pPr>
    </w:p>
    <w:p w14:paraId="5A02E262" w14:textId="77777777" w:rsidR="002558F2" w:rsidRDefault="002558F2" w:rsidP="00F27D89">
      <w:pPr>
        <w:pStyle w:val="Parta"/>
        <w:rPr>
          <w:rFonts w:eastAsiaTheme="minorEastAsia"/>
        </w:rPr>
      </w:pPr>
      <w:r>
        <w:t>(c)</w:t>
      </w:r>
      <w:r>
        <w:tab/>
        <w:t xml:space="preserve">Determine </w:t>
      </w:r>
      <w:r>
        <w:rPr>
          <w:rFonts w:eastAsiaTheme="minorEastAsia"/>
        </w:rPr>
        <w:t>the correlation coefficient between the two variables</w:t>
      </w:r>
      <w:r>
        <w:t>.</w:t>
      </w:r>
      <w:r>
        <w:tab/>
      </w:r>
      <w:r>
        <w:rPr>
          <w:rFonts w:eastAsiaTheme="minorEastAsia"/>
        </w:rPr>
        <w:t>(1 mark)</w:t>
      </w:r>
    </w:p>
    <w:p w14:paraId="3BB3C17D" w14:textId="77777777" w:rsidR="002558F2" w:rsidRDefault="002558F2" w:rsidP="00F27D89">
      <w:pPr>
        <w:pStyle w:val="Parta"/>
        <w:rPr>
          <w:rFonts w:eastAsiaTheme="minorEastAsia"/>
        </w:rPr>
      </w:pPr>
      <w:r>
        <w:rPr>
          <w:noProof/>
          <w:lang w:eastAsia="en-AU"/>
        </w:rPr>
        <mc:AlternateContent>
          <mc:Choice Requires="wps">
            <w:drawing>
              <wp:anchor distT="0" distB="0" distL="114300" distR="114300" simplePos="0" relativeHeight="251693056" behindDoc="0" locked="0" layoutInCell="1" allowOverlap="1" wp14:anchorId="4A8E9310" wp14:editId="5AAC9F28">
                <wp:simplePos x="0" y="0"/>
                <wp:positionH relativeFrom="column">
                  <wp:posOffset>1438910</wp:posOffset>
                </wp:positionH>
                <wp:positionV relativeFrom="paragraph">
                  <wp:posOffset>87630</wp:posOffset>
                </wp:positionV>
                <wp:extent cx="2120900" cy="939800"/>
                <wp:effectExtent l="0" t="0" r="12700" b="12700"/>
                <wp:wrapNone/>
                <wp:docPr id="25" name="Text Box 25"/>
                <wp:cNvGraphicFramePr/>
                <a:graphic xmlns:a="http://schemas.openxmlformats.org/drawingml/2006/main">
                  <a:graphicData uri="http://schemas.microsoft.com/office/word/2010/wordprocessingShape">
                    <wps:wsp>
                      <wps:cNvSpPr txBox="1"/>
                      <wps:spPr>
                        <a:xfrm>
                          <a:off x="0" y="0"/>
                          <a:ext cx="2120900" cy="939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329"/>
                            </w:tblGrid>
                            <w:tr w:rsidR="009E3BB5" w14:paraId="2EEEF09F" w14:textId="77777777" w:rsidTr="004A4688">
                              <w:trPr>
                                <w:trHeight w:hRule="exact" w:val="255"/>
                              </w:trPr>
                              <w:tc>
                                <w:tcPr>
                                  <w:tcW w:w="5000" w:type="pct"/>
                                  <w:shd w:val="clear" w:color="auto" w:fill="E7E6E6" w:themeFill="background2"/>
                                </w:tcPr>
                                <w:p w14:paraId="3A0D652B" w14:textId="77777777" w:rsidR="009E3BB5" w:rsidRPr="00992D52" w:rsidRDefault="009E3BB5" w:rsidP="00F27D89">
                                  <w:pPr>
                                    <w:pStyle w:val="Part"/>
                                    <w:jc w:val="center"/>
                                    <w:rPr>
                                      <w:b/>
                                    </w:rPr>
                                  </w:pPr>
                                  <w:r w:rsidRPr="00992D52">
                                    <w:rPr>
                                      <w:b/>
                                    </w:rPr>
                                    <w:t>Solution</w:t>
                                  </w:r>
                                </w:p>
                              </w:tc>
                            </w:tr>
                            <w:tr w:rsidR="009E3BB5" w14:paraId="0A3CD9DF" w14:textId="77777777" w:rsidTr="00F27D89">
                              <w:tc>
                                <w:tcPr>
                                  <w:tcW w:w="5000" w:type="pct"/>
                                </w:tcPr>
                                <w:p w14:paraId="1F91E0FA" w14:textId="77777777" w:rsidR="009E3BB5" w:rsidRPr="000E5B24" w:rsidRDefault="009E3BB5" w:rsidP="00F27D89">
                                  <w:pPr>
                                    <w:pStyle w:val="Parts"/>
                                    <w:rPr>
                                      <w:rFonts w:eastAsiaTheme="minorEastAsia"/>
                                    </w:rPr>
                                  </w:pPr>
                                  <m:oMathPara>
                                    <m:oMath>
                                      <m:r>
                                        <w:rPr>
                                          <w:rFonts w:ascii="Cambria Math" w:hAnsi="Cambria Math"/>
                                        </w:rPr>
                                        <m:t>r=0.864</m:t>
                                      </m:r>
                                    </m:oMath>
                                  </m:oMathPara>
                                </w:p>
                                <w:p w14:paraId="3A7088CC" w14:textId="77777777" w:rsidR="009E3BB5" w:rsidRDefault="009E3BB5" w:rsidP="00F27D89">
                                  <w:pPr>
                                    <w:pStyle w:val="Parts"/>
                                  </w:pPr>
                                </w:p>
                              </w:tc>
                            </w:tr>
                            <w:tr w:rsidR="009E3BB5" w14:paraId="31190B08" w14:textId="77777777" w:rsidTr="004A4688">
                              <w:trPr>
                                <w:trHeight w:hRule="exact" w:val="255"/>
                              </w:trPr>
                              <w:tc>
                                <w:tcPr>
                                  <w:tcW w:w="5000" w:type="pct"/>
                                  <w:shd w:val="clear" w:color="auto" w:fill="E7E6E6" w:themeFill="background2"/>
                                </w:tcPr>
                                <w:p w14:paraId="5B7EF8BB" w14:textId="77777777" w:rsidR="009E3BB5" w:rsidRPr="00992D52" w:rsidRDefault="009E3BB5" w:rsidP="00F27D89">
                                  <w:pPr>
                                    <w:pStyle w:val="Part"/>
                                    <w:jc w:val="center"/>
                                    <w:rPr>
                                      <w:b/>
                                    </w:rPr>
                                  </w:pPr>
                                  <w:r w:rsidRPr="00992D52">
                                    <w:rPr>
                                      <w:b/>
                                    </w:rPr>
                                    <w:t>Specific behaviours</w:t>
                                  </w:r>
                                </w:p>
                              </w:tc>
                            </w:tr>
                            <w:tr w:rsidR="009E3BB5" w14:paraId="40C6933C" w14:textId="77777777" w:rsidTr="00F27D89">
                              <w:tc>
                                <w:tcPr>
                                  <w:tcW w:w="5000" w:type="pct"/>
                                </w:tcPr>
                                <w:p w14:paraId="28C8F75E" w14:textId="77777777" w:rsidR="009E3BB5" w:rsidRDefault="009E3BB5" w:rsidP="00F27D89">
                                  <w:pPr>
                                    <w:pStyle w:val="Parts"/>
                                  </w:pPr>
                                  <w:r>
                                    <w:sym w:font="Wingdings" w:char="F0FC"/>
                                  </w:r>
                                  <w:r>
                                    <w:t xml:space="preserve"> correct value (at least 2dp)</w:t>
                                  </w:r>
                                </w:p>
                              </w:tc>
                            </w:tr>
                          </w:tbl>
                          <w:p w14:paraId="1D0B4695"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9310" id="Text Box 25" o:spid="_x0000_s1049" type="#_x0000_t202" style="position:absolute;left:0;text-align:left;margin-left:113.3pt;margin-top:6.9pt;width:167pt;height: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314"/>
                      </w:tblGrid>
                      <w:tr w:rsidR="009E3BB5" w14:paraId="2EEEF09F" w14:textId="77777777" w:rsidTr="004A4688">
                        <w:trPr>
                          <w:trHeight w:hRule="exact" w:val="255"/>
                        </w:trPr>
                        <w:tc>
                          <w:tcPr>
                            <w:tcW w:w="5000" w:type="pct"/>
                            <w:shd w:val="clear" w:color="auto" w:fill="E7E6E6" w:themeFill="background2"/>
                          </w:tcPr>
                          <w:p w14:paraId="3A0D652B" w14:textId="77777777" w:rsidR="009E3BB5" w:rsidRPr="00992D52" w:rsidRDefault="009E3BB5" w:rsidP="00F27D89">
                            <w:pPr>
                              <w:pStyle w:val="Part"/>
                              <w:jc w:val="center"/>
                              <w:rPr>
                                <w:b/>
                              </w:rPr>
                            </w:pPr>
                            <w:r w:rsidRPr="00992D52">
                              <w:rPr>
                                <w:b/>
                              </w:rPr>
                              <w:t>Solution</w:t>
                            </w:r>
                          </w:p>
                        </w:tc>
                      </w:tr>
                      <w:tr w:rsidR="009E3BB5" w14:paraId="0A3CD9DF" w14:textId="77777777" w:rsidTr="00F27D89">
                        <w:tc>
                          <w:tcPr>
                            <w:tcW w:w="5000" w:type="pct"/>
                          </w:tcPr>
                          <w:p w14:paraId="1F91E0FA" w14:textId="77777777" w:rsidR="009E3BB5" w:rsidRPr="000E5B24" w:rsidRDefault="009E3BB5" w:rsidP="00F27D89">
                            <w:pPr>
                              <w:pStyle w:val="Parts"/>
                              <w:rPr>
                                <w:rFonts w:eastAsiaTheme="minorEastAsia"/>
                              </w:rPr>
                            </w:pPr>
                            <m:oMathPara>
                              <m:oMath>
                                <m:r>
                                  <w:rPr>
                                    <w:rFonts w:ascii="Cambria Math" w:hAnsi="Cambria Math"/>
                                  </w:rPr>
                                  <m:t>r=0.864</m:t>
                                </m:r>
                              </m:oMath>
                            </m:oMathPara>
                          </w:p>
                          <w:p w14:paraId="3A7088CC" w14:textId="77777777" w:rsidR="009E3BB5" w:rsidRDefault="009E3BB5" w:rsidP="00F27D89">
                            <w:pPr>
                              <w:pStyle w:val="Parts"/>
                            </w:pPr>
                          </w:p>
                        </w:tc>
                      </w:tr>
                      <w:tr w:rsidR="009E3BB5" w14:paraId="31190B08" w14:textId="77777777" w:rsidTr="004A4688">
                        <w:trPr>
                          <w:trHeight w:hRule="exact" w:val="255"/>
                        </w:trPr>
                        <w:tc>
                          <w:tcPr>
                            <w:tcW w:w="5000" w:type="pct"/>
                            <w:shd w:val="clear" w:color="auto" w:fill="E7E6E6" w:themeFill="background2"/>
                          </w:tcPr>
                          <w:p w14:paraId="5B7EF8BB" w14:textId="77777777" w:rsidR="009E3BB5" w:rsidRPr="00992D52" w:rsidRDefault="009E3BB5" w:rsidP="00F27D89">
                            <w:pPr>
                              <w:pStyle w:val="Part"/>
                              <w:jc w:val="center"/>
                              <w:rPr>
                                <w:b/>
                              </w:rPr>
                            </w:pPr>
                            <w:r w:rsidRPr="00992D52">
                              <w:rPr>
                                <w:b/>
                              </w:rPr>
                              <w:t>Specific behaviours</w:t>
                            </w:r>
                          </w:p>
                        </w:tc>
                      </w:tr>
                      <w:tr w:rsidR="009E3BB5" w14:paraId="40C6933C" w14:textId="77777777" w:rsidTr="00F27D89">
                        <w:tc>
                          <w:tcPr>
                            <w:tcW w:w="5000" w:type="pct"/>
                          </w:tcPr>
                          <w:p w14:paraId="28C8F75E" w14:textId="77777777" w:rsidR="009E3BB5" w:rsidRDefault="009E3BB5" w:rsidP="00F27D89">
                            <w:pPr>
                              <w:pStyle w:val="Parts"/>
                            </w:pPr>
                            <w:r>
                              <w:sym w:font="Wingdings" w:char="F0FC"/>
                            </w:r>
                            <w:r>
                              <w:t xml:space="preserve"> correct value (at least 2dp)</w:t>
                            </w:r>
                          </w:p>
                        </w:tc>
                      </w:tr>
                    </w:tbl>
                    <w:p w14:paraId="1D0B4695" w14:textId="77777777" w:rsidR="009E3BB5" w:rsidRDefault="009E3BB5" w:rsidP="00F27D89">
                      <w:pPr>
                        <w:pStyle w:val="Part"/>
                      </w:pPr>
                    </w:p>
                  </w:txbxContent>
                </v:textbox>
              </v:shape>
            </w:pict>
          </mc:Fallback>
        </mc:AlternateContent>
      </w:r>
      <w:r>
        <w:rPr>
          <w:rFonts w:eastAsiaTheme="minorEastAsia"/>
        </w:rPr>
        <w:br w:type="page"/>
      </w:r>
    </w:p>
    <w:p w14:paraId="7A12A3DC" w14:textId="77777777" w:rsidR="002558F2" w:rsidRDefault="002558F2" w:rsidP="00F27D89">
      <w:pPr>
        <w:pStyle w:val="Parta"/>
      </w:pPr>
      <w:r>
        <w:t>(d)</w:t>
      </w:r>
      <w:r>
        <w:tab/>
        <w:t xml:space="preserve">Using the scatterplot from (b) and the correlation coefficient from (c), the researcher was satisfied that a linear associated existed between </w:t>
      </w:r>
      <m:oMath>
        <m:r>
          <w:rPr>
            <w:rFonts w:ascii="Cambria Math" w:hAnsi="Cambria Math"/>
          </w:rPr>
          <m:t>A</m:t>
        </m:r>
      </m:oMath>
      <w:r>
        <w:rPr>
          <w:rFonts w:eastAsiaTheme="minorEastAsia"/>
        </w:rPr>
        <w:t xml:space="preserve"> and </w:t>
      </w:r>
      <m:oMath>
        <m:r>
          <w:rPr>
            <w:rFonts w:ascii="Cambria Math" w:eastAsiaTheme="minorEastAsia" w:hAnsi="Cambria Math"/>
          </w:rPr>
          <m:t>H</m:t>
        </m:r>
      </m:oMath>
      <w:r>
        <w:t>. Explain why they reached this conclusion.</w:t>
      </w:r>
      <w:r>
        <w:tab/>
        <w:t>(2 marks)</w:t>
      </w:r>
    </w:p>
    <w:p w14:paraId="38252BC1" w14:textId="77777777" w:rsidR="002558F2" w:rsidRDefault="002558F2" w:rsidP="00F27D89">
      <w:pPr>
        <w:pStyle w:val="Parta"/>
      </w:pPr>
      <w:r>
        <w:rPr>
          <w:noProof/>
          <w:lang w:eastAsia="en-AU"/>
        </w:rPr>
        <mc:AlternateContent>
          <mc:Choice Requires="wps">
            <w:drawing>
              <wp:anchor distT="0" distB="0" distL="114300" distR="114300" simplePos="0" relativeHeight="251689984" behindDoc="0" locked="0" layoutInCell="1" allowOverlap="1" wp14:anchorId="2B62B346" wp14:editId="048453EF">
                <wp:simplePos x="0" y="0"/>
                <wp:positionH relativeFrom="column">
                  <wp:posOffset>1057910</wp:posOffset>
                </wp:positionH>
                <wp:positionV relativeFrom="paragraph">
                  <wp:posOffset>110490</wp:posOffset>
                </wp:positionV>
                <wp:extent cx="3784600" cy="1619250"/>
                <wp:effectExtent l="0" t="0" r="25400" b="19050"/>
                <wp:wrapNone/>
                <wp:docPr id="26" name="Text Box 26"/>
                <wp:cNvGraphicFramePr/>
                <a:graphic xmlns:a="http://schemas.openxmlformats.org/drawingml/2006/main">
                  <a:graphicData uri="http://schemas.microsoft.com/office/word/2010/wordprocessingShape">
                    <wps:wsp>
                      <wps:cNvSpPr txBox="1"/>
                      <wps:spPr>
                        <a:xfrm>
                          <a:off x="0" y="0"/>
                          <a:ext cx="3784600" cy="1619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944"/>
                            </w:tblGrid>
                            <w:tr w:rsidR="009E3BB5" w14:paraId="52470247" w14:textId="77777777" w:rsidTr="004A4688">
                              <w:trPr>
                                <w:trHeight w:hRule="exact" w:val="255"/>
                              </w:trPr>
                              <w:tc>
                                <w:tcPr>
                                  <w:tcW w:w="5000" w:type="pct"/>
                                  <w:shd w:val="clear" w:color="auto" w:fill="E7E6E6" w:themeFill="background2"/>
                                </w:tcPr>
                                <w:p w14:paraId="04ABEA45" w14:textId="77777777" w:rsidR="009E3BB5" w:rsidRPr="00992D52" w:rsidRDefault="009E3BB5" w:rsidP="00F27D89">
                                  <w:pPr>
                                    <w:pStyle w:val="Part"/>
                                    <w:jc w:val="center"/>
                                    <w:rPr>
                                      <w:b/>
                                    </w:rPr>
                                  </w:pPr>
                                  <w:r w:rsidRPr="00992D52">
                                    <w:rPr>
                                      <w:b/>
                                    </w:rPr>
                                    <w:t>Solution</w:t>
                                  </w:r>
                                </w:p>
                              </w:tc>
                            </w:tr>
                            <w:tr w:rsidR="009E3BB5" w14:paraId="491BB760" w14:textId="77777777" w:rsidTr="00F27D89">
                              <w:tc>
                                <w:tcPr>
                                  <w:tcW w:w="5000" w:type="pct"/>
                                </w:tcPr>
                                <w:p w14:paraId="092F33E4" w14:textId="77777777" w:rsidR="009E3BB5" w:rsidRDefault="009E3BB5" w:rsidP="00F27D89">
                                  <w:pPr>
                                    <w:pStyle w:val="Parts"/>
                                  </w:pPr>
                                  <w:r>
                                    <w:t>The points lie close to a straight line, indicating linear form.</w:t>
                                  </w:r>
                                </w:p>
                                <w:p w14:paraId="72E659FD" w14:textId="77777777" w:rsidR="009E3BB5" w:rsidRDefault="009E3BB5" w:rsidP="00F27D89">
                                  <w:pPr>
                                    <w:pStyle w:val="Parts"/>
                                  </w:pPr>
                                </w:p>
                                <w:p w14:paraId="0A17268A" w14:textId="77777777" w:rsidR="009E3BB5" w:rsidRDefault="009E3BB5" w:rsidP="00F27D89">
                                  <w:pPr>
                                    <w:pStyle w:val="Parts"/>
                                  </w:pPr>
                                  <w:r>
                                    <w:t>The correlation coefficient is close to 1, indicating a strong association.</w:t>
                                  </w:r>
                                </w:p>
                                <w:p w14:paraId="352E37B4" w14:textId="77777777" w:rsidR="009E3BB5" w:rsidRDefault="009E3BB5" w:rsidP="00F27D89">
                                  <w:pPr>
                                    <w:pStyle w:val="Parts"/>
                                  </w:pPr>
                                </w:p>
                              </w:tc>
                            </w:tr>
                            <w:tr w:rsidR="009E3BB5" w14:paraId="670BDF8B" w14:textId="77777777" w:rsidTr="004A4688">
                              <w:trPr>
                                <w:trHeight w:hRule="exact" w:val="255"/>
                              </w:trPr>
                              <w:tc>
                                <w:tcPr>
                                  <w:tcW w:w="5000" w:type="pct"/>
                                  <w:shd w:val="clear" w:color="auto" w:fill="E7E6E6" w:themeFill="background2"/>
                                </w:tcPr>
                                <w:p w14:paraId="4756C68D" w14:textId="77777777" w:rsidR="009E3BB5" w:rsidRPr="00992D52" w:rsidRDefault="009E3BB5" w:rsidP="00F27D89">
                                  <w:pPr>
                                    <w:pStyle w:val="Part"/>
                                    <w:jc w:val="center"/>
                                    <w:rPr>
                                      <w:b/>
                                    </w:rPr>
                                  </w:pPr>
                                  <w:r w:rsidRPr="00992D52">
                                    <w:rPr>
                                      <w:b/>
                                    </w:rPr>
                                    <w:t>Specific behaviours</w:t>
                                  </w:r>
                                </w:p>
                              </w:tc>
                            </w:tr>
                            <w:tr w:rsidR="009E3BB5" w14:paraId="5CD17F29" w14:textId="77777777" w:rsidTr="00F27D89">
                              <w:tc>
                                <w:tcPr>
                                  <w:tcW w:w="5000" w:type="pct"/>
                                </w:tcPr>
                                <w:p w14:paraId="4D8BCCE9" w14:textId="77777777" w:rsidR="009E3BB5" w:rsidRDefault="009E3BB5" w:rsidP="00F27D89">
                                  <w:pPr>
                                    <w:pStyle w:val="Parts"/>
                                  </w:pPr>
                                  <w:r>
                                    <w:sym w:font="Wingdings" w:char="F0FC"/>
                                  </w:r>
                                  <w:r>
                                    <w:t xml:space="preserve"> explains linear form</w:t>
                                  </w:r>
                                </w:p>
                                <w:p w14:paraId="0740D253" w14:textId="77777777" w:rsidR="009E3BB5" w:rsidRDefault="009E3BB5" w:rsidP="00F27D89">
                                  <w:pPr>
                                    <w:pStyle w:val="Parts"/>
                                  </w:pPr>
                                  <w:r>
                                    <w:rPr>
                                      <w:rFonts w:ascii="Wingdings" w:hAnsi="Wingdings"/>
                                    </w:rPr>
                                    <w:t></w:t>
                                  </w:r>
                                  <w:r>
                                    <w:t xml:space="preserve"> refers to strong correlation</w:t>
                                  </w:r>
                                </w:p>
                              </w:tc>
                            </w:tr>
                          </w:tbl>
                          <w:p w14:paraId="6C082CE5"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B346" id="Text Box 26" o:spid="_x0000_s1050" type="#_x0000_t202" style="position:absolute;left:0;text-align:left;margin-left:83.3pt;margin-top:8.7pt;width:298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5929"/>
                      </w:tblGrid>
                      <w:tr w:rsidR="009E3BB5" w14:paraId="52470247" w14:textId="77777777" w:rsidTr="004A4688">
                        <w:trPr>
                          <w:trHeight w:hRule="exact" w:val="255"/>
                        </w:trPr>
                        <w:tc>
                          <w:tcPr>
                            <w:tcW w:w="5000" w:type="pct"/>
                            <w:shd w:val="clear" w:color="auto" w:fill="E7E6E6" w:themeFill="background2"/>
                          </w:tcPr>
                          <w:p w14:paraId="04ABEA45" w14:textId="77777777" w:rsidR="009E3BB5" w:rsidRPr="00992D52" w:rsidRDefault="009E3BB5" w:rsidP="00F27D89">
                            <w:pPr>
                              <w:pStyle w:val="Part"/>
                              <w:jc w:val="center"/>
                              <w:rPr>
                                <w:b/>
                              </w:rPr>
                            </w:pPr>
                            <w:r w:rsidRPr="00992D52">
                              <w:rPr>
                                <w:b/>
                              </w:rPr>
                              <w:t>Solution</w:t>
                            </w:r>
                          </w:p>
                        </w:tc>
                      </w:tr>
                      <w:tr w:rsidR="009E3BB5" w14:paraId="491BB760" w14:textId="77777777" w:rsidTr="00F27D89">
                        <w:tc>
                          <w:tcPr>
                            <w:tcW w:w="5000" w:type="pct"/>
                          </w:tcPr>
                          <w:p w14:paraId="092F33E4" w14:textId="77777777" w:rsidR="009E3BB5" w:rsidRDefault="009E3BB5" w:rsidP="00F27D89">
                            <w:pPr>
                              <w:pStyle w:val="Parts"/>
                            </w:pPr>
                            <w:r>
                              <w:t>The points lie close to a straight line, indicating linear form.</w:t>
                            </w:r>
                          </w:p>
                          <w:p w14:paraId="72E659FD" w14:textId="77777777" w:rsidR="009E3BB5" w:rsidRDefault="009E3BB5" w:rsidP="00F27D89">
                            <w:pPr>
                              <w:pStyle w:val="Parts"/>
                            </w:pPr>
                          </w:p>
                          <w:p w14:paraId="0A17268A" w14:textId="77777777" w:rsidR="009E3BB5" w:rsidRDefault="009E3BB5" w:rsidP="00F27D89">
                            <w:pPr>
                              <w:pStyle w:val="Parts"/>
                            </w:pPr>
                            <w:r>
                              <w:t>The correlation coefficient is close to 1, indicating a strong association.</w:t>
                            </w:r>
                          </w:p>
                          <w:p w14:paraId="352E37B4" w14:textId="77777777" w:rsidR="009E3BB5" w:rsidRDefault="009E3BB5" w:rsidP="00F27D89">
                            <w:pPr>
                              <w:pStyle w:val="Parts"/>
                            </w:pPr>
                          </w:p>
                        </w:tc>
                      </w:tr>
                      <w:tr w:rsidR="009E3BB5" w14:paraId="670BDF8B" w14:textId="77777777" w:rsidTr="004A4688">
                        <w:trPr>
                          <w:trHeight w:hRule="exact" w:val="255"/>
                        </w:trPr>
                        <w:tc>
                          <w:tcPr>
                            <w:tcW w:w="5000" w:type="pct"/>
                            <w:shd w:val="clear" w:color="auto" w:fill="E7E6E6" w:themeFill="background2"/>
                          </w:tcPr>
                          <w:p w14:paraId="4756C68D" w14:textId="77777777" w:rsidR="009E3BB5" w:rsidRPr="00992D52" w:rsidRDefault="009E3BB5" w:rsidP="00F27D89">
                            <w:pPr>
                              <w:pStyle w:val="Part"/>
                              <w:jc w:val="center"/>
                              <w:rPr>
                                <w:b/>
                              </w:rPr>
                            </w:pPr>
                            <w:r w:rsidRPr="00992D52">
                              <w:rPr>
                                <w:b/>
                              </w:rPr>
                              <w:t>Specific behaviours</w:t>
                            </w:r>
                          </w:p>
                        </w:tc>
                      </w:tr>
                      <w:tr w:rsidR="009E3BB5" w14:paraId="5CD17F29" w14:textId="77777777" w:rsidTr="00F27D89">
                        <w:tc>
                          <w:tcPr>
                            <w:tcW w:w="5000" w:type="pct"/>
                          </w:tcPr>
                          <w:p w14:paraId="4D8BCCE9" w14:textId="77777777" w:rsidR="009E3BB5" w:rsidRDefault="009E3BB5" w:rsidP="00F27D89">
                            <w:pPr>
                              <w:pStyle w:val="Parts"/>
                            </w:pPr>
                            <w:r>
                              <w:sym w:font="Wingdings" w:char="F0FC"/>
                            </w:r>
                            <w:r>
                              <w:t xml:space="preserve"> explains linear form</w:t>
                            </w:r>
                          </w:p>
                          <w:p w14:paraId="0740D253" w14:textId="77777777" w:rsidR="009E3BB5" w:rsidRDefault="009E3BB5" w:rsidP="00F27D89">
                            <w:pPr>
                              <w:pStyle w:val="Parts"/>
                            </w:pPr>
                            <w:r>
                              <w:rPr>
                                <w:rFonts w:ascii="Wingdings" w:hAnsi="Wingdings"/>
                              </w:rPr>
                              <w:t></w:t>
                            </w:r>
                            <w:r>
                              <w:t xml:space="preserve"> refers to strong correlation</w:t>
                            </w:r>
                          </w:p>
                        </w:tc>
                      </w:tr>
                    </w:tbl>
                    <w:p w14:paraId="6C082CE5" w14:textId="77777777" w:rsidR="009E3BB5" w:rsidRDefault="009E3BB5" w:rsidP="00F27D89">
                      <w:pPr>
                        <w:pStyle w:val="Part"/>
                      </w:pPr>
                    </w:p>
                  </w:txbxContent>
                </v:textbox>
              </v:shape>
            </w:pict>
          </mc:Fallback>
        </mc:AlternateContent>
      </w:r>
    </w:p>
    <w:p w14:paraId="050C5645" w14:textId="77777777" w:rsidR="002558F2" w:rsidRDefault="002558F2" w:rsidP="00F27D89">
      <w:pPr>
        <w:pStyle w:val="Parta"/>
      </w:pPr>
    </w:p>
    <w:p w14:paraId="45564FA9" w14:textId="77777777" w:rsidR="002558F2" w:rsidRDefault="002558F2" w:rsidP="00F27D89">
      <w:pPr>
        <w:pStyle w:val="Parta"/>
      </w:pPr>
    </w:p>
    <w:p w14:paraId="1B3AE1E2" w14:textId="77777777" w:rsidR="002558F2" w:rsidRDefault="002558F2" w:rsidP="00F27D89">
      <w:pPr>
        <w:pStyle w:val="Parta"/>
      </w:pPr>
    </w:p>
    <w:p w14:paraId="3CF86CA0" w14:textId="77777777" w:rsidR="002558F2" w:rsidRDefault="002558F2" w:rsidP="00F27D89">
      <w:pPr>
        <w:pStyle w:val="Parta"/>
      </w:pPr>
    </w:p>
    <w:p w14:paraId="216C0194" w14:textId="77777777" w:rsidR="002558F2" w:rsidRDefault="002558F2" w:rsidP="00F27D89">
      <w:pPr>
        <w:pStyle w:val="Parta"/>
      </w:pPr>
    </w:p>
    <w:p w14:paraId="4785613C" w14:textId="77777777" w:rsidR="002558F2" w:rsidRDefault="002558F2" w:rsidP="00F27D89">
      <w:pPr>
        <w:pStyle w:val="Parta"/>
      </w:pPr>
    </w:p>
    <w:p w14:paraId="62F005CC" w14:textId="77777777" w:rsidR="002558F2" w:rsidRDefault="002558F2" w:rsidP="00F27D89">
      <w:pPr>
        <w:pStyle w:val="Parta"/>
      </w:pPr>
    </w:p>
    <w:p w14:paraId="2D1B5C7F" w14:textId="77777777" w:rsidR="002558F2" w:rsidRDefault="002558F2" w:rsidP="00F27D89">
      <w:pPr>
        <w:pStyle w:val="Parta"/>
      </w:pPr>
    </w:p>
    <w:p w14:paraId="0DB83182" w14:textId="77777777" w:rsidR="002558F2" w:rsidRDefault="002558F2" w:rsidP="00F27D89">
      <w:pPr>
        <w:pStyle w:val="Parta"/>
      </w:pPr>
    </w:p>
    <w:p w14:paraId="6E4FF2A2" w14:textId="77777777" w:rsidR="002558F2" w:rsidRDefault="002558F2" w:rsidP="00F27D89">
      <w:pPr>
        <w:pStyle w:val="Parta"/>
      </w:pPr>
    </w:p>
    <w:p w14:paraId="0C1C29B7" w14:textId="77777777" w:rsidR="002558F2" w:rsidRDefault="002558F2" w:rsidP="00F27D89">
      <w:pPr>
        <w:pStyle w:val="Parta"/>
      </w:pPr>
    </w:p>
    <w:p w14:paraId="2F790482" w14:textId="77777777" w:rsidR="002558F2" w:rsidRDefault="002558F2" w:rsidP="00F27D89">
      <w:pPr>
        <w:pStyle w:val="Parta"/>
      </w:pPr>
    </w:p>
    <w:p w14:paraId="50AEBD73" w14:textId="77777777" w:rsidR="002558F2" w:rsidRDefault="002558F2" w:rsidP="00F27D89">
      <w:pPr>
        <w:pStyle w:val="Parta"/>
      </w:pPr>
    </w:p>
    <w:p w14:paraId="5AA6D6E4" w14:textId="77777777" w:rsidR="002558F2" w:rsidRDefault="002558F2" w:rsidP="00F27D89">
      <w:pPr>
        <w:pStyle w:val="Part"/>
      </w:pPr>
      <w:r>
        <w:t>The researcher then discovered that the children labelled B, C, G, J, K and P were all in Year 4 and the remainder in Year 7.</w:t>
      </w:r>
    </w:p>
    <w:p w14:paraId="4D8EDB2B" w14:textId="77777777" w:rsidR="002558F2" w:rsidRDefault="002558F2" w:rsidP="00F27D89">
      <w:pPr>
        <w:pStyle w:val="Parta"/>
      </w:pPr>
    </w:p>
    <w:p w14:paraId="7C7AE180" w14:textId="77777777" w:rsidR="002558F2" w:rsidRDefault="002558F2" w:rsidP="00F27D89">
      <w:pPr>
        <w:pStyle w:val="Parta"/>
      </w:pPr>
      <w:r>
        <w:t>(e)</w:t>
      </w:r>
      <w:r>
        <w:tab/>
        <w:t>Circle the Year 4 children on the graph.</w:t>
      </w:r>
      <w:r>
        <w:tab/>
        <w:t>(1 mark)</w:t>
      </w:r>
    </w:p>
    <w:p w14:paraId="1129E663" w14:textId="77777777" w:rsidR="002558F2" w:rsidRDefault="002558F2" w:rsidP="00F27D89">
      <w:pPr>
        <w:pStyle w:val="Parta"/>
      </w:pPr>
    </w:p>
    <w:p w14:paraId="0F78133F" w14:textId="77777777" w:rsidR="002558F2" w:rsidRDefault="002558F2" w:rsidP="00F27D89">
      <w:pPr>
        <w:pStyle w:val="Parta"/>
      </w:pPr>
    </w:p>
    <w:p w14:paraId="0C8722F8" w14:textId="77777777" w:rsidR="002558F2" w:rsidRDefault="002558F2" w:rsidP="00F27D89">
      <w:pPr>
        <w:pStyle w:val="Parta"/>
      </w:pPr>
      <w:r>
        <w:t>(f)</w:t>
      </w:r>
      <w:r>
        <w:tab/>
        <w:t xml:space="preserve">Calculate the correlation coefficient between </w:t>
      </w:r>
      <m:oMath>
        <m:r>
          <w:rPr>
            <w:rFonts w:ascii="Cambria Math" w:hAnsi="Cambria Math"/>
          </w:rPr>
          <m:t>A</m:t>
        </m:r>
      </m:oMath>
      <w:r>
        <w:rPr>
          <w:rFonts w:eastAsiaTheme="minorEastAsia"/>
        </w:rPr>
        <w:t xml:space="preserve"> and </w:t>
      </w:r>
      <m:oMath>
        <m:r>
          <w:rPr>
            <w:rFonts w:ascii="Cambria Math" w:eastAsiaTheme="minorEastAsia" w:hAnsi="Cambria Math"/>
          </w:rPr>
          <m:t>H</m:t>
        </m:r>
      </m:oMath>
      <w:r>
        <w:rPr>
          <w:rFonts w:eastAsiaTheme="minorEastAsia"/>
        </w:rPr>
        <w:t xml:space="preserve"> </w:t>
      </w:r>
      <w:r>
        <w:t>for the Year 4 children only.</w:t>
      </w:r>
    </w:p>
    <w:p w14:paraId="375537B8" w14:textId="77777777" w:rsidR="002558F2" w:rsidRDefault="002558F2" w:rsidP="00F27D89">
      <w:pPr>
        <w:pStyle w:val="Parta"/>
      </w:pPr>
      <w:r>
        <w:rPr>
          <w:noProof/>
          <w:lang w:eastAsia="en-AU"/>
        </w:rPr>
        <mc:AlternateContent>
          <mc:Choice Requires="wps">
            <w:drawing>
              <wp:anchor distT="0" distB="0" distL="114300" distR="114300" simplePos="0" relativeHeight="251691008" behindDoc="0" locked="0" layoutInCell="1" allowOverlap="1" wp14:anchorId="6394A095" wp14:editId="4A98F59F">
                <wp:simplePos x="0" y="0"/>
                <wp:positionH relativeFrom="column">
                  <wp:posOffset>1600835</wp:posOffset>
                </wp:positionH>
                <wp:positionV relativeFrom="paragraph">
                  <wp:posOffset>90170</wp:posOffset>
                </wp:positionV>
                <wp:extent cx="3733800" cy="11144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3733800" cy="1114425"/>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864"/>
                            </w:tblGrid>
                            <w:tr w:rsidR="009E3BB5" w14:paraId="5612525B" w14:textId="77777777" w:rsidTr="004A4688">
                              <w:trPr>
                                <w:trHeight w:hRule="exact" w:val="255"/>
                              </w:trPr>
                              <w:tc>
                                <w:tcPr>
                                  <w:tcW w:w="5000" w:type="pct"/>
                                  <w:shd w:val="clear" w:color="auto" w:fill="E7E6E6" w:themeFill="background2"/>
                                </w:tcPr>
                                <w:p w14:paraId="2F5E7745" w14:textId="77777777" w:rsidR="009E3BB5" w:rsidRPr="00992D52" w:rsidRDefault="009E3BB5" w:rsidP="00F27D89">
                                  <w:pPr>
                                    <w:pStyle w:val="Part"/>
                                    <w:jc w:val="center"/>
                                    <w:rPr>
                                      <w:b/>
                                    </w:rPr>
                                  </w:pPr>
                                  <w:r w:rsidRPr="00992D52">
                                    <w:rPr>
                                      <w:b/>
                                    </w:rPr>
                                    <w:t>Solution</w:t>
                                  </w:r>
                                </w:p>
                              </w:tc>
                            </w:tr>
                            <w:tr w:rsidR="009E3BB5" w14:paraId="5467C1FD" w14:textId="77777777" w:rsidTr="00F27D89">
                              <w:tc>
                                <w:tcPr>
                                  <w:tcW w:w="5000" w:type="pct"/>
                                </w:tcPr>
                                <w:p w14:paraId="17EE410E" w14:textId="77777777" w:rsidR="009E3BB5" w:rsidRPr="004F7EED" w:rsidRDefault="009E3BB5" w:rsidP="00F27D89">
                                  <w:pPr>
                                    <w:pStyle w:val="Parts"/>
                                    <w:rPr>
                                      <w:rFonts w:eastAsiaTheme="minorEastAsia"/>
                                    </w:rPr>
                                  </w:pPr>
                                  <m:oMathPara>
                                    <m:oMath>
                                      <m:r>
                                        <w:rPr>
                                          <w:rFonts w:ascii="Cambria Math" w:hAnsi="Cambria Math"/>
                                        </w:rPr>
                                        <m:t>r=0.277</m:t>
                                      </m:r>
                                    </m:oMath>
                                  </m:oMathPara>
                                </w:p>
                                <w:p w14:paraId="2A428151" w14:textId="77777777" w:rsidR="009E3BB5" w:rsidRPr="004F7EED" w:rsidRDefault="009E3BB5" w:rsidP="00F27D89">
                                  <w:pPr>
                                    <w:pStyle w:val="Parts"/>
                                    <w:rPr>
                                      <w:rFonts w:eastAsiaTheme="minorEastAsia"/>
                                    </w:rPr>
                                  </w:pPr>
                                </w:p>
                              </w:tc>
                            </w:tr>
                            <w:tr w:rsidR="009E3BB5" w14:paraId="63211BB0" w14:textId="77777777" w:rsidTr="004A4688">
                              <w:trPr>
                                <w:trHeight w:hRule="exact" w:val="255"/>
                              </w:trPr>
                              <w:tc>
                                <w:tcPr>
                                  <w:tcW w:w="5000" w:type="pct"/>
                                  <w:shd w:val="clear" w:color="auto" w:fill="E7E6E6" w:themeFill="background2"/>
                                </w:tcPr>
                                <w:p w14:paraId="2B89DE47" w14:textId="77777777" w:rsidR="009E3BB5" w:rsidRPr="00992D52" w:rsidRDefault="009E3BB5" w:rsidP="00F27D89">
                                  <w:pPr>
                                    <w:pStyle w:val="Part"/>
                                    <w:jc w:val="center"/>
                                    <w:rPr>
                                      <w:b/>
                                    </w:rPr>
                                  </w:pPr>
                                  <w:r w:rsidRPr="00992D52">
                                    <w:rPr>
                                      <w:b/>
                                    </w:rPr>
                                    <w:t>Specific behaviours</w:t>
                                  </w:r>
                                </w:p>
                              </w:tc>
                            </w:tr>
                            <w:tr w:rsidR="009E3BB5" w14:paraId="38DE48A9" w14:textId="77777777" w:rsidTr="00F27D89">
                              <w:tc>
                                <w:tcPr>
                                  <w:tcW w:w="5000" w:type="pct"/>
                                </w:tcPr>
                                <w:p w14:paraId="16DDBD69" w14:textId="77777777" w:rsidR="009E3BB5" w:rsidRDefault="009E3BB5" w:rsidP="00F27D89">
                                  <w:pPr>
                                    <w:pStyle w:val="Parts"/>
                                  </w:pPr>
                                  <w:r>
                                    <w:sym w:font="Wingdings" w:char="F0FC"/>
                                  </w:r>
                                  <w:r>
                                    <w:t xml:space="preserve"> correct value (at least 2dp)</w:t>
                                  </w:r>
                                </w:p>
                                <w:p w14:paraId="08301D3C" w14:textId="1A2687A8" w:rsidR="009E3BB5" w:rsidRDefault="009E3BB5" w:rsidP="00F27D89">
                                  <w:pPr>
                                    <w:pStyle w:val="Parts"/>
                                  </w:pPr>
                                  <w:r>
                                    <w:t xml:space="preserve">Follow through only given from (e) if 6 points circled </w:t>
                                  </w:r>
                                </w:p>
                              </w:tc>
                            </w:tr>
                          </w:tbl>
                          <w:p w14:paraId="42964845"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A095" id="Text Box 27" o:spid="_x0000_s1051" type="#_x0000_t202" style="position:absolute;left:0;text-align:left;margin-left:126.05pt;margin-top:7.1pt;width:294pt;height:8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" fillcolor="window" strokecolor="window" strokeweight=".5pt">
                <v:textbox inset="0,0,0,0">
                  <w:txbxContent>
                    <w:tbl>
                      <w:tblPr>
                        <w:tblStyle w:val="TableGrid"/>
                        <w:tblW w:w="4991" w:type="pct"/>
                        <w:tblLook w:val="04A0" w:firstRow="1" w:lastRow="0" w:firstColumn="1" w:lastColumn="0" w:noHBand="0" w:noVBand="1"/>
                      </w:tblPr>
                      <w:tblGrid>
                        <w:gridCol w:w="5849"/>
                      </w:tblGrid>
                      <w:tr w:rsidR="009E3BB5" w14:paraId="5612525B" w14:textId="77777777" w:rsidTr="004A4688">
                        <w:trPr>
                          <w:trHeight w:hRule="exact" w:val="255"/>
                        </w:trPr>
                        <w:tc>
                          <w:tcPr>
                            <w:tcW w:w="5000" w:type="pct"/>
                            <w:shd w:val="clear" w:color="auto" w:fill="E7E6E6" w:themeFill="background2"/>
                          </w:tcPr>
                          <w:p w14:paraId="2F5E7745" w14:textId="77777777" w:rsidR="009E3BB5" w:rsidRPr="00992D52" w:rsidRDefault="009E3BB5" w:rsidP="00F27D89">
                            <w:pPr>
                              <w:pStyle w:val="Part"/>
                              <w:jc w:val="center"/>
                              <w:rPr>
                                <w:b/>
                              </w:rPr>
                            </w:pPr>
                            <w:r w:rsidRPr="00992D52">
                              <w:rPr>
                                <w:b/>
                              </w:rPr>
                              <w:t>Solution</w:t>
                            </w:r>
                          </w:p>
                        </w:tc>
                      </w:tr>
                      <w:tr w:rsidR="009E3BB5" w14:paraId="5467C1FD" w14:textId="77777777" w:rsidTr="00F27D89">
                        <w:tc>
                          <w:tcPr>
                            <w:tcW w:w="5000" w:type="pct"/>
                          </w:tcPr>
                          <w:p w14:paraId="17EE410E" w14:textId="77777777" w:rsidR="009E3BB5" w:rsidRPr="004F7EED" w:rsidRDefault="009E3BB5" w:rsidP="00F27D89">
                            <w:pPr>
                              <w:pStyle w:val="Parts"/>
                              <w:rPr>
                                <w:rFonts w:eastAsiaTheme="minorEastAsia"/>
                              </w:rPr>
                            </w:pPr>
                            <m:oMathPara>
                              <m:oMath>
                                <m:r>
                                  <w:rPr>
                                    <w:rFonts w:ascii="Cambria Math" w:hAnsi="Cambria Math"/>
                                  </w:rPr>
                                  <m:t>r=0.277</m:t>
                                </m:r>
                              </m:oMath>
                            </m:oMathPara>
                          </w:p>
                          <w:p w14:paraId="2A428151" w14:textId="77777777" w:rsidR="009E3BB5" w:rsidRPr="004F7EED" w:rsidRDefault="009E3BB5" w:rsidP="00F27D89">
                            <w:pPr>
                              <w:pStyle w:val="Parts"/>
                              <w:rPr>
                                <w:rFonts w:eastAsiaTheme="minorEastAsia"/>
                              </w:rPr>
                            </w:pPr>
                          </w:p>
                        </w:tc>
                      </w:tr>
                      <w:tr w:rsidR="009E3BB5" w14:paraId="63211BB0" w14:textId="77777777" w:rsidTr="004A4688">
                        <w:trPr>
                          <w:trHeight w:hRule="exact" w:val="255"/>
                        </w:trPr>
                        <w:tc>
                          <w:tcPr>
                            <w:tcW w:w="5000" w:type="pct"/>
                            <w:shd w:val="clear" w:color="auto" w:fill="E7E6E6" w:themeFill="background2"/>
                          </w:tcPr>
                          <w:p w14:paraId="2B89DE47" w14:textId="77777777" w:rsidR="009E3BB5" w:rsidRPr="00992D52" w:rsidRDefault="009E3BB5" w:rsidP="00F27D89">
                            <w:pPr>
                              <w:pStyle w:val="Part"/>
                              <w:jc w:val="center"/>
                              <w:rPr>
                                <w:b/>
                              </w:rPr>
                            </w:pPr>
                            <w:r w:rsidRPr="00992D52">
                              <w:rPr>
                                <w:b/>
                              </w:rPr>
                              <w:t>Specific behaviours</w:t>
                            </w:r>
                          </w:p>
                        </w:tc>
                      </w:tr>
                      <w:tr w:rsidR="009E3BB5" w14:paraId="38DE48A9" w14:textId="77777777" w:rsidTr="00F27D89">
                        <w:tc>
                          <w:tcPr>
                            <w:tcW w:w="5000" w:type="pct"/>
                          </w:tcPr>
                          <w:p w14:paraId="16DDBD69" w14:textId="77777777" w:rsidR="009E3BB5" w:rsidRDefault="009E3BB5" w:rsidP="00F27D89">
                            <w:pPr>
                              <w:pStyle w:val="Parts"/>
                            </w:pPr>
                            <w:r>
                              <w:sym w:font="Wingdings" w:char="F0FC"/>
                            </w:r>
                            <w:r>
                              <w:t xml:space="preserve"> correct value (at least 2dp)</w:t>
                            </w:r>
                          </w:p>
                          <w:p w14:paraId="08301D3C" w14:textId="1A2687A8" w:rsidR="009E3BB5" w:rsidRDefault="009E3BB5" w:rsidP="00F27D89">
                            <w:pPr>
                              <w:pStyle w:val="Parts"/>
                            </w:pPr>
                            <w:r>
                              <w:t xml:space="preserve">Follow through only given from (e) if 6 points circled </w:t>
                            </w:r>
                          </w:p>
                        </w:tc>
                      </w:tr>
                    </w:tbl>
                    <w:p w14:paraId="42964845" w14:textId="77777777" w:rsidR="009E3BB5" w:rsidRDefault="009E3BB5" w:rsidP="00F27D89">
                      <w:pPr>
                        <w:pStyle w:val="Part"/>
                      </w:pPr>
                    </w:p>
                  </w:txbxContent>
                </v:textbox>
              </v:shape>
            </w:pict>
          </mc:Fallback>
        </mc:AlternateContent>
      </w:r>
      <w:r>
        <w:tab/>
      </w:r>
      <w:r>
        <w:tab/>
        <w:t>(1 mark)</w:t>
      </w:r>
    </w:p>
    <w:p w14:paraId="5B476D73" w14:textId="77777777" w:rsidR="002558F2" w:rsidRDefault="002558F2" w:rsidP="00F27D89">
      <w:pPr>
        <w:pStyle w:val="Parta"/>
      </w:pPr>
    </w:p>
    <w:p w14:paraId="5E3ECC49" w14:textId="77777777" w:rsidR="002558F2" w:rsidRDefault="002558F2" w:rsidP="00F27D89">
      <w:pPr>
        <w:pStyle w:val="Parta"/>
      </w:pPr>
    </w:p>
    <w:p w14:paraId="2A3001DC" w14:textId="77777777" w:rsidR="002558F2" w:rsidRDefault="002558F2" w:rsidP="00F27D89">
      <w:pPr>
        <w:pStyle w:val="Parta"/>
      </w:pPr>
    </w:p>
    <w:p w14:paraId="0EC419A2" w14:textId="77777777" w:rsidR="002558F2" w:rsidRDefault="002558F2" w:rsidP="00F27D89">
      <w:pPr>
        <w:pStyle w:val="Parta"/>
      </w:pPr>
    </w:p>
    <w:p w14:paraId="141824FC" w14:textId="77777777" w:rsidR="002558F2" w:rsidRDefault="002558F2" w:rsidP="00F27D89">
      <w:pPr>
        <w:pStyle w:val="Parta"/>
      </w:pPr>
    </w:p>
    <w:p w14:paraId="7D4F95CF" w14:textId="77777777" w:rsidR="002558F2" w:rsidRDefault="002558F2" w:rsidP="00F27D89">
      <w:pPr>
        <w:pStyle w:val="Parta"/>
      </w:pPr>
    </w:p>
    <w:p w14:paraId="7133243A" w14:textId="77777777" w:rsidR="002558F2" w:rsidRDefault="002558F2" w:rsidP="00F27D89">
      <w:pPr>
        <w:pStyle w:val="Parta"/>
      </w:pPr>
    </w:p>
    <w:p w14:paraId="5201B2FD" w14:textId="77777777" w:rsidR="002558F2" w:rsidRDefault="002558F2" w:rsidP="00F27D89">
      <w:pPr>
        <w:pStyle w:val="Parta"/>
      </w:pPr>
      <w:r>
        <w:t>(g)</w:t>
      </w:r>
      <w:r>
        <w:tab/>
        <w:t>Identify a non-causal explanation for</w:t>
      </w:r>
      <w:r w:rsidRPr="0008602A">
        <w:t xml:space="preserve"> </w:t>
      </w:r>
      <w:r>
        <w:t>the conclusion reached by the researcher in (d) and explain how this new information affects that conclusion.</w:t>
      </w:r>
      <w:r>
        <w:tab/>
        <w:t>(3 marks)</w:t>
      </w:r>
    </w:p>
    <w:p w14:paraId="263C7FBC" w14:textId="77777777" w:rsidR="002558F2" w:rsidRDefault="002558F2" w:rsidP="00F27D89">
      <w:pPr>
        <w:pStyle w:val="Parta"/>
      </w:pPr>
      <w:r>
        <w:rPr>
          <w:noProof/>
          <w:lang w:eastAsia="en-AU"/>
        </w:rPr>
        <mc:AlternateContent>
          <mc:Choice Requires="wps">
            <w:drawing>
              <wp:anchor distT="0" distB="0" distL="114300" distR="114300" simplePos="0" relativeHeight="251688960" behindDoc="0" locked="0" layoutInCell="1" allowOverlap="1" wp14:anchorId="7E24BEF6" wp14:editId="62BEEF1B">
                <wp:simplePos x="0" y="0"/>
                <wp:positionH relativeFrom="column">
                  <wp:posOffset>1102360</wp:posOffset>
                </wp:positionH>
                <wp:positionV relativeFrom="paragraph">
                  <wp:posOffset>102235</wp:posOffset>
                </wp:positionV>
                <wp:extent cx="3930650" cy="196850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3930650" cy="1968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174"/>
                            </w:tblGrid>
                            <w:tr w:rsidR="009E3BB5" w14:paraId="6B9592B1" w14:textId="77777777" w:rsidTr="004A4688">
                              <w:trPr>
                                <w:trHeight w:hRule="exact" w:val="255"/>
                              </w:trPr>
                              <w:tc>
                                <w:tcPr>
                                  <w:tcW w:w="5000" w:type="pct"/>
                                  <w:shd w:val="clear" w:color="auto" w:fill="E7E6E6" w:themeFill="background2"/>
                                </w:tcPr>
                                <w:p w14:paraId="58F935E6" w14:textId="77777777" w:rsidR="009E3BB5" w:rsidRPr="00992D52" w:rsidRDefault="009E3BB5" w:rsidP="00F27D89">
                                  <w:pPr>
                                    <w:pStyle w:val="Part"/>
                                    <w:jc w:val="center"/>
                                    <w:rPr>
                                      <w:b/>
                                    </w:rPr>
                                  </w:pPr>
                                  <w:r w:rsidRPr="00992D52">
                                    <w:rPr>
                                      <w:b/>
                                    </w:rPr>
                                    <w:t>Solution</w:t>
                                  </w:r>
                                </w:p>
                              </w:tc>
                            </w:tr>
                            <w:tr w:rsidR="009E3BB5" w14:paraId="1C2E548B" w14:textId="77777777" w:rsidTr="00F27D89">
                              <w:tc>
                                <w:tcPr>
                                  <w:tcW w:w="5000" w:type="pct"/>
                                </w:tcPr>
                                <w:p w14:paraId="64297DD8" w14:textId="77777777" w:rsidR="009E3BB5" w:rsidRDefault="009E3BB5" w:rsidP="00F27D89">
                                  <w:pPr>
                                    <w:pStyle w:val="Parts"/>
                                  </w:pPr>
                                  <w:r>
                                    <w:t>A non-causal explanation is that the year group of a child is a confounding variable.</w:t>
                                  </w:r>
                                </w:p>
                                <w:p w14:paraId="26CDB6E4" w14:textId="77777777" w:rsidR="009E3BB5" w:rsidRDefault="009E3BB5" w:rsidP="00F27D89">
                                  <w:pPr>
                                    <w:pStyle w:val="Parts"/>
                                  </w:pPr>
                                </w:p>
                                <w:p w14:paraId="3CEE0020" w14:textId="77777777" w:rsidR="009E3BB5" w:rsidRDefault="009E3BB5" w:rsidP="00F27D89">
                                  <w:pPr>
                                    <w:pStyle w:val="Parts"/>
                                  </w:pPr>
                                  <w:r>
                                    <w:t>The new information indicates there is no association as within a year group the correlation is very weak.</w:t>
                                  </w:r>
                                </w:p>
                                <w:p w14:paraId="1187A76A" w14:textId="77777777" w:rsidR="009E3BB5" w:rsidRDefault="009E3BB5" w:rsidP="00F27D89">
                                  <w:pPr>
                                    <w:pStyle w:val="Parts"/>
                                  </w:pPr>
                                </w:p>
                              </w:tc>
                            </w:tr>
                            <w:tr w:rsidR="009E3BB5" w14:paraId="71ED9432" w14:textId="77777777" w:rsidTr="004A4688">
                              <w:trPr>
                                <w:trHeight w:hRule="exact" w:val="255"/>
                              </w:trPr>
                              <w:tc>
                                <w:tcPr>
                                  <w:tcW w:w="5000" w:type="pct"/>
                                  <w:shd w:val="clear" w:color="auto" w:fill="E7E6E6" w:themeFill="background2"/>
                                </w:tcPr>
                                <w:p w14:paraId="386E1377" w14:textId="77777777" w:rsidR="009E3BB5" w:rsidRPr="00992D52" w:rsidRDefault="009E3BB5" w:rsidP="00F27D89">
                                  <w:pPr>
                                    <w:pStyle w:val="Part"/>
                                    <w:jc w:val="center"/>
                                    <w:rPr>
                                      <w:b/>
                                    </w:rPr>
                                  </w:pPr>
                                  <w:r w:rsidRPr="00992D52">
                                    <w:rPr>
                                      <w:b/>
                                    </w:rPr>
                                    <w:t>Specific behaviours</w:t>
                                  </w:r>
                                </w:p>
                              </w:tc>
                            </w:tr>
                            <w:tr w:rsidR="009E3BB5" w14:paraId="7E7E730E" w14:textId="77777777" w:rsidTr="00F27D89">
                              <w:tc>
                                <w:tcPr>
                                  <w:tcW w:w="5000" w:type="pct"/>
                                </w:tcPr>
                                <w:p w14:paraId="425B2572" w14:textId="77777777" w:rsidR="009E3BB5" w:rsidRDefault="009E3BB5" w:rsidP="00F27D89">
                                  <w:pPr>
                                    <w:pStyle w:val="Parts"/>
                                  </w:pPr>
                                  <w:r>
                                    <w:rPr>
                                      <w:rFonts w:ascii="Wingdings" w:hAnsi="Wingdings"/>
                                    </w:rPr>
                                    <w:t></w:t>
                                  </w:r>
                                  <w:r>
                                    <w:t xml:space="preserve"> identifies year group as a confounding variable</w:t>
                                  </w:r>
                                </w:p>
                                <w:p w14:paraId="3DB853D1" w14:textId="77777777" w:rsidR="009E3BB5" w:rsidRDefault="009E3BB5" w:rsidP="00F27D89">
                                  <w:pPr>
                                    <w:pStyle w:val="Parts"/>
                                  </w:pPr>
                                  <w:r>
                                    <w:sym w:font="Wingdings" w:char="F0FC"/>
                                  </w:r>
                                  <w:r>
                                    <w:t xml:space="preserve"> states there is no association</w:t>
                                  </w:r>
                                </w:p>
                                <w:p w14:paraId="637444C0" w14:textId="77777777" w:rsidR="009E3BB5" w:rsidRDefault="009E3BB5" w:rsidP="00F27D89">
                                  <w:pPr>
                                    <w:pStyle w:val="Parts"/>
                                  </w:pPr>
                                  <w:r>
                                    <w:rPr>
                                      <w:rFonts w:ascii="Wingdings" w:hAnsi="Wingdings"/>
                                    </w:rPr>
                                    <w:t></w:t>
                                  </w:r>
                                  <w:r>
                                    <w:t xml:space="preserve"> uses weak correlation to justify no association</w:t>
                                  </w:r>
                                </w:p>
                              </w:tc>
                            </w:tr>
                          </w:tbl>
                          <w:p w14:paraId="5410E336"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4BEF6" id="Text Box 28" o:spid="_x0000_s1052" type="#_x0000_t202" style="position:absolute;left:0;text-align:left;margin-left:86.8pt;margin-top:8.05pt;width:309.5pt;height: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6159"/>
                      </w:tblGrid>
                      <w:tr w:rsidR="009E3BB5" w14:paraId="6B9592B1" w14:textId="77777777" w:rsidTr="004A4688">
                        <w:trPr>
                          <w:trHeight w:hRule="exact" w:val="255"/>
                        </w:trPr>
                        <w:tc>
                          <w:tcPr>
                            <w:tcW w:w="5000" w:type="pct"/>
                            <w:shd w:val="clear" w:color="auto" w:fill="E7E6E6" w:themeFill="background2"/>
                          </w:tcPr>
                          <w:p w14:paraId="58F935E6" w14:textId="77777777" w:rsidR="009E3BB5" w:rsidRPr="00992D52" w:rsidRDefault="009E3BB5" w:rsidP="00F27D89">
                            <w:pPr>
                              <w:pStyle w:val="Part"/>
                              <w:jc w:val="center"/>
                              <w:rPr>
                                <w:b/>
                              </w:rPr>
                            </w:pPr>
                            <w:r w:rsidRPr="00992D52">
                              <w:rPr>
                                <w:b/>
                              </w:rPr>
                              <w:t>Solution</w:t>
                            </w:r>
                          </w:p>
                        </w:tc>
                      </w:tr>
                      <w:tr w:rsidR="009E3BB5" w14:paraId="1C2E548B" w14:textId="77777777" w:rsidTr="00F27D89">
                        <w:tc>
                          <w:tcPr>
                            <w:tcW w:w="5000" w:type="pct"/>
                          </w:tcPr>
                          <w:p w14:paraId="64297DD8" w14:textId="77777777" w:rsidR="009E3BB5" w:rsidRDefault="009E3BB5" w:rsidP="00F27D89">
                            <w:pPr>
                              <w:pStyle w:val="Parts"/>
                            </w:pPr>
                            <w:r>
                              <w:t>A non-causal explanation is that the year group of a child is a confounding variable.</w:t>
                            </w:r>
                          </w:p>
                          <w:p w14:paraId="26CDB6E4" w14:textId="77777777" w:rsidR="009E3BB5" w:rsidRDefault="009E3BB5" w:rsidP="00F27D89">
                            <w:pPr>
                              <w:pStyle w:val="Parts"/>
                            </w:pPr>
                          </w:p>
                          <w:p w14:paraId="3CEE0020" w14:textId="77777777" w:rsidR="009E3BB5" w:rsidRDefault="009E3BB5" w:rsidP="00F27D89">
                            <w:pPr>
                              <w:pStyle w:val="Parts"/>
                            </w:pPr>
                            <w:r>
                              <w:t>The new information indicates there is no association as within a year group the correlation is very weak.</w:t>
                            </w:r>
                          </w:p>
                          <w:p w14:paraId="1187A76A" w14:textId="77777777" w:rsidR="009E3BB5" w:rsidRDefault="009E3BB5" w:rsidP="00F27D89">
                            <w:pPr>
                              <w:pStyle w:val="Parts"/>
                            </w:pPr>
                          </w:p>
                        </w:tc>
                      </w:tr>
                      <w:tr w:rsidR="009E3BB5" w14:paraId="71ED9432" w14:textId="77777777" w:rsidTr="004A4688">
                        <w:trPr>
                          <w:trHeight w:hRule="exact" w:val="255"/>
                        </w:trPr>
                        <w:tc>
                          <w:tcPr>
                            <w:tcW w:w="5000" w:type="pct"/>
                            <w:shd w:val="clear" w:color="auto" w:fill="E7E6E6" w:themeFill="background2"/>
                          </w:tcPr>
                          <w:p w14:paraId="386E1377" w14:textId="77777777" w:rsidR="009E3BB5" w:rsidRPr="00992D52" w:rsidRDefault="009E3BB5" w:rsidP="00F27D89">
                            <w:pPr>
                              <w:pStyle w:val="Part"/>
                              <w:jc w:val="center"/>
                              <w:rPr>
                                <w:b/>
                              </w:rPr>
                            </w:pPr>
                            <w:r w:rsidRPr="00992D52">
                              <w:rPr>
                                <w:b/>
                              </w:rPr>
                              <w:t>Specific behaviours</w:t>
                            </w:r>
                          </w:p>
                        </w:tc>
                      </w:tr>
                      <w:tr w:rsidR="009E3BB5" w14:paraId="7E7E730E" w14:textId="77777777" w:rsidTr="00F27D89">
                        <w:tc>
                          <w:tcPr>
                            <w:tcW w:w="5000" w:type="pct"/>
                          </w:tcPr>
                          <w:p w14:paraId="425B2572" w14:textId="77777777" w:rsidR="009E3BB5" w:rsidRDefault="009E3BB5" w:rsidP="00F27D89">
                            <w:pPr>
                              <w:pStyle w:val="Parts"/>
                            </w:pPr>
                            <w:r>
                              <w:rPr>
                                <w:rFonts w:ascii="Wingdings" w:hAnsi="Wingdings"/>
                              </w:rPr>
                              <w:t></w:t>
                            </w:r>
                            <w:r>
                              <w:t xml:space="preserve"> identifies year group as a confounding variable</w:t>
                            </w:r>
                          </w:p>
                          <w:p w14:paraId="3DB853D1" w14:textId="77777777" w:rsidR="009E3BB5" w:rsidRDefault="009E3BB5" w:rsidP="00F27D89">
                            <w:pPr>
                              <w:pStyle w:val="Parts"/>
                            </w:pPr>
                            <w:r>
                              <w:sym w:font="Wingdings" w:char="F0FC"/>
                            </w:r>
                            <w:r>
                              <w:t xml:space="preserve"> states there is no association</w:t>
                            </w:r>
                          </w:p>
                          <w:p w14:paraId="637444C0" w14:textId="77777777" w:rsidR="009E3BB5" w:rsidRDefault="009E3BB5" w:rsidP="00F27D89">
                            <w:pPr>
                              <w:pStyle w:val="Parts"/>
                            </w:pPr>
                            <w:r>
                              <w:rPr>
                                <w:rFonts w:ascii="Wingdings" w:hAnsi="Wingdings"/>
                              </w:rPr>
                              <w:t></w:t>
                            </w:r>
                            <w:r>
                              <w:t xml:space="preserve"> uses weak correlation to justify no association</w:t>
                            </w:r>
                          </w:p>
                        </w:tc>
                      </w:tr>
                    </w:tbl>
                    <w:p w14:paraId="5410E336" w14:textId="77777777" w:rsidR="009E3BB5" w:rsidRDefault="009E3BB5" w:rsidP="00F27D89">
                      <w:pPr>
                        <w:pStyle w:val="Part"/>
                      </w:pPr>
                    </w:p>
                  </w:txbxContent>
                </v:textbox>
              </v:shape>
            </w:pict>
          </mc:Fallback>
        </mc:AlternateContent>
      </w:r>
    </w:p>
    <w:p w14:paraId="7AEEF142" w14:textId="7709B5EB" w:rsidR="002558F2" w:rsidRDefault="002558F2">
      <w:pPr>
        <w:spacing w:after="160" w:line="259" w:lineRule="auto"/>
        <w:contextualSpacing w:val="0"/>
        <w:rPr>
          <w:b/>
          <w:szCs w:val="24"/>
          <w:lang w:val="en-US"/>
        </w:rPr>
      </w:pPr>
      <w:r>
        <w:br w:type="page"/>
      </w:r>
    </w:p>
    <w:p w14:paraId="4A94F221" w14:textId="451566ED" w:rsidR="002558F2" w:rsidRDefault="002558F2" w:rsidP="002558F2">
      <w:pPr>
        <w:pStyle w:val="QNum"/>
      </w:pPr>
      <w:r>
        <w:t>Question 15</w:t>
      </w:r>
      <w:r>
        <w:tab/>
        <w:t>(7 marks)</w:t>
      </w:r>
    </w:p>
    <w:p w14:paraId="674E1D5F" w14:textId="77777777" w:rsidR="002558F2" w:rsidRDefault="002558F2" w:rsidP="00F27D89">
      <w:pPr>
        <w:pStyle w:val="Part"/>
      </w:pPr>
      <w:r>
        <w:t xml:space="preserve">A water tank is initially empty. At the start of each hour, </w:t>
      </w:r>
      <m:oMath>
        <m:r>
          <w:rPr>
            <w:rFonts w:ascii="Cambria Math" w:hAnsi="Cambria Math"/>
          </w:rPr>
          <m:t>120</m:t>
        </m:r>
      </m:oMath>
      <w:r>
        <w:t xml:space="preserve"> L of water is quickly poured into the tank but during the following hour, </w:t>
      </w:r>
      <m:oMath>
        <m:r>
          <w:rPr>
            <w:rFonts w:ascii="Cambria Math" w:hAnsi="Cambria Math"/>
          </w:rPr>
          <m:t>15%</m:t>
        </m:r>
      </m:oMath>
      <w:r>
        <w:t xml:space="preserve"> of all the water in the tank leaks out.</w:t>
      </w:r>
    </w:p>
    <w:p w14:paraId="3AC9A618" w14:textId="77777777" w:rsidR="002558F2" w:rsidRDefault="002558F2" w:rsidP="00F27D89">
      <w:pPr>
        <w:pStyle w:val="Part"/>
      </w:pPr>
    </w:p>
    <w:p w14:paraId="64F5C5BA" w14:textId="77777777" w:rsidR="002558F2" w:rsidRDefault="002558F2" w:rsidP="00F27D89">
      <w:pPr>
        <w:pStyle w:val="Part"/>
        <w:rPr>
          <w:rFonts w:eastAsiaTheme="minorEastAsia"/>
        </w:rPr>
      </w:pPr>
      <w:r>
        <w:t xml:space="preserve">This situation can be modelled by the recurrence relation </w:t>
      </w:r>
      <m:oMath>
        <m:sSub>
          <m:sSubPr>
            <m:ctrlPr>
              <w:rPr>
                <w:rFonts w:ascii="Cambria Math" w:hAnsi="Cambria Math"/>
                <w:i/>
              </w:rPr>
            </m:ctrlPr>
          </m:sSubPr>
          <m:e>
            <m:r>
              <w:rPr>
                <w:rFonts w:ascii="Cambria Math" w:hAnsi="Cambria Math"/>
              </w:rPr>
              <m:t>V</m:t>
            </m:r>
          </m:e>
          <m:sub>
            <m:r>
              <w:rPr>
                <w:rFonts w:ascii="Cambria Math" w:hAnsi="Cambria Math"/>
              </w:rPr>
              <m:t>n+1</m:t>
            </m:r>
          </m:sub>
        </m:sSub>
        <m:r>
          <w:rPr>
            <w:rFonts w:ascii="Cambria Math" w:hAnsi="Cambria Math"/>
          </w:rPr>
          <m:t>=0.85</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+120,  </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=120</m:t>
        </m:r>
      </m:oMath>
      <w:r>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oMath>
      <w:r>
        <w:rPr>
          <w:rFonts w:eastAsiaTheme="minorEastAsia"/>
        </w:rPr>
        <w:t xml:space="preserve"> is the volume of water in the tank, in litres, at the start of the </w:t>
      </w:r>
      <m:oMath>
        <m:sSup>
          <m:sSupPr>
            <m:ctrlPr>
              <w:rPr>
                <w:rFonts w:ascii="Cambria Math" w:eastAsiaTheme="minorEastAsia" w:hAnsi="Cambria Math"/>
                <w:i/>
              </w:rPr>
            </m:ctrlPr>
          </m:sSupPr>
          <m:e>
            <m:r>
              <w:rPr>
                <w:rFonts w:ascii="Cambria Math" w:eastAsiaTheme="minorEastAsia" w:hAnsi="Cambria Math"/>
              </w:rPr>
              <m:t>n</m:t>
            </m:r>
          </m:e>
          <m:sup>
            <m:r>
              <m:rPr>
                <m:sty m:val="p"/>
              </m:rPr>
              <w:rPr>
                <w:rFonts w:ascii="Cambria Math" w:eastAsiaTheme="minorEastAsia" w:hAnsi="Cambria Math"/>
              </w:rPr>
              <m:t>th</m:t>
            </m:r>
          </m:sup>
        </m:sSup>
      </m:oMath>
      <w:r>
        <w:rPr>
          <w:rFonts w:eastAsiaTheme="minorEastAsia"/>
        </w:rPr>
        <w:t xml:space="preserve"> hour.</w:t>
      </w:r>
    </w:p>
    <w:p w14:paraId="43AF56B3" w14:textId="77777777" w:rsidR="002558F2" w:rsidRDefault="002558F2" w:rsidP="00F27D89">
      <w:pPr>
        <w:pStyle w:val="Part"/>
        <w:rPr>
          <w:rFonts w:eastAsiaTheme="minorEastAsia"/>
        </w:rPr>
      </w:pPr>
    </w:p>
    <w:p w14:paraId="389DDA9C" w14:textId="77777777" w:rsidR="002558F2" w:rsidRDefault="002558F2" w:rsidP="00F27D89">
      <w:pPr>
        <w:pStyle w:val="Parta"/>
      </w:pPr>
      <w:r>
        <w:t>(a)</w:t>
      </w:r>
      <w:r>
        <w:tab/>
        <w:t>Complete the table below, giving volumes to the nearest litre.</w:t>
      </w:r>
      <w:r>
        <w:tab/>
        <w:t>(2 marks)</w:t>
      </w:r>
    </w:p>
    <w:p w14:paraId="1AD85463" w14:textId="77777777" w:rsidR="002558F2" w:rsidRDefault="002558F2" w:rsidP="00F27D89">
      <w:pPr>
        <w:pStyle w:val="Parta"/>
      </w:pPr>
      <w:r>
        <w:rPr>
          <w:noProof/>
          <w:lang w:eastAsia="en-AU"/>
        </w:rPr>
        <mc:AlternateContent>
          <mc:Choice Requires="wps">
            <w:drawing>
              <wp:anchor distT="0" distB="0" distL="114300" distR="114300" simplePos="0" relativeHeight="251698176" behindDoc="0" locked="0" layoutInCell="1" allowOverlap="1" wp14:anchorId="2ADED61B" wp14:editId="41C89723">
                <wp:simplePos x="0" y="0"/>
                <wp:positionH relativeFrom="column">
                  <wp:posOffset>4232910</wp:posOffset>
                </wp:positionH>
                <wp:positionV relativeFrom="paragraph">
                  <wp:posOffset>485775</wp:posOffset>
                </wp:positionV>
                <wp:extent cx="2012950" cy="895350"/>
                <wp:effectExtent l="0" t="0" r="25400" b="19050"/>
                <wp:wrapNone/>
                <wp:docPr id="29" name="Text Box 29"/>
                <wp:cNvGraphicFramePr/>
                <a:graphic xmlns:a="http://schemas.openxmlformats.org/drawingml/2006/main">
                  <a:graphicData uri="http://schemas.microsoft.com/office/word/2010/wordprocessingShape">
                    <wps:wsp>
                      <wps:cNvSpPr txBox="1"/>
                      <wps:spPr>
                        <a:xfrm>
                          <a:off x="0" y="0"/>
                          <a:ext cx="2012950" cy="895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159"/>
                            </w:tblGrid>
                            <w:tr w:rsidR="009E3BB5" w14:paraId="6E76EBCE" w14:textId="77777777" w:rsidTr="004A4688">
                              <w:trPr>
                                <w:trHeight w:hRule="exact" w:val="255"/>
                              </w:trPr>
                              <w:tc>
                                <w:tcPr>
                                  <w:tcW w:w="5000" w:type="pct"/>
                                  <w:shd w:val="clear" w:color="auto" w:fill="E7E6E6" w:themeFill="background2"/>
                                </w:tcPr>
                                <w:p w14:paraId="46315AD8" w14:textId="77777777" w:rsidR="009E3BB5" w:rsidRPr="00992D52" w:rsidRDefault="009E3BB5" w:rsidP="00F27D89">
                                  <w:pPr>
                                    <w:pStyle w:val="Part"/>
                                    <w:jc w:val="center"/>
                                    <w:rPr>
                                      <w:b/>
                                    </w:rPr>
                                  </w:pPr>
                                  <w:r w:rsidRPr="00992D52">
                                    <w:rPr>
                                      <w:b/>
                                    </w:rPr>
                                    <w:t>Solution</w:t>
                                  </w:r>
                                </w:p>
                              </w:tc>
                            </w:tr>
                            <w:tr w:rsidR="009E3BB5" w14:paraId="55A01DDD" w14:textId="77777777" w:rsidTr="00F27D89">
                              <w:tc>
                                <w:tcPr>
                                  <w:tcW w:w="5000" w:type="pct"/>
                                </w:tcPr>
                                <w:p w14:paraId="634127C8" w14:textId="77777777" w:rsidR="009E3BB5" w:rsidRDefault="009E3BB5" w:rsidP="00F27D89">
                                  <w:pPr>
                                    <w:pStyle w:val="Parts"/>
                                  </w:pPr>
                                  <w:r>
                                    <w:t>See table</w:t>
                                  </w:r>
                                </w:p>
                              </w:tc>
                            </w:tr>
                            <w:tr w:rsidR="009E3BB5" w14:paraId="622D095A" w14:textId="77777777" w:rsidTr="004A4688">
                              <w:trPr>
                                <w:trHeight w:hRule="exact" w:val="255"/>
                              </w:trPr>
                              <w:tc>
                                <w:tcPr>
                                  <w:tcW w:w="5000" w:type="pct"/>
                                  <w:shd w:val="clear" w:color="auto" w:fill="E7E6E6" w:themeFill="background2"/>
                                </w:tcPr>
                                <w:p w14:paraId="7AA68AF0" w14:textId="77777777" w:rsidR="009E3BB5" w:rsidRPr="00992D52" w:rsidRDefault="009E3BB5" w:rsidP="00F27D89">
                                  <w:pPr>
                                    <w:pStyle w:val="Part"/>
                                    <w:jc w:val="center"/>
                                    <w:rPr>
                                      <w:b/>
                                    </w:rPr>
                                  </w:pPr>
                                  <w:r w:rsidRPr="00992D52">
                                    <w:rPr>
                                      <w:b/>
                                    </w:rPr>
                                    <w:t>Specific behaviours</w:t>
                                  </w:r>
                                </w:p>
                              </w:tc>
                            </w:tr>
                            <w:tr w:rsidR="009E3BB5" w14:paraId="46CC390D" w14:textId="77777777" w:rsidTr="00F27D89">
                              <w:tc>
                                <w:tcPr>
                                  <w:tcW w:w="5000" w:type="pct"/>
                                </w:tcPr>
                                <w:p w14:paraId="74CCBEBF" w14:textId="77777777" w:rsidR="009E3BB5" w:rsidRDefault="009E3BB5" w:rsidP="00F27D89">
                                  <w:pPr>
                                    <w:pStyle w:val="Parts"/>
                                  </w:pPr>
                                  <w:r>
                                    <w:sym w:font="Wingdings" w:char="F0FC"/>
                                  </w:r>
                                  <w:r>
                                    <w:t xml:space="preserve"> at least two correct values</w:t>
                                  </w:r>
                                </w:p>
                                <w:p w14:paraId="6DBEABA8" w14:textId="77777777" w:rsidR="009E3BB5" w:rsidRDefault="009E3BB5" w:rsidP="00F27D89">
                                  <w:pPr>
                                    <w:pStyle w:val="Parts"/>
                                  </w:pPr>
                                  <w:r>
                                    <w:rPr>
                                      <w:rFonts w:ascii="Wingdings" w:hAnsi="Wingdings"/>
                                    </w:rPr>
                                    <w:t></w:t>
                                  </w:r>
                                  <w:r>
                                    <w:t xml:space="preserve"> all correct values</w:t>
                                  </w:r>
                                </w:p>
                              </w:tc>
                            </w:tr>
                          </w:tbl>
                          <w:p w14:paraId="23B58CA7"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D61B" id="Text Box 29" o:spid="_x0000_s1053" type="#_x0000_t202" style="position:absolute;left:0;text-align:left;margin-left:333.3pt;margin-top:38.25pt;width:158.5pt;height: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3144"/>
                      </w:tblGrid>
                      <w:tr w:rsidR="009E3BB5" w14:paraId="6E76EBCE" w14:textId="77777777" w:rsidTr="004A4688">
                        <w:trPr>
                          <w:trHeight w:hRule="exact" w:val="255"/>
                        </w:trPr>
                        <w:tc>
                          <w:tcPr>
                            <w:tcW w:w="5000" w:type="pct"/>
                            <w:shd w:val="clear" w:color="auto" w:fill="E7E6E6" w:themeFill="background2"/>
                          </w:tcPr>
                          <w:p w14:paraId="46315AD8" w14:textId="77777777" w:rsidR="009E3BB5" w:rsidRPr="00992D52" w:rsidRDefault="009E3BB5" w:rsidP="00F27D89">
                            <w:pPr>
                              <w:pStyle w:val="Part"/>
                              <w:jc w:val="center"/>
                              <w:rPr>
                                <w:b/>
                              </w:rPr>
                            </w:pPr>
                            <w:r w:rsidRPr="00992D52">
                              <w:rPr>
                                <w:b/>
                              </w:rPr>
                              <w:t>Solution</w:t>
                            </w:r>
                          </w:p>
                        </w:tc>
                      </w:tr>
                      <w:tr w:rsidR="009E3BB5" w14:paraId="55A01DDD" w14:textId="77777777" w:rsidTr="00F27D89">
                        <w:tc>
                          <w:tcPr>
                            <w:tcW w:w="5000" w:type="pct"/>
                          </w:tcPr>
                          <w:p w14:paraId="634127C8" w14:textId="77777777" w:rsidR="009E3BB5" w:rsidRDefault="009E3BB5" w:rsidP="00F27D89">
                            <w:pPr>
                              <w:pStyle w:val="Parts"/>
                            </w:pPr>
                            <w:r>
                              <w:t>See table</w:t>
                            </w:r>
                          </w:p>
                        </w:tc>
                      </w:tr>
                      <w:tr w:rsidR="009E3BB5" w14:paraId="622D095A" w14:textId="77777777" w:rsidTr="004A4688">
                        <w:trPr>
                          <w:trHeight w:hRule="exact" w:val="255"/>
                        </w:trPr>
                        <w:tc>
                          <w:tcPr>
                            <w:tcW w:w="5000" w:type="pct"/>
                            <w:shd w:val="clear" w:color="auto" w:fill="E7E6E6" w:themeFill="background2"/>
                          </w:tcPr>
                          <w:p w14:paraId="7AA68AF0" w14:textId="77777777" w:rsidR="009E3BB5" w:rsidRPr="00992D52" w:rsidRDefault="009E3BB5" w:rsidP="00F27D89">
                            <w:pPr>
                              <w:pStyle w:val="Part"/>
                              <w:jc w:val="center"/>
                              <w:rPr>
                                <w:b/>
                              </w:rPr>
                            </w:pPr>
                            <w:r w:rsidRPr="00992D52">
                              <w:rPr>
                                <w:b/>
                              </w:rPr>
                              <w:t>Specific behaviours</w:t>
                            </w:r>
                          </w:p>
                        </w:tc>
                      </w:tr>
                      <w:tr w:rsidR="009E3BB5" w14:paraId="46CC390D" w14:textId="77777777" w:rsidTr="00F27D89">
                        <w:tc>
                          <w:tcPr>
                            <w:tcW w:w="5000" w:type="pct"/>
                          </w:tcPr>
                          <w:p w14:paraId="74CCBEBF" w14:textId="77777777" w:rsidR="009E3BB5" w:rsidRDefault="009E3BB5" w:rsidP="00F27D89">
                            <w:pPr>
                              <w:pStyle w:val="Parts"/>
                            </w:pPr>
                            <w:r>
                              <w:sym w:font="Wingdings" w:char="F0FC"/>
                            </w:r>
                            <w:r>
                              <w:t xml:space="preserve"> at least two correct values</w:t>
                            </w:r>
                          </w:p>
                          <w:p w14:paraId="6DBEABA8" w14:textId="77777777" w:rsidR="009E3BB5" w:rsidRDefault="009E3BB5" w:rsidP="00F27D89">
                            <w:pPr>
                              <w:pStyle w:val="Parts"/>
                            </w:pPr>
                            <w:r>
                              <w:rPr>
                                <w:rFonts w:ascii="Wingdings" w:hAnsi="Wingdings"/>
                              </w:rPr>
                              <w:t></w:t>
                            </w:r>
                            <w:r>
                              <w:t xml:space="preserve"> all correct values</w:t>
                            </w:r>
                          </w:p>
                        </w:tc>
                      </w:tr>
                    </w:tbl>
                    <w:p w14:paraId="23B58CA7" w14:textId="77777777" w:rsidR="009E3BB5" w:rsidRDefault="009E3BB5" w:rsidP="00F27D89">
                      <w:pPr>
                        <w:pStyle w:val="Part"/>
                      </w:pPr>
                    </w:p>
                  </w:txbxContent>
                </v:textbox>
              </v:shape>
            </w:pict>
          </mc:Fallback>
        </mc:AlternateContent>
      </w:r>
    </w:p>
    <w:tbl>
      <w:tblPr>
        <w:tblStyle w:val="TableGrid"/>
        <w:tblW w:w="0" w:type="auto"/>
        <w:tblInd w:w="680" w:type="dxa"/>
        <w:tblLook w:val="04A0" w:firstRow="1" w:lastRow="0" w:firstColumn="1" w:lastColumn="0" w:noHBand="0" w:noVBand="1"/>
      </w:tblPr>
      <w:tblGrid>
        <w:gridCol w:w="1225"/>
        <w:gridCol w:w="1261"/>
        <w:gridCol w:w="1261"/>
        <w:gridCol w:w="1261"/>
        <w:gridCol w:w="1261"/>
        <w:gridCol w:w="1261"/>
      </w:tblGrid>
      <w:tr w:rsidR="002558F2" w14:paraId="6F07D3B6" w14:textId="77777777" w:rsidTr="00F27D89">
        <w:trPr>
          <w:trHeight w:val="340"/>
        </w:trPr>
        <w:tc>
          <w:tcPr>
            <w:tcW w:w="1225" w:type="dxa"/>
            <w:vAlign w:val="center"/>
          </w:tcPr>
          <w:p w14:paraId="782A18E7" w14:textId="77777777" w:rsidR="002558F2" w:rsidRDefault="002558F2" w:rsidP="00F27D89">
            <w:pPr>
              <w:pStyle w:val="Parta"/>
              <w:ind w:left="0" w:firstLine="0"/>
              <w:jc w:val="center"/>
            </w:pPr>
            <m:oMathPara>
              <m:oMath>
                <m:r>
                  <w:rPr>
                    <w:rFonts w:ascii="Cambria Math" w:hAnsi="Cambria Math"/>
                  </w:rPr>
                  <m:t>n</m:t>
                </m:r>
              </m:oMath>
            </m:oMathPara>
          </w:p>
        </w:tc>
        <w:tc>
          <w:tcPr>
            <w:tcW w:w="1261" w:type="dxa"/>
            <w:vAlign w:val="center"/>
          </w:tcPr>
          <w:p w14:paraId="020A45F1" w14:textId="77777777" w:rsidR="002558F2" w:rsidRPr="006B75FF" w:rsidRDefault="002558F2" w:rsidP="00F27D89">
            <w:pPr>
              <w:pStyle w:val="Parta"/>
              <w:ind w:left="0" w:firstLine="0"/>
              <w:jc w:val="center"/>
              <w:rPr>
                <w:rFonts w:ascii="Cambria Math" w:hAnsi="Cambria Math"/>
                <w:oMath/>
              </w:rPr>
            </w:pPr>
            <m:oMathPara>
              <m:oMath>
                <m:r>
                  <w:rPr>
                    <w:rFonts w:ascii="Cambria Math" w:hAnsi="Cambria Math"/>
                  </w:rPr>
                  <m:t>0</m:t>
                </m:r>
              </m:oMath>
            </m:oMathPara>
          </w:p>
        </w:tc>
        <w:tc>
          <w:tcPr>
            <w:tcW w:w="1261" w:type="dxa"/>
            <w:vAlign w:val="center"/>
          </w:tcPr>
          <w:p w14:paraId="5F29D0F1" w14:textId="77777777" w:rsidR="002558F2" w:rsidRPr="006B75FF" w:rsidRDefault="002558F2" w:rsidP="00F27D89">
            <w:pPr>
              <w:pStyle w:val="Parta"/>
              <w:ind w:left="0" w:firstLine="0"/>
              <w:jc w:val="center"/>
              <w:rPr>
                <w:rFonts w:ascii="Cambria Math" w:hAnsi="Cambria Math"/>
                <w:oMath/>
              </w:rPr>
            </w:pPr>
            <m:oMathPara>
              <m:oMath>
                <m:r>
                  <w:rPr>
                    <w:rFonts w:ascii="Cambria Math" w:hAnsi="Cambria Math"/>
                  </w:rPr>
                  <m:t>5</m:t>
                </m:r>
              </m:oMath>
            </m:oMathPara>
          </w:p>
        </w:tc>
        <w:tc>
          <w:tcPr>
            <w:tcW w:w="1261" w:type="dxa"/>
            <w:vAlign w:val="center"/>
          </w:tcPr>
          <w:p w14:paraId="624195B4" w14:textId="77777777" w:rsidR="002558F2" w:rsidRPr="006B75FF" w:rsidRDefault="002558F2" w:rsidP="00F27D89">
            <w:pPr>
              <w:pStyle w:val="Parta"/>
              <w:ind w:left="0" w:firstLine="0"/>
              <w:jc w:val="center"/>
              <w:rPr>
                <w:rFonts w:ascii="Cambria Math" w:hAnsi="Cambria Math"/>
                <w:oMath/>
              </w:rPr>
            </w:pPr>
            <m:oMathPara>
              <m:oMath>
                <m:r>
                  <w:rPr>
                    <w:rFonts w:ascii="Cambria Math" w:hAnsi="Cambria Math"/>
                  </w:rPr>
                  <m:t>10</m:t>
                </m:r>
              </m:oMath>
            </m:oMathPara>
          </w:p>
        </w:tc>
        <w:tc>
          <w:tcPr>
            <w:tcW w:w="1261" w:type="dxa"/>
            <w:vAlign w:val="center"/>
          </w:tcPr>
          <w:p w14:paraId="0918F74E" w14:textId="77777777" w:rsidR="002558F2" w:rsidRPr="006B75FF" w:rsidRDefault="002558F2" w:rsidP="00F27D89">
            <w:pPr>
              <w:pStyle w:val="Parta"/>
              <w:ind w:left="0" w:firstLine="0"/>
              <w:jc w:val="center"/>
              <w:rPr>
                <w:rFonts w:ascii="Cambria Math" w:hAnsi="Cambria Math"/>
                <w:oMath/>
              </w:rPr>
            </w:pPr>
            <m:oMathPara>
              <m:oMath>
                <m:r>
                  <w:rPr>
                    <w:rFonts w:ascii="Cambria Math" w:hAnsi="Cambria Math"/>
                  </w:rPr>
                  <m:t>15</m:t>
                </m:r>
              </m:oMath>
            </m:oMathPara>
          </w:p>
        </w:tc>
        <w:tc>
          <w:tcPr>
            <w:tcW w:w="1261" w:type="dxa"/>
            <w:vAlign w:val="center"/>
          </w:tcPr>
          <w:p w14:paraId="1DD427CE" w14:textId="77777777" w:rsidR="002558F2" w:rsidRPr="006B75FF" w:rsidRDefault="002558F2" w:rsidP="00F27D89">
            <w:pPr>
              <w:pStyle w:val="Parta"/>
              <w:ind w:left="0" w:firstLine="0"/>
              <w:jc w:val="center"/>
              <w:rPr>
                <w:rFonts w:ascii="Cambria Math" w:hAnsi="Cambria Math"/>
                <w:oMath/>
              </w:rPr>
            </w:pPr>
            <m:oMathPara>
              <m:oMath>
                <m:r>
                  <w:rPr>
                    <w:rFonts w:ascii="Cambria Math" w:hAnsi="Cambria Math"/>
                  </w:rPr>
                  <m:t>20</m:t>
                </m:r>
              </m:oMath>
            </m:oMathPara>
          </w:p>
        </w:tc>
      </w:tr>
      <w:tr w:rsidR="002558F2" w14:paraId="44B39FE2" w14:textId="77777777" w:rsidTr="00F27D89">
        <w:trPr>
          <w:trHeight w:val="567"/>
        </w:trPr>
        <w:tc>
          <w:tcPr>
            <w:tcW w:w="1225" w:type="dxa"/>
            <w:vAlign w:val="center"/>
          </w:tcPr>
          <w:p w14:paraId="1A51F112" w14:textId="77777777" w:rsidR="002558F2" w:rsidRDefault="001A30C5" w:rsidP="00F27D89">
            <w:pPr>
              <w:pStyle w:val="Parta"/>
              <w:ind w:left="0" w:firstLine="0"/>
              <w:jc w:val="cente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oMath>
            </m:oMathPara>
          </w:p>
        </w:tc>
        <w:tc>
          <w:tcPr>
            <w:tcW w:w="1261" w:type="dxa"/>
            <w:shd w:val="clear" w:color="auto" w:fill="E7E6E6" w:themeFill="background2"/>
            <w:vAlign w:val="center"/>
          </w:tcPr>
          <w:p w14:paraId="5499EE12" w14:textId="77777777" w:rsidR="002558F2" w:rsidRPr="006B75FF" w:rsidRDefault="002558F2" w:rsidP="00F27D89">
            <w:pPr>
              <w:pStyle w:val="Parta"/>
              <w:ind w:left="0" w:firstLine="0"/>
              <w:jc w:val="center"/>
              <w:rPr>
                <w:rFonts w:ascii="Cambria Math" w:hAnsi="Cambria Math"/>
                <w:color w:val="1F3864" w:themeColor="accent5" w:themeShade="80"/>
                <w:sz w:val="28"/>
                <w:szCs w:val="28"/>
                <w:oMath/>
              </w:rPr>
            </w:pPr>
            <m:oMathPara>
              <m:oMath>
                <m:r>
                  <w:rPr>
                    <w:rFonts w:ascii="Cambria Math" w:eastAsiaTheme="minorEastAsia" w:hAnsi="Cambria Math"/>
                    <w:color w:val="1F3864" w:themeColor="accent5" w:themeShade="80"/>
                    <w:sz w:val="28"/>
                    <w:szCs w:val="28"/>
                  </w:rPr>
                  <m:t>120</m:t>
                </m:r>
              </m:oMath>
            </m:oMathPara>
          </w:p>
        </w:tc>
        <w:tc>
          <w:tcPr>
            <w:tcW w:w="1261" w:type="dxa"/>
            <w:shd w:val="clear" w:color="auto" w:fill="E7E6E6" w:themeFill="background2"/>
            <w:vAlign w:val="center"/>
          </w:tcPr>
          <w:p w14:paraId="304EFAA9" w14:textId="77777777" w:rsidR="002558F2" w:rsidRPr="006B75FF" w:rsidRDefault="002558F2" w:rsidP="00F27D89">
            <w:pPr>
              <w:pStyle w:val="Parta"/>
              <w:ind w:left="0" w:firstLine="0"/>
              <w:jc w:val="center"/>
              <w:rPr>
                <w:rFonts w:ascii="Cambria Math" w:hAnsi="Cambria Math"/>
                <w:color w:val="1F3864" w:themeColor="accent5" w:themeShade="80"/>
                <w:sz w:val="28"/>
                <w:szCs w:val="28"/>
                <w:oMath/>
              </w:rPr>
            </w:pPr>
            <m:oMathPara>
              <m:oMath>
                <m:r>
                  <w:rPr>
                    <w:rFonts w:ascii="Cambria Math" w:eastAsiaTheme="minorEastAsia" w:hAnsi="Cambria Math"/>
                    <w:color w:val="1F3864" w:themeColor="accent5" w:themeShade="80"/>
                    <w:sz w:val="28"/>
                    <w:szCs w:val="28"/>
                  </w:rPr>
                  <m:t>498</m:t>
                </m:r>
              </m:oMath>
            </m:oMathPara>
          </w:p>
        </w:tc>
        <w:tc>
          <w:tcPr>
            <w:tcW w:w="1261" w:type="dxa"/>
            <w:shd w:val="clear" w:color="auto" w:fill="E7E6E6" w:themeFill="background2"/>
            <w:vAlign w:val="center"/>
          </w:tcPr>
          <w:p w14:paraId="60F3023B" w14:textId="77777777" w:rsidR="002558F2" w:rsidRPr="006B75FF" w:rsidRDefault="002558F2" w:rsidP="00F27D89">
            <w:pPr>
              <w:pStyle w:val="Parta"/>
              <w:ind w:left="0" w:firstLine="0"/>
              <w:jc w:val="center"/>
              <w:rPr>
                <w:rFonts w:ascii="Cambria Math" w:hAnsi="Cambria Math"/>
                <w:color w:val="1F3864" w:themeColor="accent5" w:themeShade="80"/>
                <w:sz w:val="28"/>
                <w:szCs w:val="28"/>
                <w:oMath/>
              </w:rPr>
            </w:pPr>
            <m:oMathPara>
              <m:oMath>
                <m:r>
                  <w:rPr>
                    <w:rFonts w:ascii="Cambria Math" w:eastAsiaTheme="minorEastAsia" w:hAnsi="Cambria Math"/>
                    <w:color w:val="1F3864" w:themeColor="accent5" w:themeShade="80"/>
                    <w:sz w:val="28"/>
                    <w:szCs w:val="28"/>
                  </w:rPr>
                  <m:t>666</m:t>
                </m:r>
              </m:oMath>
            </m:oMathPara>
          </w:p>
        </w:tc>
        <w:tc>
          <w:tcPr>
            <w:tcW w:w="1261" w:type="dxa"/>
            <w:shd w:val="clear" w:color="auto" w:fill="E7E6E6" w:themeFill="background2"/>
            <w:vAlign w:val="center"/>
          </w:tcPr>
          <w:p w14:paraId="65A96D4B" w14:textId="77777777" w:rsidR="002558F2" w:rsidRPr="006B75FF" w:rsidRDefault="002558F2" w:rsidP="00F27D89">
            <w:pPr>
              <w:pStyle w:val="Parta"/>
              <w:ind w:left="0" w:firstLine="0"/>
              <w:jc w:val="center"/>
              <w:rPr>
                <w:rFonts w:ascii="Cambria Math" w:hAnsi="Cambria Math"/>
                <w:color w:val="1F3864" w:themeColor="accent5" w:themeShade="80"/>
                <w:sz w:val="28"/>
                <w:szCs w:val="28"/>
                <w:oMath/>
              </w:rPr>
            </w:pPr>
            <m:oMathPara>
              <m:oMath>
                <m:r>
                  <w:rPr>
                    <w:rFonts w:ascii="Cambria Math" w:eastAsiaTheme="minorEastAsia" w:hAnsi="Cambria Math"/>
                    <w:color w:val="1F3864" w:themeColor="accent5" w:themeShade="80"/>
                    <w:sz w:val="28"/>
                    <w:szCs w:val="28"/>
                  </w:rPr>
                  <m:t>741</m:t>
                </m:r>
              </m:oMath>
            </m:oMathPara>
          </w:p>
        </w:tc>
        <w:tc>
          <w:tcPr>
            <w:tcW w:w="1261" w:type="dxa"/>
            <w:shd w:val="clear" w:color="auto" w:fill="FFFFFF" w:themeFill="background1"/>
            <w:vAlign w:val="center"/>
          </w:tcPr>
          <w:p w14:paraId="2FD2CA9C" w14:textId="77777777" w:rsidR="002558F2" w:rsidRPr="00DF1D91" w:rsidRDefault="002558F2" w:rsidP="00F27D89">
            <w:pPr>
              <w:pStyle w:val="Parta"/>
              <w:ind w:left="0" w:firstLine="0"/>
              <w:jc w:val="center"/>
              <w:rPr>
                <w:rFonts w:ascii="Cambria Math" w:hAnsi="Cambria Math"/>
                <w:color w:val="1F3864" w:themeColor="accent5" w:themeShade="80"/>
                <w:oMath/>
              </w:rPr>
            </w:pPr>
            <m:oMathPara>
              <m:oMath>
                <m:r>
                  <w:rPr>
                    <w:rFonts w:ascii="Cambria Math" w:eastAsiaTheme="minorEastAsia" w:hAnsi="Cambria Math"/>
                  </w:rPr>
                  <m:t>774</m:t>
                </m:r>
              </m:oMath>
            </m:oMathPara>
          </w:p>
        </w:tc>
      </w:tr>
    </w:tbl>
    <w:p w14:paraId="3A097971" w14:textId="77777777" w:rsidR="002558F2" w:rsidRDefault="002558F2" w:rsidP="00F27D89">
      <w:pPr>
        <w:pStyle w:val="Parta"/>
      </w:pPr>
    </w:p>
    <w:p w14:paraId="1884C3D0" w14:textId="77777777" w:rsidR="002558F2" w:rsidRDefault="002558F2" w:rsidP="00F27D89">
      <w:pPr>
        <w:pStyle w:val="Parta"/>
      </w:pPr>
    </w:p>
    <w:p w14:paraId="3858BB49" w14:textId="77777777" w:rsidR="002558F2" w:rsidRDefault="002558F2" w:rsidP="00F27D89">
      <w:pPr>
        <w:pStyle w:val="Parta"/>
      </w:pPr>
    </w:p>
    <w:p w14:paraId="3F15A641" w14:textId="77777777" w:rsidR="002558F2" w:rsidRDefault="002558F2" w:rsidP="00F27D89">
      <w:pPr>
        <w:pStyle w:val="Parta"/>
      </w:pPr>
    </w:p>
    <w:p w14:paraId="3C97D113" w14:textId="77777777" w:rsidR="002558F2" w:rsidRDefault="002558F2" w:rsidP="00F27D89">
      <w:pPr>
        <w:pStyle w:val="Parta"/>
      </w:pPr>
      <w:r>
        <w:t>(b)</w:t>
      </w:r>
      <w:r>
        <w:tab/>
        <w:t xml:space="preserve">At the start of which hour does the tank first hold at least </w:t>
      </w:r>
      <m:oMath>
        <m:r>
          <w:rPr>
            <w:rFonts w:ascii="Cambria Math" w:hAnsi="Cambria Math"/>
          </w:rPr>
          <m:t>798</m:t>
        </m:r>
      </m:oMath>
      <w:r>
        <w:t xml:space="preserve"> L?</w:t>
      </w:r>
      <w:r>
        <w:tab/>
        <w:t>(1 mark)</w:t>
      </w:r>
    </w:p>
    <w:p w14:paraId="273C87FE" w14:textId="77777777" w:rsidR="002558F2" w:rsidRDefault="002558F2" w:rsidP="00F27D89">
      <w:pPr>
        <w:pStyle w:val="Parta"/>
      </w:pPr>
      <w:r>
        <w:rPr>
          <w:noProof/>
          <w:lang w:eastAsia="en-AU"/>
        </w:rPr>
        <mc:AlternateContent>
          <mc:Choice Requires="wps">
            <w:drawing>
              <wp:anchor distT="0" distB="0" distL="114300" distR="114300" simplePos="0" relativeHeight="251697152" behindDoc="0" locked="0" layoutInCell="1" allowOverlap="1" wp14:anchorId="475ADE93" wp14:editId="04198479">
                <wp:simplePos x="0" y="0"/>
                <wp:positionH relativeFrom="column">
                  <wp:posOffset>1623060</wp:posOffset>
                </wp:positionH>
                <wp:positionV relativeFrom="paragraph">
                  <wp:posOffset>34925</wp:posOffset>
                </wp:positionV>
                <wp:extent cx="2146300" cy="1073150"/>
                <wp:effectExtent l="0" t="0" r="25400" b="12700"/>
                <wp:wrapNone/>
                <wp:docPr id="30" name="Text Box 30"/>
                <wp:cNvGraphicFramePr/>
                <a:graphic xmlns:a="http://schemas.openxmlformats.org/drawingml/2006/main">
                  <a:graphicData uri="http://schemas.microsoft.com/office/word/2010/wordprocessingShape">
                    <wps:wsp>
                      <wps:cNvSpPr txBox="1"/>
                      <wps:spPr>
                        <a:xfrm>
                          <a:off x="0" y="0"/>
                          <a:ext cx="2146300" cy="1073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369"/>
                            </w:tblGrid>
                            <w:tr w:rsidR="009E3BB5" w14:paraId="47BFA16C" w14:textId="77777777" w:rsidTr="004A4688">
                              <w:trPr>
                                <w:trHeight w:hRule="exact" w:val="255"/>
                              </w:trPr>
                              <w:tc>
                                <w:tcPr>
                                  <w:tcW w:w="5000" w:type="pct"/>
                                  <w:shd w:val="clear" w:color="auto" w:fill="E7E6E6" w:themeFill="background2"/>
                                </w:tcPr>
                                <w:p w14:paraId="1B23CEC2" w14:textId="77777777" w:rsidR="009E3BB5" w:rsidRPr="00992D52" w:rsidRDefault="009E3BB5" w:rsidP="00F27D89">
                                  <w:pPr>
                                    <w:pStyle w:val="Part"/>
                                    <w:jc w:val="center"/>
                                    <w:rPr>
                                      <w:b/>
                                    </w:rPr>
                                  </w:pPr>
                                  <w:r w:rsidRPr="00992D52">
                                    <w:rPr>
                                      <w:b/>
                                    </w:rPr>
                                    <w:t>Solution</w:t>
                                  </w:r>
                                </w:p>
                              </w:tc>
                            </w:tr>
                            <w:tr w:rsidR="009E3BB5" w14:paraId="07DF36D7" w14:textId="77777777" w:rsidTr="00F27D89">
                              <w:tc>
                                <w:tcPr>
                                  <w:tcW w:w="5000" w:type="pct"/>
                                </w:tcPr>
                                <w:p w14:paraId="1DA087E0" w14:textId="77777777" w:rsidR="009E3BB5" w:rsidRPr="00A3031F"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≥798⇒n=36</m:t>
                                      </m:r>
                                    </m:oMath>
                                  </m:oMathPara>
                                </w:p>
                                <w:p w14:paraId="32895579" w14:textId="77777777" w:rsidR="009E3BB5" w:rsidRDefault="009E3BB5" w:rsidP="00F27D89">
                                  <w:pPr>
                                    <w:pStyle w:val="Parts"/>
                                  </w:pPr>
                                  <w:r>
                                    <w:t xml:space="preserve">At the start of the </w:t>
                                  </w:r>
                                  <m:oMath>
                                    <m:r>
                                      <w:rPr>
                                        <w:rFonts w:ascii="Cambria Math" w:hAnsi="Cambria Math"/>
                                      </w:rPr>
                                      <m:t>36</m:t>
                                    </m:r>
                                  </m:oMath>
                                  <w:r>
                                    <w:rPr>
                                      <w:vertAlign w:val="superscript"/>
                                    </w:rPr>
                                    <w:t>th</w:t>
                                  </w:r>
                                  <w:r>
                                    <w:t xml:space="preserve"> hour.</w:t>
                                  </w:r>
                                </w:p>
                                <w:p w14:paraId="59A0C62B" w14:textId="77777777" w:rsidR="009E3BB5" w:rsidRDefault="009E3BB5" w:rsidP="00F27D89">
                                  <w:pPr>
                                    <w:pStyle w:val="Parts"/>
                                  </w:pPr>
                                </w:p>
                              </w:tc>
                            </w:tr>
                            <w:tr w:rsidR="009E3BB5" w14:paraId="6AEE4E59" w14:textId="77777777" w:rsidTr="004A4688">
                              <w:trPr>
                                <w:trHeight w:hRule="exact" w:val="255"/>
                              </w:trPr>
                              <w:tc>
                                <w:tcPr>
                                  <w:tcW w:w="5000" w:type="pct"/>
                                  <w:shd w:val="clear" w:color="auto" w:fill="E7E6E6" w:themeFill="background2"/>
                                </w:tcPr>
                                <w:p w14:paraId="19479A11" w14:textId="77777777" w:rsidR="009E3BB5" w:rsidRPr="00992D52" w:rsidRDefault="009E3BB5" w:rsidP="00F27D89">
                                  <w:pPr>
                                    <w:pStyle w:val="Part"/>
                                    <w:jc w:val="center"/>
                                    <w:rPr>
                                      <w:b/>
                                    </w:rPr>
                                  </w:pPr>
                                  <w:r w:rsidRPr="00992D52">
                                    <w:rPr>
                                      <w:b/>
                                    </w:rPr>
                                    <w:t>Specific behaviours</w:t>
                                  </w:r>
                                </w:p>
                              </w:tc>
                            </w:tr>
                            <w:tr w:rsidR="009E3BB5" w14:paraId="6F734031" w14:textId="77777777" w:rsidTr="00F27D89">
                              <w:tc>
                                <w:tcPr>
                                  <w:tcW w:w="5000" w:type="pct"/>
                                </w:tcPr>
                                <w:p w14:paraId="534093CF" w14:textId="77777777" w:rsidR="009E3BB5" w:rsidRDefault="009E3BB5" w:rsidP="00F27D89">
                                  <w:pPr>
                                    <w:pStyle w:val="Parts"/>
                                  </w:pPr>
                                  <w:r>
                                    <w:sym w:font="Wingdings" w:char="F0FC"/>
                                  </w:r>
                                  <w:r>
                                    <w:t xml:space="preserve"> correct number</w:t>
                                  </w:r>
                                </w:p>
                              </w:tc>
                            </w:tr>
                          </w:tbl>
                          <w:p w14:paraId="33728965"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DE93" id="Text Box 30" o:spid="_x0000_s1054" type="#_x0000_t202" style="position:absolute;left:0;text-align:left;margin-left:127.8pt;margin-top:2.75pt;width:169pt;height: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3354"/>
                      </w:tblGrid>
                      <w:tr w:rsidR="009E3BB5" w14:paraId="47BFA16C" w14:textId="77777777" w:rsidTr="004A4688">
                        <w:trPr>
                          <w:trHeight w:hRule="exact" w:val="255"/>
                        </w:trPr>
                        <w:tc>
                          <w:tcPr>
                            <w:tcW w:w="5000" w:type="pct"/>
                            <w:shd w:val="clear" w:color="auto" w:fill="E7E6E6" w:themeFill="background2"/>
                          </w:tcPr>
                          <w:p w14:paraId="1B23CEC2" w14:textId="77777777" w:rsidR="009E3BB5" w:rsidRPr="00992D52" w:rsidRDefault="009E3BB5" w:rsidP="00F27D89">
                            <w:pPr>
                              <w:pStyle w:val="Part"/>
                              <w:jc w:val="center"/>
                              <w:rPr>
                                <w:b/>
                              </w:rPr>
                            </w:pPr>
                            <w:r w:rsidRPr="00992D52">
                              <w:rPr>
                                <w:b/>
                              </w:rPr>
                              <w:t>Solution</w:t>
                            </w:r>
                          </w:p>
                        </w:tc>
                      </w:tr>
                      <w:tr w:rsidR="009E3BB5" w14:paraId="07DF36D7" w14:textId="77777777" w:rsidTr="00F27D89">
                        <w:tc>
                          <w:tcPr>
                            <w:tcW w:w="5000" w:type="pct"/>
                          </w:tcPr>
                          <w:p w14:paraId="1DA087E0" w14:textId="77777777" w:rsidR="009E3BB5" w:rsidRPr="00A3031F"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≥798⇒n=36</m:t>
                                </m:r>
                              </m:oMath>
                            </m:oMathPara>
                          </w:p>
                          <w:p w14:paraId="32895579" w14:textId="77777777" w:rsidR="009E3BB5" w:rsidRDefault="009E3BB5" w:rsidP="00F27D89">
                            <w:pPr>
                              <w:pStyle w:val="Parts"/>
                            </w:pPr>
                            <w:r>
                              <w:t xml:space="preserve">At the start of the </w:t>
                            </w:r>
                            <m:oMath>
                              <m:r>
                                <w:rPr>
                                  <w:rFonts w:ascii="Cambria Math" w:hAnsi="Cambria Math"/>
                                </w:rPr>
                                <m:t>36</m:t>
                              </m:r>
                            </m:oMath>
                            <w:r>
                              <w:rPr>
                                <w:vertAlign w:val="superscript"/>
                              </w:rPr>
                              <w:t>th</w:t>
                            </w:r>
                            <w:r>
                              <w:t xml:space="preserve"> hour.</w:t>
                            </w:r>
                          </w:p>
                          <w:p w14:paraId="59A0C62B" w14:textId="77777777" w:rsidR="009E3BB5" w:rsidRDefault="009E3BB5" w:rsidP="00F27D89">
                            <w:pPr>
                              <w:pStyle w:val="Parts"/>
                            </w:pPr>
                          </w:p>
                        </w:tc>
                      </w:tr>
                      <w:tr w:rsidR="009E3BB5" w14:paraId="6AEE4E59" w14:textId="77777777" w:rsidTr="004A4688">
                        <w:trPr>
                          <w:trHeight w:hRule="exact" w:val="255"/>
                        </w:trPr>
                        <w:tc>
                          <w:tcPr>
                            <w:tcW w:w="5000" w:type="pct"/>
                            <w:shd w:val="clear" w:color="auto" w:fill="E7E6E6" w:themeFill="background2"/>
                          </w:tcPr>
                          <w:p w14:paraId="19479A11" w14:textId="77777777" w:rsidR="009E3BB5" w:rsidRPr="00992D52" w:rsidRDefault="009E3BB5" w:rsidP="00F27D89">
                            <w:pPr>
                              <w:pStyle w:val="Part"/>
                              <w:jc w:val="center"/>
                              <w:rPr>
                                <w:b/>
                              </w:rPr>
                            </w:pPr>
                            <w:r w:rsidRPr="00992D52">
                              <w:rPr>
                                <w:b/>
                              </w:rPr>
                              <w:t>Specific behaviours</w:t>
                            </w:r>
                          </w:p>
                        </w:tc>
                      </w:tr>
                      <w:tr w:rsidR="009E3BB5" w14:paraId="6F734031" w14:textId="77777777" w:rsidTr="00F27D89">
                        <w:tc>
                          <w:tcPr>
                            <w:tcW w:w="5000" w:type="pct"/>
                          </w:tcPr>
                          <w:p w14:paraId="534093CF" w14:textId="77777777" w:rsidR="009E3BB5" w:rsidRDefault="009E3BB5" w:rsidP="00F27D89">
                            <w:pPr>
                              <w:pStyle w:val="Parts"/>
                            </w:pPr>
                            <w:r>
                              <w:sym w:font="Wingdings" w:char="F0FC"/>
                            </w:r>
                            <w:r>
                              <w:t xml:space="preserve"> correct number</w:t>
                            </w:r>
                          </w:p>
                        </w:tc>
                      </w:tr>
                    </w:tbl>
                    <w:p w14:paraId="33728965" w14:textId="77777777" w:rsidR="009E3BB5" w:rsidRDefault="009E3BB5" w:rsidP="00F27D89">
                      <w:pPr>
                        <w:pStyle w:val="Part"/>
                      </w:pPr>
                    </w:p>
                  </w:txbxContent>
                </v:textbox>
              </v:shape>
            </w:pict>
          </mc:Fallback>
        </mc:AlternateContent>
      </w:r>
    </w:p>
    <w:p w14:paraId="5839D6B1" w14:textId="77777777" w:rsidR="002558F2" w:rsidRDefault="002558F2" w:rsidP="00F27D89">
      <w:pPr>
        <w:pStyle w:val="Parta"/>
      </w:pPr>
    </w:p>
    <w:p w14:paraId="3DEE1FB7" w14:textId="77777777" w:rsidR="002558F2" w:rsidRDefault="002558F2" w:rsidP="00F27D89">
      <w:pPr>
        <w:pStyle w:val="Parta"/>
      </w:pPr>
    </w:p>
    <w:p w14:paraId="73437A08" w14:textId="77777777" w:rsidR="002558F2" w:rsidRDefault="002558F2" w:rsidP="00F27D89">
      <w:pPr>
        <w:pStyle w:val="Parta"/>
      </w:pPr>
    </w:p>
    <w:p w14:paraId="7EAD7AD7" w14:textId="77777777" w:rsidR="002558F2" w:rsidRDefault="002558F2" w:rsidP="00F27D89">
      <w:pPr>
        <w:pStyle w:val="Parta"/>
      </w:pPr>
    </w:p>
    <w:p w14:paraId="604E86B6" w14:textId="77777777" w:rsidR="002558F2" w:rsidRDefault="002558F2" w:rsidP="00F27D89">
      <w:pPr>
        <w:pStyle w:val="Parta"/>
      </w:pPr>
    </w:p>
    <w:p w14:paraId="3F92D0A7" w14:textId="77777777" w:rsidR="002558F2" w:rsidRDefault="002558F2" w:rsidP="00F27D89">
      <w:pPr>
        <w:pStyle w:val="Parta"/>
      </w:pPr>
    </w:p>
    <w:p w14:paraId="7E5B7D04" w14:textId="77777777" w:rsidR="002558F2" w:rsidRDefault="002558F2" w:rsidP="00F27D89">
      <w:pPr>
        <w:pStyle w:val="Parta"/>
      </w:pPr>
      <w:r>
        <w:t>(c)</w:t>
      </w:r>
      <w:r>
        <w:tab/>
        <w:t>Plot the points from the table on the axes below.</w:t>
      </w:r>
      <w:r>
        <w:tab/>
        <w:t>(2 marks)</w:t>
      </w:r>
    </w:p>
    <w:p w14:paraId="16D8074E" w14:textId="77777777" w:rsidR="002558F2" w:rsidRDefault="002558F2" w:rsidP="00F27D89">
      <w:pPr>
        <w:pStyle w:val="Parta"/>
      </w:pPr>
    </w:p>
    <w:p w14:paraId="789CF0C2" w14:textId="77777777" w:rsidR="002558F2" w:rsidRDefault="002558F2" w:rsidP="00F27D89">
      <w:pPr>
        <w:pStyle w:val="Parta"/>
        <w:jc w:val="center"/>
      </w:pPr>
      <w:r>
        <w:rPr>
          <w:noProof/>
          <w:lang w:eastAsia="en-AU"/>
        </w:rPr>
        <mc:AlternateContent>
          <mc:Choice Requires="wps">
            <w:drawing>
              <wp:anchor distT="0" distB="0" distL="114300" distR="114300" simplePos="0" relativeHeight="251696128" behindDoc="0" locked="0" layoutInCell="1" allowOverlap="1" wp14:anchorId="61FBCBFB" wp14:editId="13CD349A">
                <wp:simplePos x="0" y="0"/>
                <wp:positionH relativeFrom="column">
                  <wp:posOffset>3832860</wp:posOffset>
                </wp:positionH>
                <wp:positionV relativeFrom="paragraph">
                  <wp:posOffset>1465580</wp:posOffset>
                </wp:positionV>
                <wp:extent cx="2076450" cy="88265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2076450" cy="8826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259"/>
                            </w:tblGrid>
                            <w:tr w:rsidR="009E3BB5" w14:paraId="2FDCE415" w14:textId="77777777" w:rsidTr="004A4688">
                              <w:trPr>
                                <w:trHeight w:hRule="exact" w:val="255"/>
                              </w:trPr>
                              <w:tc>
                                <w:tcPr>
                                  <w:tcW w:w="5000" w:type="pct"/>
                                  <w:shd w:val="clear" w:color="auto" w:fill="E7E6E6" w:themeFill="background2"/>
                                </w:tcPr>
                                <w:p w14:paraId="4322F9FB" w14:textId="77777777" w:rsidR="009E3BB5" w:rsidRPr="00992D52" w:rsidRDefault="009E3BB5" w:rsidP="00F27D89">
                                  <w:pPr>
                                    <w:pStyle w:val="Part"/>
                                    <w:jc w:val="center"/>
                                    <w:rPr>
                                      <w:b/>
                                    </w:rPr>
                                  </w:pPr>
                                  <w:r w:rsidRPr="00992D52">
                                    <w:rPr>
                                      <w:b/>
                                    </w:rPr>
                                    <w:t>Solution</w:t>
                                  </w:r>
                                </w:p>
                              </w:tc>
                            </w:tr>
                            <w:tr w:rsidR="009E3BB5" w14:paraId="11DC732D" w14:textId="77777777" w:rsidTr="00F27D89">
                              <w:tc>
                                <w:tcPr>
                                  <w:tcW w:w="5000" w:type="pct"/>
                                </w:tcPr>
                                <w:p w14:paraId="4826C18F" w14:textId="77777777" w:rsidR="009E3BB5" w:rsidRDefault="009E3BB5" w:rsidP="00F27D89">
                                  <w:pPr>
                                    <w:pStyle w:val="Parts"/>
                                  </w:pPr>
                                  <w:r>
                                    <w:t>See graph (plotted points only)</w:t>
                                  </w:r>
                                </w:p>
                              </w:tc>
                            </w:tr>
                            <w:tr w:rsidR="009E3BB5" w14:paraId="6BCE3C7B" w14:textId="77777777" w:rsidTr="004A4688">
                              <w:trPr>
                                <w:trHeight w:hRule="exact" w:val="255"/>
                              </w:trPr>
                              <w:tc>
                                <w:tcPr>
                                  <w:tcW w:w="5000" w:type="pct"/>
                                  <w:shd w:val="clear" w:color="auto" w:fill="E7E6E6" w:themeFill="background2"/>
                                </w:tcPr>
                                <w:p w14:paraId="513B5239" w14:textId="77777777" w:rsidR="009E3BB5" w:rsidRPr="00992D52" w:rsidRDefault="009E3BB5" w:rsidP="00F27D89">
                                  <w:pPr>
                                    <w:pStyle w:val="Part"/>
                                    <w:jc w:val="center"/>
                                    <w:rPr>
                                      <w:b/>
                                    </w:rPr>
                                  </w:pPr>
                                  <w:r w:rsidRPr="00992D52">
                                    <w:rPr>
                                      <w:b/>
                                    </w:rPr>
                                    <w:t>Specific behaviours</w:t>
                                  </w:r>
                                </w:p>
                              </w:tc>
                            </w:tr>
                            <w:tr w:rsidR="009E3BB5" w14:paraId="5867CA0C" w14:textId="77777777" w:rsidTr="00F27D89">
                              <w:tc>
                                <w:tcPr>
                                  <w:tcW w:w="5000" w:type="pct"/>
                                </w:tcPr>
                                <w:p w14:paraId="61F32A7A" w14:textId="77777777" w:rsidR="009E3BB5" w:rsidRDefault="009E3BB5" w:rsidP="00F27D89">
                                  <w:pPr>
                                    <w:pStyle w:val="Parts"/>
                                  </w:pPr>
                                  <w:r>
                                    <w:sym w:font="Wingdings" w:char="F0FC"/>
                                  </w:r>
                                  <w:r>
                                    <w:t xml:space="preserve"> at least three correct points</w:t>
                                  </w:r>
                                </w:p>
                                <w:p w14:paraId="48B16475" w14:textId="77777777" w:rsidR="009E3BB5" w:rsidRDefault="009E3BB5" w:rsidP="00F27D89">
                                  <w:pPr>
                                    <w:pStyle w:val="Parts"/>
                                  </w:pPr>
                                  <w:r>
                                    <w:rPr>
                                      <w:rFonts w:ascii="Wingdings" w:hAnsi="Wingdings"/>
                                    </w:rPr>
                                    <w:t></w:t>
                                  </w:r>
                                  <w:r>
                                    <w:t xml:space="preserve"> all points correctly plotted</w:t>
                                  </w:r>
                                </w:p>
                              </w:tc>
                            </w:tr>
                          </w:tbl>
                          <w:p w14:paraId="20BF1DA1"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BCBFB" id="Text Box 31" o:spid="_x0000_s1055" type="#_x0000_t202" style="position:absolute;left:0;text-align:left;margin-left:301.8pt;margin-top:115.4pt;width:163.5pt;height: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3244"/>
                      </w:tblGrid>
                      <w:tr w:rsidR="009E3BB5" w14:paraId="2FDCE415" w14:textId="77777777" w:rsidTr="004A4688">
                        <w:trPr>
                          <w:trHeight w:hRule="exact" w:val="255"/>
                        </w:trPr>
                        <w:tc>
                          <w:tcPr>
                            <w:tcW w:w="5000" w:type="pct"/>
                            <w:shd w:val="clear" w:color="auto" w:fill="E7E6E6" w:themeFill="background2"/>
                          </w:tcPr>
                          <w:p w14:paraId="4322F9FB" w14:textId="77777777" w:rsidR="009E3BB5" w:rsidRPr="00992D52" w:rsidRDefault="009E3BB5" w:rsidP="00F27D89">
                            <w:pPr>
                              <w:pStyle w:val="Part"/>
                              <w:jc w:val="center"/>
                              <w:rPr>
                                <w:b/>
                              </w:rPr>
                            </w:pPr>
                            <w:r w:rsidRPr="00992D52">
                              <w:rPr>
                                <w:b/>
                              </w:rPr>
                              <w:t>Solution</w:t>
                            </w:r>
                          </w:p>
                        </w:tc>
                      </w:tr>
                      <w:tr w:rsidR="009E3BB5" w14:paraId="11DC732D" w14:textId="77777777" w:rsidTr="00F27D89">
                        <w:tc>
                          <w:tcPr>
                            <w:tcW w:w="5000" w:type="pct"/>
                          </w:tcPr>
                          <w:p w14:paraId="4826C18F" w14:textId="77777777" w:rsidR="009E3BB5" w:rsidRDefault="009E3BB5" w:rsidP="00F27D89">
                            <w:pPr>
                              <w:pStyle w:val="Parts"/>
                            </w:pPr>
                            <w:r>
                              <w:t>See graph (plotted points only)</w:t>
                            </w:r>
                          </w:p>
                        </w:tc>
                      </w:tr>
                      <w:tr w:rsidR="009E3BB5" w14:paraId="6BCE3C7B" w14:textId="77777777" w:rsidTr="004A4688">
                        <w:trPr>
                          <w:trHeight w:hRule="exact" w:val="255"/>
                        </w:trPr>
                        <w:tc>
                          <w:tcPr>
                            <w:tcW w:w="5000" w:type="pct"/>
                            <w:shd w:val="clear" w:color="auto" w:fill="E7E6E6" w:themeFill="background2"/>
                          </w:tcPr>
                          <w:p w14:paraId="513B5239" w14:textId="77777777" w:rsidR="009E3BB5" w:rsidRPr="00992D52" w:rsidRDefault="009E3BB5" w:rsidP="00F27D89">
                            <w:pPr>
                              <w:pStyle w:val="Part"/>
                              <w:jc w:val="center"/>
                              <w:rPr>
                                <w:b/>
                              </w:rPr>
                            </w:pPr>
                            <w:r w:rsidRPr="00992D52">
                              <w:rPr>
                                <w:b/>
                              </w:rPr>
                              <w:t>Specific behaviours</w:t>
                            </w:r>
                          </w:p>
                        </w:tc>
                      </w:tr>
                      <w:tr w:rsidR="009E3BB5" w14:paraId="5867CA0C" w14:textId="77777777" w:rsidTr="00F27D89">
                        <w:tc>
                          <w:tcPr>
                            <w:tcW w:w="5000" w:type="pct"/>
                          </w:tcPr>
                          <w:p w14:paraId="61F32A7A" w14:textId="77777777" w:rsidR="009E3BB5" w:rsidRDefault="009E3BB5" w:rsidP="00F27D89">
                            <w:pPr>
                              <w:pStyle w:val="Parts"/>
                            </w:pPr>
                            <w:r>
                              <w:sym w:font="Wingdings" w:char="F0FC"/>
                            </w:r>
                            <w:r>
                              <w:t xml:space="preserve"> at least three correct points</w:t>
                            </w:r>
                          </w:p>
                          <w:p w14:paraId="48B16475" w14:textId="77777777" w:rsidR="009E3BB5" w:rsidRDefault="009E3BB5" w:rsidP="00F27D89">
                            <w:pPr>
                              <w:pStyle w:val="Parts"/>
                            </w:pPr>
                            <w:r>
                              <w:rPr>
                                <w:rFonts w:ascii="Wingdings" w:hAnsi="Wingdings"/>
                              </w:rPr>
                              <w:t></w:t>
                            </w:r>
                            <w:r>
                              <w:t xml:space="preserve"> all points correctly plotted</w:t>
                            </w:r>
                          </w:p>
                        </w:tc>
                      </w:tr>
                    </w:tbl>
                    <w:p w14:paraId="20BF1DA1" w14:textId="77777777" w:rsidR="009E3BB5" w:rsidRDefault="009E3BB5" w:rsidP="00F27D89">
                      <w:pPr>
                        <w:pStyle w:val="Part"/>
                      </w:pPr>
                    </w:p>
                  </w:txbxContent>
                </v:textbox>
              </v:shape>
            </w:pict>
          </mc:Fallback>
        </mc:AlternateContent>
      </w:r>
      <w:r>
        <w:object w:dxaOrig="9043" w:dyaOrig="4401" w14:anchorId="73FCD983">
          <v:shape id="_x0000_i1031" type="#_x0000_t75" style="width:452.15pt;height:219.85pt" o:ole="">
            <v:imagedata r:id="rId20" o:title=""/>
          </v:shape>
          <o:OLEObject Type="Embed" ProgID="FXDraw.Graphic" ShapeID="_x0000_i1031" DrawAspect="Content" ObjectID="_1622971185" r:id="rId21"/>
        </w:object>
      </w:r>
    </w:p>
    <w:p w14:paraId="37CD2FDF" w14:textId="77777777" w:rsidR="002558F2" w:rsidRDefault="002558F2" w:rsidP="00F27D89">
      <w:pPr>
        <w:pStyle w:val="Parta"/>
      </w:pPr>
    </w:p>
    <w:p w14:paraId="55B25F58" w14:textId="77777777" w:rsidR="002558F2" w:rsidRDefault="002558F2" w:rsidP="00F27D89">
      <w:pPr>
        <w:pStyle w:val="Parta"/>
      </w:pPr>
      <w:r>
        <w:rPr>
          <w:noProof/>
          <w:lang w:eastAsia="en-AU"/>
        </w:rPr>
        <mc:AlternateContent>
          <mc:Choice Requires="wps">
            <w:drawing>
              <wp:anchor distT="0" distB="0" distL="114300" distR="114300" simplePos="0" relativeHeight="251695104" behindDoc="0" locked="0" layoutInCell="1" allowOverlap="1" wp14:anchorId="4267B84F" wp14:editId="201689AA">
                <wp:simplePos x="0" y="0"/>
                <wp:positionH relativeFrom="column">
                  <wp:posOffset>1369060</wp:posOffset>
                </wp:positionH>
                <wp:positionV relativeFrom="paragraph">
                  <wp:posOffset>438150</wp:posOffset>
                </wp:positionV>
                <wp:extent cx="3130550" cy="1276350"/>
                <wp:effectExtent l="0" t="0" r="12700" b="19050"/>
                <wp:wrapNone/>
                <wp:docPr id="32" name="Text Box 32"/>
                <wp:cNvGraphicFramePr/>
                <a:graphic xmlns:a="http://schemas.openxmlformats.org/drawingml/2006/main">
                  <a:graphicData uri="http://schemas.microsoft.com/office/word/2010/wordprocessingShape">
                    <wps:wsp>
                      <wps:cNvSpPr txBox="1"/>
                      <wps:spPr>
                        <a:xfrm>
                          <a:off x="0" y="0"/>
                          <a:ext cx="3130550" cy="1276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916"/>
                            </w:tblGrid>
                            <w:tr w:rsidR="009E3BB5" w14:paraId="0D9AD697" w14:textId="77777777" w:rsidTr="004A4688">
                              <w:trPr>
                                <w:trHeight w:hRule="exact" w:val="255"/>
                              </w:trPr>
                              <w:tc>
                                <w:tcPr>
                                  <w:tcW w:w="5000" w:type="pct"/>
                                  <w:shd w:val="clear" w:color="auto" w:fill="E7E6E6" w:themeFill="background2"/>
                                </w:tcPr>
                                <w:p w14:paraId="6496F0A5" w14:textId="77777777" w:rsidR="009E3BB5" w:rsidRPr="00992D52" w:rsidRDefault="009E3BB5" w:rsidP="00F27D89">
                                  <w:pPr>
                                    <w:pStyle w:val="Part"/>
                                    <w:jc w:val="center"/>
                                    <w:rPr>
                                      <w:b/>
                                    </w:rPr>
                                  </w:pPr>
                                  <w:r w:rsidRPr="00992D52">
                                    <w:rPr>
                                      <w:b/>
                                    </w:rPr>
                                    <w:t>Solution</w:t>
                                  </w:r>
                                </w:p>
                              </w:tc>
                            </w:tr>
                            <w:tr w:rsidR="009E3BB5" w14:paraId="7CD1F166" w14:textId="77777777" w:rsidTr="00F27D89">
                              <w:tc>
                                <w:tcPr>
                                  <w:tcW w:w="5000" w:type="pct"/>
                                </w:tcPr>
                                <w:p w14:paraId="082720DF" w14:textId="77777777" w:rsidR="009E3BB5" w:rsidRDefault="009E3BB5" w:rsidP="00F27D89">
                                  <w:pPr>
                                    <w:pStyle w:val="Parts"/>
                                  </w:pPr>
                                  <w:r>
                                    <w:t xml:space="preserve">Not possible as the amount of water in the tank will never exceed </w:t>
                                  </w:r>
                                  <m:oMath>
                                    <m:r>
                                      <w:rPr>
                                        <w:rFonts w:ascii="Cambria Math" w:hAnsi="Cambria Math"/>
                                      </w:rPr>
                                      <m:t>800</m:t>
                                    </m:r>
                                  </m:oMath>
                                  <w:r>
                                    <w:t xml:space="preserve"> L.</w:t>
                                  </w:r>
                                </w:p>
                                <w:p w14:paraId="6024BF76" w14:textId="77777777" w:rsidR="009E3BB5" w:rsidRDefault="009E3BB5" w:rsidP="00F27D89">
                                  <w:pPr>
                                    <w:pStyle w:val="Parts"/>
                                  </w:pPr>
                                </w:p>
                              </w:tc>
                            </w:tr>
                            <w:tr w:rsidR="009E3BB5" w14:paraId="739DAED3" w14:textId="77777777" w:rsidTr="004A4688">
                              <w:trPr>
                                <w:trHeight w:hRule="exact" w:val="255"/>
                              </w:trPr>
                              <w:tc>
                                <w:tcPr>
                                  <w:tcW w:w="5000" w:type="pct"/>
                                  <w:shd w:val="clear" w:color="auto" w:fill="E7E6E6" w:themeFill="background2"/>
                                </w:tcPr>
                                <w:p w14:paraId="1D26C699" w14:textId="77777777" w:rsidR="009E3BB5" w:rsidRPr="00992D52" w:rsidRDefault="009E3BB5" w:rsidP="00F27D89">
                                  <w:pPr>
                                    <w:pStyle w:val="Part"/>
                                    <w:jc w:val="center"/>
                                    <w:rPr>
                                      <w:b/>
                                    </w:rPr>
                                  </w:pPr>
                                  <w:r w:rsidRPr="00992D52">
                                    <w:rPr>
                                      <w:b/>
                                    </w:rPr>
                                    <w:t>Specific behaviours</w:t>
                                  </w:r>
                                </w:p>
                              </w:tc>
                            </w:tr>
                            <w:tr w:rsidR="009E3BB5" w14:paraId="43CC549C" w14:textId="77777777" w:rsidTr="00F27D89">
                              <w:tc>
                                <w:tcPr>
                                  <w:tcW w:w="5000" w:type="pct"/>
                                </w:tcPr>
                                <w:p w14:paraId="0348CD4A" w14:textId="77777777" w:rsidR="009E3BB5" w:rsidRDefault="009E3BB5" w:rsidP="00F27D89">
                                  <w:pPr>
                                    <w:pStyle w:val="Parts"/>
                                  </w:pPr>
                                  <w:r>
                                    <w:sym w:font="Wingdings" w:char="F0FC"/>
                                  </w:r>
                                  <w:r>
                                    <w:t xml:space="preserve"> states not possible</w:t>
                                  </w:r>
                                </w:p>
                                <w:p w14:paraId="1AF85472" w14:textId="77777777" w:rsidR="009E3BB5" w:rsidRDefault="009E3BB5" w:rsidP="00F27D89">
                                  <w:pPr>
                                    <w:pStyle w:val="Parts"/>
                                  </w:pPr>
                                  <w:r>
                                    <w:rPr>
                                      <w:rFonts w:ascii="Wingdings" w:hAnsi="Wingdings"/>
                                    </w:rPr>
                                    <w:t></w:t>
                                  </w:r>
                                  <w:r>
                                    <w:t xml:space="preserve"> uses value of steady-state maximum </w:t>
                                  </w:r>
                                </w:p>
                              </w:tc>
                            </w:tr>
                          </w:tbl>
                          <w:p w14:paraId="10D6C230"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7B84F" id="Text Box 32" o:spid="_x0000_s1056" type="#_x0000_t202" style="position:absolute;left:0;text-align:left;margin-left:107.8pt;margin-top:34.5pt;width:246.5pt;height:1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4901"/>
                      </w:tblGrid>
                      <w:tr w:rsidR="009E3BB5" w14:paraId="0D9AD697" w14:textId="77777777" w:rsidTr="004A4688">
                        <w:trPr>
                          <w:trHeight w:hRule="exact" w:val="255"/>
                        </w:trPr>
                        <w:tc>
                          <w:tcPr>
                            <w:tcW w:w="5000" w:type="pct"/>
                            <w:shd w:val="clear" w:color="auto" w:fill="E7E6E6" w:themeFill="background2"/>
                          </w:tcPr>
                          <w:p w14:paraId="6496F0A5" w14:textId="77777777" w:rsidR="009E3BB5" w:rsidRPr="00992D52" w:rsidRDefault="009E3BB5" w:rsidP="00F27D89">
                            <w:pPr>
                              <w:pStyle w:val="Part"/>
                              <w:jc w:val="center"/>
                              <w:rPr>
                                <w:b/>
                              </w:rPr>
                            </w:pPr>
                            <w:r w:rsidRPr="00992D52">
                              <w:rPr>
                                <w:b/>
                              </w:rPr>
                              <w:t>Solution</w:t>
                            </w:r>
                          </w:p>
                        </w:tc>
                      </w:tr>
                      <w:tr w:rsidR="009E3BB5" w14:paraId="7CD1F166" w14:textId="77777777" w:rsidTr="00F27D89">
                        <w:tc>
                          <w:tcPr>
                            <w:tcW w:w="5000" w:type="pct"/>
                          </w:tcPr>
                          <w:p w14:paraId="082720DF" w14:textId="77777777" w:rsidR="009E3BB5" w:rsidRDefault="009E3BB5" w:rsidP="00F27D89">
                            <w:pPr>
                              <w:pStyle w:val="Parts"/>
                            </w:pPr>
                            <w:r>
                              <w:t xml:space="preserve">Not possible as the amount of water in the tank will never exceed </w:t>
                            </w:r>
                            <m:oMath>
                              <m:r>
                                <w:rPr>
                                  <w:rFonts w:ascii="Cambria Math" w:hAnsi="Cambria Math"/>
                                </w:rPr>
                                <m:t>800</m:t>
                              </m:r>
                            </m:oMath>
                            <w:r>
                              <w:t xml:space="preserve"> L.</w:t>
                            </w:r>
                          </w:p>
                          <w:p w14:paraId="6024BF76" w14:textId="77777777" w:rsidR="009E3BB5" w:rsidRDefault="009E3BB5" w:rsidP="00F27D89">
                            <w:pPr>
                              <w:pStyle w:val="Parts"/>
                            </w:pPr>
                          </w:p>
                        </w:tc>
                      </w:tr>
                      <w:tr w:rsidR="009E3BB5" w14:paraId="739DAED3" w14:textId="77777777" w:rsidTr="004A4688">
                        <w:trPr>
                          <w:trHeight w:hRule="exact" w:val="255"/>
                        </w:trPr>
                        <w:tc>
                          <w:tcPr>
                            <w:tcW w:w="5000" w:type="pct"/>
                            <w:shd w:val="clear" w:color="auto" w:fill="E7E6E6" w:themeFill="background2"/>
                          </w:tcPr>
                          <w:p w14:paraId="1D26C699" w14:textId="77777777" w:rsidR="009E3BB5" w:rsidRPr="00992D52" w:rsidRDefault="009E3BB5" w:rsidP="00F27D89">
                            <w:pPr>
                              <w:pStyle w:val="Part"/>
                              <w:jc w:val="center"/>
                              <w:rPr>
                                <w:b/>
                              </w:rPr>
                            </w:pPr>
                            <w:r w:rsidRPr="00992D52">
                              <w:rPr>
                                <w:b/>
                              </w:rPr>
                              <w:t>Specific behaviours</w:t>
                            </w:r>
                          </w:p>
                        </w:tc>
                      </w:tr>
                      <w:tr w:rsidR="009E3BB5" w14:paraId="43CC549C" w14:textId="77777777" w:rsidTr="00F27D89">
                        <w:tc>
                          <w:tcPr>
                            <w:tcW w:w="5000" w:type="pct"/>
                          </w:tcPr>
                          <w:p w14:paraId="0348CD4A" w14:textId="77777777" w:rsidR="009E3BB5" w:rsidRDefault="009E3BB5" w:rsidP="00F27D89">
                            <w:pPr>
                              <w:pStyle w:val="Parts"/>
                            </w:pPr>
                            <w:r>
                              <w:sym w:font="Wingdings" w:char="F0FC"/>
                            </w:r>
                            <w:r>
                              <w:t xml:space="preserve"> states not possible</w:t>
                            </w:r>
                          </w:p>
                          <w:p w14:paraId="1AF85472" w14:textId="77777777" w:rsidR="009E3BB5" w:rsidRDefault="009E3BB5" w:rsidP="00F27D89">
                            <w:pPr>
                              <w:pStyle w:val="Parts"/>
                            </w:pPr>
                            <w:r>
                              <w:rPr>
                                <w:rFonts w:ascii="Wingdings" w:hAnsi="Wingdings"/>
                              </w:rPr>
                              <w:t></w:t>
                            </w:r>
                            <w:r>
                              <w:t xml:space="preserve"> uses value of steady-state maximum </w:t>
                            </w:r>
                          </w:p>
                        </w:tc>
                      </w:tr>
                    </w:tbl>
                    <w:p w14:paraId="10D6C230" w14:textId="77777777" w:rsidR="009E3BB5" w:rsidRDefault="009E3BB5" w:rsidP="00F27D89">
                      <w:pPr>
                        <w:pStyle w:val="Part"/>
                      </w:pPr>
                    </w:p>
                  </w:txbxContent>
                </v:textbox>
              </v:shape>
            </w:pict>
          </mc:Fallback>
        </mc:AlternateContent>
      </w:r>
      <w:r>
        <w:t>(d)</w:t>
      </w:r>
      <w:r>
        <w:tab/>
        <w:t xml:space="preserve">The tank has a maximum capacity of </w:t>
      </w:r>
      <m:oMath>
        <m:r>
          <w:rPr>
            <w:rFonts w:ascii="Cambria Math" w:hAnsi="Cambria Math"/>
          </w:rPr>
          <m:t>850</m:t>
        </m:r>
      </m:oMath>
      <w:r>
        <w:t xml:space="preserve"> L. If possible, determine the least number of hours since filling commenced that the tank will start to overflow. If not possible, explain why not.</w:t>
      </w:r>
      <w:r>
        <w:tab/>
        <w:t>(2 marks)</w:t>
      </w:r>
    </w:p>
    <w:p w14:paraId="37008AEF" w14:textId="77777777" w:rsidR="002558F2" w:rsidRDefault="002558F2" w:rsidP="00F27D89">
      <w:pPr>
        <w:pStyle w:val="Part"/>
      </w:pPr>
    </w:p>
    <w:p w14:paraId="611A5A2D" w14:textId="0D55EBE6" w:rsidR="002558F2" w:rsidRDefault="002558F2">
      <w:pPr>
        <w:spacing w:after="160" w:line="259" w:lineRule="auto"/>
        <w:contextualSpacing w:val="0"/>
        <w:rPr>
          <w:b/>
          <w:szCs w:val="24"/>
          <w:lang w:val="en-US"/>
        </w:rPr>
      </w:pPr>
      <w:r>
        <w:br w:type="page"/>
      </w:r>
    </w:p>
    <w:p w14:paraId="3447A05C" w14:textId="3AD68A2E" w:rsidR="002558F2" w:rsidRDefault="002558F2" w:rsidP="002558F2">
      <w:pPr>
        <w:pStyle w:val="QNum"/>
      </w:pPr>
      <w:r>
        <w:t>Question 16</w:t>
      </w:r>
      <w:r>
        <w:tab/>
        <w:t>(9 marks)</w:t>
      </w:r>
    </w:p>
    <w:p w14:paraId="57BB9930" w14:textId="77777777" w:rsidR="002558F2" w:rsidRDefault="002558F2" w:rsidP="00F27D89">
      <w:pPr>
        <w:pStyle w:val="Part"/>
      </w:pPr>
      <w:r>
        <w:t>A study categorized the weight of hospitalised children as underweight, normal, overweight or obese. The numbers of children in each category are shown by gender in the table below.</w:t>
      </w:r>
    </w:p>
    <w:p w14:paraId="52F0A06D" w14:textId="77777777" w:rsidR="002558F2" w:rsidRDefault="002558F2" w:rsidP="00F27D89">
      <w:pPr>
        <w:pStyle w:val="Part"/>
      </w:pPr>
    </w:p>
    <w:tbl>
      <w:tblPr>
        <w:tblStyle w:val="TableGrid"/>
        <w:tblW w:w="0" w:type="auto"/>
        <w:tblInd w:w="562" w:type="dxa"/>
        <w:tblLook w:val="04A0" w:firstRow="1" w:lastRow="0" w:firstColumn="1" w:lastColumn="0" w:noHBand="0" w:noVBand="1"/>
      </w:tblPr>
      <w:tblGrid>
        <w:gridCol w:w="1616"/>
        <w:gridCol w:w="1616"/>
        <w:gridCol w:w="1616"/>
        <w:gridCol w:w="1616"/>
        <w:gridCol w:w="1616"/>
      </w:tblGrid>
      <w:tr w:rsidR="002558F2" w14:paraId="082B9996" w14:textId="77777777" w:rsidTr="00F27D89">
        <w:trPr>
          <w:trHeight w:val="340"/>
        </w:trPr>
        <w:tc>
          <w:tcPr>
            <w:tcW w:w="1616" w:type="dxa"/>
            <w:vAlign w:val="center"/>
          </w:tcPr>
          <w:p w14:paraId="74475534" w14:textId="77777777" w:rsidR="002558F2" w:rsidRDefault="002558F2" w:rsidP="00F27D89">
            <w:pPr>
              <w:pStyle w:val="Part"/>
              <w:jc w:val="center"/>
            </w:pPr>
          </w:p>
        </w:tc>
        <w:tc>
          <w:tcPr>
            <w:tcW w:w="1616" w:type="dxa"/>
            <w:vAlign w:val="center"/>
          </w:tcPr>
          <w:p w14:paraId="6F9CA366" w14:textId="77777777" w:rsidR="002558F2" w:rsidRDefault="002558F2" w:rsidP="00F27D89">
            <w:pPr>
              <w:pStyle w:val="Part"/>
              <w:jc w:val="center"/>
            </w:pPr>
            <w:r>
              <w:t>Underweight</w:t>
            </w:r>
          </w:p>
        </w:tc>
        <w:tc>
          <w:tcPr>
            <w:tcW w:w="1616" w:type="dxa"/>
            <w:vAlign w:val="center"/>
          </w:tcPr>
          <w:p w14:paraId="67357577" w14:textId="77777777" w:rsidR="002558F2" w:rsidRDefault="002558F2" w:rsidP="00F27D89">
            <w:pPr>
              <w:pStyle w:val="Part"/>
              <w:jc w:val="center"/>
            </w:pPr>
            <w:r>
              <w:t>Normal</w:t>
            </w:r>
          </w:p>
        </w:tc>
        <w:tc>
          <w:tcPr>
            <w:tcW w:w="1616" w:type="dxa"/>
            <w:vAlign w:val="center"/>
          </w:tcPr>
          <w:p w14:paraId="08E8485A" w14:textId="77777777" w:rsidR="002558F2" w:rsidRDefault="002558F2" w:rsidP="00F27D89">
            <w:pPr>
              <w:pStyle w:val="Part"/>
              <w:jc w:val="center"/>
            </w:pPr>
            <w:r>
              <w:t>Overweight</w:t>
            </w:r>
          </w:p>
        </w:tc>
        <w:tc>
          <w:tcPr>
            <w:tcW w:w="1616" w:type="dxa"/>
            <w:vAlign w:val="center"/>
          </w:tcPr>
          <w:p w14:paraId="522C4A4F" w14:textId="77777777" w:rsidR="002558F2" w:rsidRDefault="002558F2" w:rsidP="00F27D89">
            <w:pPr>
              <w:pStyle w:val="Part"/>
              <w:jc w:val="center"/>
            </w:pPr>
            <w:r>
              <w:t>Obese</w:t>
            </w:r>
          </w:p>
        </w:tc>
      </w:tr>
      <w:tr w:rsidR="002558F2" w14:paraId="0704B9E6" w14:textId="77777777" w:rsidTr="00F27D89">
        <w:trPr>
          <w:trHeight w:val="340"/>
        </w:trPr>
        <w:tc>
          <w:tcPr>
            <w:tcW w:w="1616" w:type="dxa"/>
            <w:vAlign w:val="center"/>
          </w:tcPr>
          <w:p w14:paraId="0BAFBDA7" w14:textId="77777777" w:rsidR="002558F2" w:rsidRDefault="002558F2" w:rsidP="00F27D89">
            <w:pPr>
              <w:pStyle w:val="Part"/>
              <w:jc w:val="center"/>
            </w:pPr>
            <w:r>
              <w:t>Female</w:t>
            </w:r>
          </w:p>
        </w:tc>
        <w:tc>
          <w:tcPr>
            <w:tcW w:w="1616" w:type="dxa"/>
            <w:vAlign w:val="center"/>
          </w:tcPr>
          <w:p w14:paraId="700B5EF2" w14:textId="77777777" w:rsidR="002558F2" w:rsidRPr="00877F5D" w:rsidRDefault="002558F2" w:rsidP="00F27D89">
            <w:pPr>
              <w:pStyle w:val="Part"/>
              <w:jc w:val="center"/>
              <w:rPr>
                <w:rFonts w:eastAsia="Calibri" w:cs="Times New Roman"/>
              </w:rPr>
            </w:pPr>
            <m:oMathPara>
              <m:oMath>
                <m:r>
                  <w:rPr>
                    <w:rFonts w:ascii="Cambria Math" w:hAnsi="Cambria Math"/>
                  </w:rPr>
                  <m:t>30</m:t>
                </m:r>
              </m:oMath>
            </m:oMathPara>
          </w:p>
        </w:tc>
        <w:tc>
          <w:tcPr>
            <w:tcW w:w="1616" w:type="dxa"/>
            <w:vAlign w:val="center"/>
          </w:tcPr>
          <w:p w14:paraId="7F465B5A" w14:textId="77777777" w:rsidR="002558F2" w:rsidRPr="00877F5D" w:rsidRDefault="002558F2" w:rsidP="00F27D89">
            <w:pPr>
              <w:pStyle w:val="Part"/>
              <w:jc w:val="center"/>
              <w:rPr>
                <w:rFonts w:eastAsia="Calibri" w:cs="Times New Roman"/>
              </w:rPr>
            </w:pPr>
            <m:oMathPara>
              <m:oMath>
                <m:r>
                  <w:rPr>
                    <w:rFonts w:ascii="Cambria Math" w:hAnsi="Cambria Math"/>
                  </w:rPr>
                  <m:t>195</m:t>
                </m:r>
              </m:oMath>
            </m:oMathPara>
          </w:p>
        </w:tc>
        <w:tc>
          <w:tcPr>
            <w:tcW w:w="1616" w:type="dxa"/>
            <w:vAlign w:val="center"/>
          </w:tcPr>
          <w:p w14:paraId="492B8C32" w14:textId="77777777" w:rsidR="002558F2" w:rsidRPr="00877F5D" w:rsidRDefault="002558F2" w:rsidP="00F27D89">
            <w:pPr>
              <w:pStyle w:val="Part"/>
              <w:jc w:val="center"/>
              <w:rPr>
                <w:rFonts w:eastAsia="Calibri" w:cs="Times New Roman"/>
              </w:rPr>
            </w:pPr>
            <m:oMathPara>
              <m:oMath>
                <m:r>
                  <w:rPr>
                    <w:rFonts w:ascii="Cambria Math" w:hAnsi="Cambria Math"/>
                  </w:rPr>
                  <m:t>52</m:t>
                </m:r>
              </m:oMath>
            </m:oMathPara>
          </w:p>
        </w:tc>
        <w:tc>
          <w:tcPr>
            <w:tcW w:w="1616" w:type="dxa"/>
            <w:vAlign w:val="center"/>
          </w:tcPr>
          <w:p w14:paraId="26AE47C9" w14:textId="77777777" w:rsidR="002558F2" w:rsidRPr="00877F5D" w:rsidRDefault="002558F2" w:rsidP="00F27D89">
            <w:pPr>
              <w:pStyle w:val="Part"/>
              <w:jc w:val="center"/>
              <w:rPr>
                <w:rFonts w:eastAsia="Calibri" w:cs="Times New Roman"/>
              </w:rPr>
            </w:pPr>
            <m:oMathPara>
              <m:oMath>
                <m:r>
                  <w:rPr>
                    <w:rFonts w:ascii="Cambria Math" w:hAnsi="Cambria Math"/>
                  </w:rPr>
                  <m:t>29</m:t>
                </m:r>
              </m:oMath>
            </m:oMathPara>
          </w:p>
        </w:tc>
      </w:tr>
      <w:tr w:rsidR="002558F2" w14:paraId="48377E14" w14:textId="77777777" w:rsidTr="00F27D89">
        <w:trPr>
          <w:trHeight w:val="340"/>
        </w:trPr>
        <w:tc>
          <w:tcPr>
            <w:tcW w:w="1616" w:type="dxa"/>
            <w:vAlign w:val="center"/>
          </w:tcPr>
          <w:p w14:paraId="5B5C51CB" w14:textId="77777777" w:rsidR="002558F2" w:rsidRDefault="002558F2" w:rsidP="00F27D89">
            <w:pPr>
              <w:pStyle w:val="Part"/>
              <w:jc w:val="center"/>
            </w:pPr>
            <w:r>
              <w:t>Male</w:t>
            </w:r>
          </w:p>
        </w:tc>
        <w:tc>
          <w:tcPr>
            <w:tcW w:w="1616" w:type="dxa"/>
            <w:vAlign w:val="center"/>
          </w:tcPr>
          <w:p w14:paraId="7FBABD25" w14:textId="77777777" w:rsidR="002558F2" w:rsidRPr="00877F5D" w:rsidRDefault="002558F2" w:rsidP="00F27D89">
            <w:pPr>
              <w:pStyle w:val="Part"/>
              <w:jc w:val="center"/>
              <w:rPr>
                <w:rFonts w:ascii="Cambria Math" w:hAnsi="Cambria Math"/>
                <w:oMath/>
              </w:rPr>
            </w:pPr>
            <m:oMathPara>
              <m:oMath>
                <m:r>
                  <w:rPr>
                    <w:rFonts w:ascii="Cambria Math" w:hAnsi="Cambria Math"/>
                  </w:rPr>
                  <m:t>12</m:t>
                </m:r>
              </m:oMath>
            </m:oMathPara>
          </w:p>
        </w:tc>
        <w:tc>
          <w:tcPr>
            <w:tcW w:w="1616" w:type="dxa"/>
            <w:vAlign w:val="center"/>
          </w:tcPr>
          <w:p w14:paraId="39F743EE" w14:textId="77777777" w:rsidR="002558F2" w:rsidRPr="00877F5D" w:rsidRDefault="002558F2" w:rsidP="00F27D89">
            <w:pPr>
              <w:pStyle w:val="Part"/>
              <w:jc w:val="center"/>
              <w:rPr>
                <w:rFonts w:ascii="Cambria Math" w:hAnsi="Cambria Math"/>
                <w:oMath/>
              </w:rPr>
            </w:pPr>
            <m:oMathPara>
              <m:oMath>
                <m:r>
                  <w:rPr>
                    <w:rFonts w:ascii="Cambria Math" w:hAnsi="Cambria Math"/>
                  </w:rPr>
                  <m:t>174</m:t>
                </m:r>
              </m:oMath>
            </m:oMathPara>
          </w:p>
        </w:tc>
        <w:tc>
          <w:tcPr>
            <w:tcW w:w="1616" w:type="dxa"/>
            <w:vAlign w:val="center"/>
          </w:tcPr>
          <w:p w14:paraId="5DF5D54E" w14:textId="77777777" w:rsidR="002558F2" w:rsidRPr="00877F5D" w:rsidRDefault="002558F2" w:rsidP="00F27D89">
            <w:pPr>
              <w:pStyle w:val="Part"/>
              <w:jc w:val="center"/>
              <w:rPr>
                <w:rFonts w:ascii="Cambria Math" w:hAnsi="Cambria Math"/>
                <w:oMath/>
              </w:rPr>
            </w:pPr>
            <m:oMathPara>
              <m:oMath>
                <m:r>
                  <w:rPr>
                    <w:rFonts w:ascii="Cambria Math" w:hAnsi="Cambria Math"/>
                  </w:rPr>
                  <m:t>81</m:t>
                </m:r>
              </m:oMath>
            </m:oMathPara>
          </w:p>
        </w:tc>
        <w:tc>
          <w:tcPr>
            <w:tcW w:w="1616" w:type="dxa"/>
            <w:vAlign w:val="center"/>
          </w:tcPr>
          <w:p w14:paraId="3B04F4FE" w14:textId="77777777" w:rsidR="002558F2" w:rsidRPr="00877F5D" w:rsidRDefault="002558F2" w:rsidP="00F27D89">
            <w:pPr>
              <w:pStyle w:val="Part"/>
              <w:jc w:val="center"/>
              <w:rPr>
                <w:rFonts w:ascii="Cambria Math" w:hAnsi="Cambria Math"/>
                <w:oMath/>
              </w:rPr>
            </w:pPr>
            <m:oMathPara>
              <m:oMath>
                <m:r>
                  <w:rPr>
                    <w:rFonts w:ascii="Cambria Math" w:hAnsi="Cambria Math"/>
                  </w:rPr>
                  <m:t>17</m:t>
                </m:r>
              </m:oMath>
            </m:oMathPara>
          </w:p>
        </w:tc>
      </w:tr>
    </w:tbl>
    <w:p w14:paraId="13EC9BE3" w14:textId="77777777" w:rsidR="002558F2" w:rsidRDefault="002558F2" w:rsidP="00F27D89">
      <w:pPr>
        <w:pStyle w:val="Part"/>
      </w:pPr>
    </w:p>
    <w:p w14:paraId="7725060A" w14:textId="77777777" w:rsidR="002558F2" w:rsidRDefault="002558F2" w:rsidP="00F27D89">
      <w:pPr>
        <w:pStyle w:val="Parta"/>
      </w:pPr>
    </w:p>
    <w:p w14:paraId="62659EC6" w14:textId="77777777" w:rsidR="002558F2" w:rsidRDefault="002558F2" w:rsidP="00F27D89">
      <w:pPr>
        <w:pStyle w:val="Parta"/>
      </w:pPr>
      <w:r>
        <w:t>(a)</w:t>
      </w:r>
      <w:r>
        <w:tab/>
        <w:t>An obese child is randomly chosen from the study. If possible, explain whether they are more likely to be a boy or a girl. If not possible, explain your reasoning.</w:t>
      </w:r>
      <w:r>
        <w:tab/>
        <w:t>(2 marks)</w:t>
      </w:r>
    </w:p>
    <w:p w14:paraId="6F88F68E" w14:textId="77777777" w:rsidR="002558F2" w:rsidRDefault="002558F2" w:rsidP="00F27D89">
      <w:pPr>
        <w:pStyle w:val="Parta"/>
      </w:pPr>
      <w:r>
        <w:rPr>
          <w:noProof/>
          <w:lang w:eastAsia="en-AU"/>
        </w:rPr>
        <mc:AlternateContent>
          <mc:Choice Requires="wps">
            <w:drawing>
              <wp:anchor distT="0" distB="0" distL="114300" distR="114300" simplePos="0" relativeHeight="251703296" behindDoc="0" locked="0" layoutInCell="1" allowOverlap="1" wp14:anchorId="2F756C93" wp14:editId="46D2FD3F">
                <wp:simplePos x="0" y="0"/>
                <wp:positionH relativeFrom="column">
                  <wp:posOffset>1191260</wp:posOffset>
                </wp:positionH>
                <wp:positionV relativeFrom="paragraph">
                  <wp:posOffset>45720</wp:posOffset>
                </wp:positionV>
                <wp:extent cx="3810000" cy="12573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3810000" cy="1257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984"/>
                            </w:tblGrid>
                            <w:tr w:rsidR="009E3BB5" w14:paraId="0439B582" w14:textId="77777777" w:rsidTr="004A4688">
                              <w:trPr>
                                <w:trHeight w:hRule="exact" w:val="255"/>
                              </w:trPr>
                              <w:tc>
                                <w:tcPr>
                                  <w:tcW w:w="5000" w:type="pct"/>
                                  <w:shd w:val="clear" w:color="auto" w:fill="E7E6E6" w:themeFill="background2"/>
                                </w:tcPr>
                                <w:p w14:paraId="03699304" w14:textId="77777777" w:rsidR="009E3BB5" w:rsidRPr="00992D52" w:rsidRDefault="009E3BB5" w:rsidP="00F27D89">
                                  <w:pPr>
                                    <w:pStyle w:val="Part"/>
                                    <w:jc w:val="center"/>
                                    <w:rPr>
                                      <w:b/>
                                    </w:rPr>
                                  </w:pPr>
                                  <w:r w:rsidRPr="00992D52">
                                    <w:rPr>
                                      <w:b/>
                                    </w:rPr>
                                    <w:t>Solution</w:t>
                                  </w:r>
                                </w:p>
                              </w:tc>
                            </w:tr>
                            <w:tr w:rsidR="009E3BB5" w14:paraId="3A4C4382" w14:textId="77777777" w:rsidTr="00F27D89">
                              <w:tc>
                                <w:tcPr>
                                  <w:tcW w:w="5000" w:type="pct"/>
                                </w:tcPr>
                                <w:p w14:paraId="34F4E06B" w14:textId="77777777" w:rsidR="009E3BB5" w:rsidRDefault="009E3BB5" w:rsidP="00F27D89">
                                  <w:pPr>
                                    <w:pStyle w:val="Parts"/>
                                    <w:rPr>
                                      <w:rFonts w:eastAsiaTheme="minorEastAsia"/>
                                    </w:rPr>
                                  </w:pPr>
                                  <w:r>
                                    <w:rPr>
                                      <w:rFonts w:eastAsiaTheme="minorEastAsia"/>
                                    </w:rPr>
                                    <w:t>More likely to be a girl, as the number of obese girls is almost twice the number of obese boys.</w:t>
                                  </w:r>
                                </w:p>
                                <w:p w14:paraId="31523872" w14:textId="77777777" w:rsidR="009E3BB5" w:rsidRPr="00B62EFA" w:rsidRDefault="009E3BB5" w:rsidP="00F27D89">
                                  <w:pPr>
                                    <w:pStyle w:val="Parts"/>
                                    <w:rPr>
                                      <w:rFonts w:eastAsiaTheme="minorEastAsia"/>
                                    </w:rPr>
                                  </w:pPr>
                                </w:p>
                              </w:tc>
                            </w:tr>
                            <w:tr w:rsidR="009E3BB5" w14:paraId="5111CD60" w14:textId="77777777" w:rsidTr="004A4688">
                              <w:trPr>
                                <w:trHeight w:hRule="exact" w:val="255"/>
                              </w:trPr>
                              <w:tc>
                                <w:tcPr>
                                  <w:tcW w:w="5000" w:type="pct"/>
                                  <w:shd w:val="clear" w:color="auto" w:fill="E7E6E6" w:themeFill="background2"/>
                                </w:tcPr>
                                <w:p w14:paraId="1AC6A0C1" w14:textId="77777777" w:rsidR="009E3BB5" w:rsidRPr="00992D52" w:rsidRDefault="009E3BB5" w:rsidP="00F27D89">
                                  <w:pPr>
                                    <w:pStyle w:val="Part"/>
                                    <w:jc w:val="center"/>
                                    <w:rPr>
                                      <w:b/>
                                    </w:rPr>
                                  </w:pPr>
                                  <w:r w:rsidRPr="00992D52">
                                    <w:rPr>
                                      <w:b/>
                                    </w:rPr>
                                    <w:t>Specific behaviours</w:t>
                                  </w:r>
                                </w:p>
                              </w:tc>
                            </w:tr>
                            <w:tr w:rsidR="009E3BB5" w14:paraId="258296DC" w14:textId="77777777" w:rsidTr="00F27D89">
                              <w:tc>
                                <w:tcPr>
                                  <w:tcW w:w="5000" w:type="pct"/>
                                </w:tcPr>
                                <w:p w14:paraId="3300BDBC" w14:textId="77777777" w:rsidR="009E3BB5" w:rsidRDefault="009E3BB5" w:rsidP="00F27D89">
                                  <w:pPr>
                                    <w:pStyle w:val="Parts"/>
                                  </w:pPr>
                                  <w:r>
                                    <w:sym w:font="Wingdings" w:char="F0FC"/>
                                  </w:r>
                                  <w:r>
                                    <w:t xml:space="preserve"> chooses girls</w:t>
                                  </w:r>
                                </w:p>
                                <w:p w14:paraId="3E7B9151" w14:textId="77777777" w:rsidR="009E3BB5" w:rsidRDefault="009E3BB5" w:rsidP="00F27D89">
                                  <w:pPr>
                                    <w:pStyle w:val="Parts"/>
                                  </w:pPr>
                                  <w:r>
                                    <w:rPr>
                                      <w:rFonts w:ascii="Wingdings" w:hAnsi="Wingdings"/>
                                    </w:rPr>
                                    <w:t></w:t>
                                  </w:r>
                                  <w:r>
                                    <w:t xml:space="preserve"> explanation that compares numbers</w:t>
                                  </w:r>
                                </w:p>
                              </w:tc>
                            </w:tr>
                          </w:tbl>
                          <w:p w14:paraId="1DE245DF"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56C93" id="Text Box 33" o:spid="_x0000_s1057" type="#_x0000_t202" style="position:absolute;left:0;text-align:left;margin-left:93.8pt;margin-top:3.6pt;width:300pt;height: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5969"/>
                      </w:tblGrid>
                      <w:tr w:rsidR="009E3BB5" w14:paraId="0439B582" w14:textId="77777777" w:rsidTr="004A4688">
                        <w:trPr>
                          <w:trHeight w:hRule="exact" w:val="255"/>
                        </w:trPr>
                        <w:tc>
                          <w:tcPr>
                            <w:tcW w:w="5000" w:type="pct"/>
                            <w:shd w:val="clear" w:color="auto" w:fill="E7E6E6" w:themeFill="background2"/>
                          </w:tcPr>
                          <w:p w14:paraId="03699304" w14:textId="77777777" w:rsidR="009E3BB5" w:rsidRPr="00992D52" w:rsidRDefault="009E3BB5" w:rsidP="00F27D89">
                            <w:pPr>
                              <w:pStyle w:val="Part"/>
                              <w:jc w:val="center"/>
                              <w:rPr>
                                <w:b/>
                              </w:rPr>
                            </w:pPr>
                            <w:r w:rsidRPr="00992D52">
                              <w:rPr>
                                <w:b/>
                              </w:rPr>
                              <w:t>Solution</w:t>
                            </w:r>
                          </w:p>
                        </w:tc>
                      </w:tr>
                      <w:tr w:rsidR="009E3BB5" w14:paraId="3A4C4382" w14:textId="77777777" w:rsidTr="00F27D89">
                        <w:tc>
                          <w:tcPr>
                            <w:tcW w:w="5000" w:type="pct"/>
                          </w:tcPr>
                          <w:p w14:paraId="34F4E06B" w14:textId="77777777" w:rsidR="009E3BB5" w:rsidRDefault="009E3BB5" w:rsidP="00F27D89">
                            <w:pPr>
                              <w:pStyle w:val="Parts"/>
                              <w:rPr>
                                <w:rFonts w:eastAsiaTheme="minorEastAsia"/>
                              </w:rPr>
                            </w:pPr>
                            <w:r>
                              <w:rPr>
                                <w:rFonts w:eastAsiaTheme="minorEastAsia"/>
                              </w:rPr>
                              <w:t>More likely to be a girl, as the number of obese girls is almost twice the number of obese boys.</w:t>
                            </w:r>
                          </w:p>
                          <w:p w14:paraId="31523872" w14:textId="77777777" w:rsidR="009E3BB5" w:rsidRPr="00B62EFA" w:rsidRDefault="009E3BB5" w:rsidP="00F27D89">
                            <w:pPr>
                              <w:pStyle w:val="Parts"/>
                              <w:rPr>
                                <w:rFonts w:eastAsiaTheme="minorEastAsia"/>
                              </w:rPr>
                            </w:pPr>
                          </w:p>
                        </w:tc>
                      </w:tr>
                      <w:tr w:rsidR="009E3BB5" w14:paraId="5111CD60" w14:textId="77777777" w:rsidTr="004A4688">
                        <w:trPr>
                          <w:trHeight w:hRule="exact" w:val="255"/>
                        </w:trPr>
                        <w:tc>
                          <w:tcPr>
                            <w:tcW w:w="5000" w:type="pct"/>
                            <w:shd w:val="clear" w:color="auto" w:fill="E7E6E6" w:themeFill="background2"/>
                          </w:tcPr>
                          <w:p w14:paraId="1AC6A0C1" w14:textId="77777777" w:rsidR="009E3BB5" w:rsidRPr="00992D52" w:rsidRDefault="009E3BB5" w:rsidP="00F27D89">
                            <w:pPr>
                              <w:pStyle w:val="Part"/>
                              <w:jc w:val="center"/>
                              <w:rPr>
                                <w:b/>
                              </w:rPr>
                            </w:pPr>
                            <w:r w:rsidRPr="00992D52">
                              <w:rPr>
                                <w:b/>
                              </w:rPr>
                              <w:t>Specific behaviours</w:t>
                            </w:r>
                          </w:p>
                        </w:tc>
                      </w:tr>
                      <w:tr w:rsidR="009E3BB5" w14:paraId="258296DC" w14:textId="77777777" w:rsidTr="00F27D89">
                        <w:tc>
                          <w:tcPr>
                            <w:tcW w:w="5000" w:type="pct"/>
                          </w:tcPr>
                          <w:p w14:paraId="3300BDBC" w14:textId="77777777" w:rsidR="009E3BB5" w:rsidRDefault="009E3BB5" w:rsidP="00F27D89">
                            <w:pPr>
                              <w:pStyle w:val="Parts"/>
                            </w:pPr>
                            <w:r>
                              <w:sym w:font="Wingdings" w:char="F0FC"/>
                            </w:r>
                            <w:r>
                              <w:t xml:space="preserve"> chooses girls</w:t>
                            </w:r>
                          </w:p>
                          <w:p w14:paraId="3E7B9151" w14:textId="77777777" w:rsidR="009E3BB5" w:rsidRDefault="009E3BB5" w:rsidP="00F27D89">
                            <w:pPr>
                              <w:pStyle w:val="Parts"/>
                            </w:pPr>
                            <w:r>
                              <w:rPr>
                                <w:rFonts w:ascii="Wingdings" w:hAnsi="Wingdings"/>
                              </w:rPr>
                              <w:t></w:t>
                            </w:r>
                            <w:r>
                              <w:t xml:space="preserve"> explanation that compares numbers</w:t>
                            </w:r>
                          </w:p>
                        </w:tc>
                      </w:tr>
                    </w:tbl>
                    <w:p w14:paraId="1DE245DF" w14:textId="77777777" w:rsidR="009E3BB5" w:rsidRDefault="009E3BB5" w:rsidP="00F27D89">
                      <w:pPr>
                        <w:pStyle w:val="Part"/>
                      </w:pPr>
                    </w:p>
                  </w:txbxContent>
                </v:textbox>
              </v:shape>
            </w:pict>
          </mc:Fallback>
        </mc:AlternateContent>
      </w:r>
    </w:p>
    <w:p w14:paraId="7467A39D" w14:textId="77777777" w:rsidR="002558F2" w:rsidRDefault="002558F2" w:rsidP="00F27D89">
      <w:pPr>
        <w:pStyle w:val="Parta"/>
      </w:pPr>
    </w:p>
    <w:p w14:paraId="46FCABF4" w14:textId="77777777" w:rsidR="002558F2" w:rsidRDefault="002558F2" w:rsidP="00F27D89">
      <w:pPr>
        <w:pStyle w:val="Parta"/>
      </w:pPr>
    </w:p>
    <w:p w14:paraId="665D9B76" w14:textId="77777777" w:rsidR="002558F2" w:rsidRDefault="002558F2" w:rsidP="00F27D89">
      <w:pPr>
        <w:pStyle w:val="Parta"/>
      </w:pPr>
    </w:p>
    <w:p w14:paraId="3021E652" w14:textId="77777777" w:rsidR="002558F2" w:rsidRDefault="002558F2" w:rsidP="00F27D89">
      <w:pPr>
        <w:pStyle w:val="Parta"/>
      </w:pPr>
    </w:p>
    <w:p w14:paraId="1F8D9336" w14:textId="77777777" w:rsidR="002558F2" w:rsidRDefault="002558F2" w:rsidP="00F27D89">
      <w:pPr>
        <w:pStyle w:val="Parta"/>
      </w:pPr>
    </w:p>
    <w:p w14:paraId="155533AB" w14:textId="77777777" w:rsidR="002558F2" w:rsidRDefault="002558F2" w:rsidP="00F27D89">
      <w:pPr>
        <w:pStyle w:val="Parta"/>
      </w:pPr>
    </w:p>
    <w:p w14:paraId="00ABF1AE" w14:textId="77777777" w:rsidR="002558F2" w:rsidRDefault="002558F2" w:rsidP="00F27D89">
      <w:pPr>
        <w:pStyle w:val="Parta"/>
      </w:pPr>
    </w:p>
    <w:p w14:paraId="5F63496B" w14:textId="77777777" w:rsidR="002558F2" w:rsidRDefault="002558F2" w:rsidP="00F27D89">
      <w:pPr>
        <w:pStyle w:val="Parta"/>
      </w:pPr>
      <w:r>
        <w:t>(b)</w:t>
      </w:r>
      <w:r>
        <w:tab/>
        <w:t>What percentage of the boys in the study were classified as underweight?</w:t>
      </w:r>
      <w:r>
        <w:tab/>
        <w:t>(2 marks)</w:t>
      </w:r>
    </w:p>
    <w:p w14:paraId="7F048A53" w14:textId="77777777" w:rsidR="002558F2" w:rsidRDefault="002558F2" w:rsidP="00F27D89">
      <w:pPr>
        <w:pStyle w:val="Parta"/>
      </w:pPr>
      <w:r>
        <w:rPr>
          <w:noProof/>
          <w:lang w:eastAsia="en-AU"/>
        </w:rPr>
        <mc:AlternateContent>
          <mc:Choice Requires="wps">
            <w:drawing>
              <wp:anchor distT="0" distB="0" distL="114300" distR="114300" simplePos="0" relativeHeight="251700224" behindDoc="0" locked="0" layoutInCell="1" allowOverlap="1" wp14:anchorId="274A3C6B" wp14:editId="65FCA93D">
                <wp:simplePos x="0" y="0"/>
                <wp:positionH relativeFrom="column">
                  <wp:posOffset>1858010</wp:posOffset>
                </wp:positionH>
                <wp:positionV relativeFrom="paragraph">
                  <wp:posOffset>34925</wp:posOffset>
                </wp:positionV>
                <wp:extent cx="1727200" cy="1231900"/>
                <wp:effectExtent l="0" t="0" r="25400" b="25400"/>
                <wp:wrapNone/>
                <wp:docPr id="34" name="Text Box 34"/>
                <wp:cNvGraphicFramePr/>
                <a:graphic xmlns:a="http://schemas.openxmlformats.org/drawingml/2006/main">
                  <a:graphicData uri="http://schemas.microsoft.com/office/word/2010/wordprocessingShape">
                    <wps:wsp>
                      <wps:cNvSpPr txBox="1"/>
                      <wps:spPr>
                        <a:xfrm>
                          <a:off x="0" y="0"/>
                          <a:ext cx="1727200" cy="1231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710"/>
                            </w:tblGrid>
                            <w:tr w:rsidR="009E3BB5" w14:paraId="6848C7A4" w14:textId="77777777" w:rsidTr="004A4688">
                              <w:trPr>
                                <w:trHeight w:hRule="exact" w:val="255"/>
                              </w:trPr>
                              <w:tc>
                                <w:tcPr>
                                  <w:tcW w:w="5000" w:type="pct"/>
                                  <w:shd w:val="clear" w:color="auto" w:fill="E7E6E6" w:themeFill="background2"/>
                                </w:tcPr>
                                <w:p w14:paraId="56968A69" w14:textId="77777777" w:rsidR="009E3BB5" w:rsidRPr="00992D52" w:rsidRDefault="009E3BB5" w:rsidP="00F27D89">
                                  <w:pPr>
                                    <w:pStyle w:val="Part"/>
                                    <w:jc w:val="center"/>
                                    <w:rPr>
                                      <w:b/>
                                    </w:rPr>
                                  </w:pPr>
                                  <w:r w:rsidRPr="00992D52">
                                    <w:rPr>
                                      <w:b/>
                                    </w:rPr>
                                    <w:t>Solution</w:t>
                                  </w:r>
                                  <w:r>
                                    <w:rPr>
                                      <w:b/>
                                    </w:rPr>
                                    <w:t xml:space="preserve"> (b)</w:t>
                                  </w:r>
                                </w:p>
                              </w:tc>
                            </w:tr>
                            <w:tr w:rsidR="009E3BB5" w14:paraId="55572DE6" w14:textId="77777777" w:rsidTr="00F27D89">
                              <w:tc>
                                <w:tcPr>
                                  <w:tcW w:w="5000" w:type="pct"/>
                                </w:tcPr>
                                <w:p w14:paraId="4B1FD530" w14:textId="77777777" w:rsidR="009E3BB5" w:rsidRPr="00B62EFA" w:rsidRDefault="001A30C5" w:rsidP="00F27D89">
                                  <w:pPr>
                                    <w:pStyle w:val="Parts"/>
                                    <w:rPr>
                                      <w:rFonts w:eastAsiaTheme="minorEastAsia"/>
                                    </w:rPr>
                                  </w:pPr>
                                  <m:oMathPara>
                                    <m:oMath>
                                      <m:f>
                                        <m:fPr>
                                          <m:ctrlPr>
                                            <w:rPr>
                                              <w:rFonts w:ascii="Cambria Math" w:hAnsi="Cambria Math"/>
                                              <w:i/>
                                            </w:rPr>
                                          </m:ctrlPr>
                                        </m:fPr>
                                        <m:num>
                                          <m:r>
                                            <w:rPr>
                                              <w:rFonts w:ascii="Cambria Math" w:hAnsi="Cambria Math"/>
                                            </w:rPr>
                                            <m:t>12</m:t>
                                          </m:r>
                                        </m:num>
                                        <m:den>
                                          <m:r>
                                            <w:rPr>
                                              <w:rFonts w:ascii="Cambria Math" w:hAnsi="Cambria Math"/>
                                            </w:rPr>
                                            <m:t>284</m:t>
                                          </m:r>
                                        </m:den>
                                      </m:f>
                                      <m:r>
                                        <w:rPr>
                                          <w:rFonts w:ascii="Cambria Math" w:hAnsi="Cambria Math"/>
                                        </w:rPr>
                                        <m:t>=4.2%</m:t>
                                      </m:r>
                                    </m:oMath>
                                  </m:oMathPara>
                                </w:p>
                                <w:p w14:paraId="1F4280E2" w14:textId="77777777" w:rsidR="009E3BB5" w:rsidRPr="00B62EFA" w:rsidRDefault="009E3BB5" w:rsidP="00F27D89">
                                  <w:pPr>
                                    <w:pStyle w:val="Parts"/>
                                    <w:rPr>
                                      <w:rFonts w:eastAsiaTheme="minorEastAsia"/>
                                    </w:rPr>
                                  </w:pPr>
                                </w:p>
                              </w:tc>
                            </w:tr>
                            <w:tr w:rsidR="009E3BB5" w14:paraId="748FF8BF" w14:textId="77777777" w:rsidTr="004A4688">
                              <w:trPr>
                                <w:trHeight w:hRule="exact" w:val="255"/>
                              </w:trPr>
                              <w:tc>
                                <w:tcPr>
                                  <w:tcW w:w="5000" w:type="pct"/>
                                  <w:shd w:val="clear" w:color="auto" w:fill="E7E6E6" w:themeFill="background2"/>
                                </w:tcPr>
                                <w:p w14:paraId="0C88BB8E" w14:textId="77777777" w:rsidR="009E3BB5" w:rsidRPr="00992D52" w:rsidRDefault="009E3BB5" w:rsidP="00F27D89">
                                  <w:pPr>
                                    <w:pStyle w:val="Part"/>
                                    <w:jc w:val="center"/>
                                    <w:rPr>
                                      <w:b/>
                                    </w:rPr>
                                  </w:pPr>
                                  <w:r w:rsidRPr="00992D52">
                                    <w:rPr>
                                      <w:b/>
                                    </w:rPr>
                                    <w:t>Specific behaviours</w:t>
                                  </w:r>
                                </w:p>
                              </w:tc>
                            </w:tr>
                            <w:tr w:rsidR="009E3BB5" w14:paraId="3D7C7566" w14:textId="77777777" w:rsidTr="00F27D89">
                              <w:tc>
                                <w:tcPr>
                                  <w:tcW w:w="5000" w:type="pct"/>
                                </w:tcPr>
                                <w:p w14:paraId="5246A023" w14:textId="77777777" w:rsidR="009E3BB5" w:rsidRDefault="009E3BB5" w:rsidP="00F27D89">
                                  <w:pPr>
                                    <w:pStyle w:val="Parts"/>
                                  </w:pPr>
                                  <w:r>
                                    <w:sym w:font="Wingdings" w:char="F0FC"/>
                                  </w:r>
                                  <w:r>
                                    <w:t xml:space="preserve"> correct fraction</w:t>
                                  </w:r>
                                </w:p>
                                <w:p w14:paraId="7A7A3627" w14:textId="77777777" w:rsidR="009E3BB5" w:rsidRDefault="009E3BB5" w:rsidP="00F27D89">
                                  <w:pPr>
                                    <w:pStyle w:val="Parts"/>
                                  </w:pPr>
                                  <w:r>
                                    <w:rPr>
                                      <w:rFonts w:ascii="Wingdings" w:hAnsi="Wingdings"/>
                                    </w:rPr>
                                    <w:t></w:t>
                                  </w:r>
                                  <w:r>
                                    <w:t xml:space="preserve"> correct percentage</w:t>
                                  </w:r>
                                </w:p>
                              </w:tc>
                            </w:tr>
                          </w:tbl>
                          <w:p w14:paraId="6AB08E03"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A3C6B" id="Text Box 34" o:spid="_x0000_s1058" type="#_x0000_t202" style="position:absolute;left:0;text-align:left;margin-left:146.3pt;margin-top:2.75pt;width:136pt;height: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2695"/>
                      </w:tblGrid>
                      <w:tr w:rsidR="009E3BB5" w14:paraId="6848C7A4" w14:textId="77777777" w:rsidTr="004A4688">
                        <w:trPr>
                          <w:trHeight w:hRule="exact" w:val="255"/>
                        </w:trPr>
                        <w:tc>
                          <w:tcPr>
                            <w:tcW w:w="5000" w:type="pct"/>
                            <w:shd w:val="clear" w:color="auto" w:fill="E7E6E6" w:themeFill="background2"/>
                          </w:tcPr>
                          <w:p w14:paraId="56968A69" w14:textId="77777777" w:rsidR="009E3BB5" w:rsidRPr="00992D52" w:rsidRDefault="009E3BB5" w:rsidP="00F27D89">
                            <w:pPr>
                              <w:pStyle w:val="Part"/>
                              <w:jc w:val="center"/>
                              <w:rPr>
                                <w:b/>
                              </w:rPr>
                            </w:pPr>
                            <w:r w:rsidRPr="00992D52">
                              <w:rPr>
                                <w:b/>
                              </w:rPr>
                              <w:t>Solution</w:t>
                            </w:r>
                            <w:r>
                              <w:rPr>
                                <w:b/>
                              </w:rPr>
                              <w:t xml:space="preserve"> (b)</w:t>
                            </w:r>
                          </w:p>
                        </w:tc>
                      </w:tr>
                      <w:tr w:rsidR="009E3BB5" w14:paraId="55572DE6" w14:textId="77777777" w:rsidTr="00F27D89">
                        <w:tc>
                          <w:tcPr>
                            <w:tcW w:w="5000" w:type="pct"/>
                          </w:tcPr>
                          <w:p w14:paraId="4B1FD530" w14:textId="77777777" w:rsidR="009E3BB5" w:rsidRPr="00B62EFA" w:rsidRDefault="00F81640" w:rsidP="00F27D89">
                            <w:pPr>
                              <w:pStyle w:val="Parts"/>
                              <w:rPr>
                                <w:rFonts w:eastAsiaTheme="minorEastAsia"/>
                              </w:rPr>
                            </w:pPr>
                            <m:oMathPara>
                              <m:oMath>
                                <m:f>
                                  <m:fPr>
                                    <m:ctrlPr>
                                      <w:rPr>
                                        <w:rFonts w:ascii="Cambria Math" w:hAnsi="Cambria Math"/>
                                        <w:i/>
                                      </w:rPr>
                                    </m:ctrlPr>
                                  </m:fPr>
                                  <m:num>
                                    <m:r>
                                      <w:rPr>
                                        <w:rFonts w:ascii="Cambria Math" w:hAnsi="Cambria Math"/>
                                      </w:rPr>
                                      <m:t>12</m:t>
                                    </m:r>
                                  </m:num>
                                  <m:den>
                                    <m:r>
                                      <w:rPr>
                                        <w:rFonts w:ascii="Cambria Math" w:hAnsi="Cambria Math"/>
                                      </w:rPr>
                                      <m:t>284</m:t>
                                    </m:r>
                                  </m:den>
                                </m:f>
                                <m:r>
                                  <w:rPr>
                                    <w:rFonts w:ascii="Cambria Math" w:hAnsi="Cambria Math"/>
                                  </w:rPr>
                                  <m:t>=4.2%</m:t>
                                </m:r>
                              </m:oMath>
                            </m:oMathPara>
                          </w:p>
                          <w:p w14:paraId="1F4280E2" w14:textId="77777777" w:rsidR="009E3BB5" w:rsidRPr="00B62EFA" w:rsidRDefault="009E3BB5" w:rsidP="00F27D89">
                            <w:pPr>
                              <w:pStyle w:val="Parts"/>
                              <w:rPr>
                                <w:rFonts w:eastAsiaTheme="minorEastAsia"/>
                              </w:rPr>
                            </w:pPr>
                          </w:p>
                        </w:tc>
                      </w:tr>
                      <w:tr w:rsidR="009E3BB5" w14:paraId="748FF8BF" w14:textId="77777777" w:rsidTr="004A4688">
                        <w:trPr>
                          <w:trHeight w:hRule="exact" w:val="255"/>
                        </w:trPr>
                        <w:tc>
                          <w:tcPr>
                            <w:tcW w:w="5000" w:type="pct"/>
                            <w:shd w:val="clear" w:color="auto" w:fill="E7E6E6" w:themeFill="background2"/>
                          </w:tcPr>
                          <w:p w14:paraId="0C88BB8E" w14:textId="77777777" w:rsidR="009E3BB5" w:rsidRPr="00992D52" w:rsidRDefault="009E3BB5" w:rsidP="00F27D89">
                            <w:pPr>
                              <w:pStyle w:val="Part"/>
                              <w:jc w:val="center"/>
                              <w:rPr>
                                <w:b/>
                              </w:rPr>
                            </w:pPr>
                            <w:r w:rsidRPr="00992D52">
                              <w:rPr>
                                <w:b/>
                              </w:rPr>
                              <w:t>Specific behaviours</w:t>
                            </w:r>
                          </w:p>
                        </w:tc>
                      </w:tr>
                      <w:tr w:rsidR="009E3BB5" w14:paraId="3D7C7566" w14:textId="77777777" w:rsidTr="00F27D89">
                        <w:tc>
                          <w:tcPr>
                            <w:tcW w:w="5000" w:type="pct"/>
                          </w:tcPr>
                          <w:p w14:paraId="5246A023" w14:textId="77777777" w:rsidR="009E3BB5" w:rsidRDefault="009E3BB5" w:rsidP="00F27D89">
                            <w:pPr>
                              <w:pStyle w:val="Parts"/>
                            </w:pPr>
                            <w:r>
                              <w:sym w:font="Wingdings" w:char="F0FC"/>
                            </w:r>
                            <w:r>
                              <w:t xml:space="preserve"> correct fraction</w:t>
                            </w:r>
                          </w:p>
                          <w:p w14:paraId="7A7A3627" w14:textId="77777777" w:rsidR="009E3BB5" w:rsidRDefault="009E3BB5" w:rsidP="00F27D89">
                            <w:pPr>
                              <w:pStyle w:val="Parts"/>
                            </w:pPr>
                            <w:r>
                              <w:rPr>
                                <w:rFonts w:ascii="Wingdings" w:hAnsi="Wingdings"/>
                              </w:rPr>
                              <w:t></w:t>
                            </w:r>
                            <w:r>
                              <w:t xml:space="preserve"> correct percentage</w:t>
                            </w:r>
                          </w:p>
                        </w:tc>
                      </w:tr>
                    </w:tbl>
                    <w:p w14:paraId="6AB08E03" w14:textId="77777777" w:rsidR="009E3BB5" w:rsidRDefault="009E3BB5" w:rsidP="00F27D89">
                      <w:pPr>
                        <w:pStyle w:val="Part"/>
                      </w:pPr>
                    </w:p>
                  </w:txbxContent>
                </v:textbox>
              </v:shape>
            </w:pict>
          </mc:Fallback>
        </mc:AlternateContent>
      </w:r>
    </w:p>
    <w:p w14:paraId="6C3B9281" w14:textId="77777777" w:rsidR="002558F2" w:rsidRDefault="002558F2" w:rsidP="00F27D89">
      <w:pPr>
        <w:pStyle w:val="Parta"/>
      </w:pPr>
      <w:r>
        <w:rPr>
          <w:noProof/>
          <w:lang w:eastAsia="en-AU"/>
        </w:rPr>
        <mc:AlternateContent>
          <mc:Choice Requires="wps">
            <w:drawing>
              <wp:anchor distT="0" distB="0" distL="114300" distR="114300" simplePos="0" relativeHeight="251702272" behindDoc="0" locked="0" layoutInCell="1" allowOverlap="1" wp14:anchorId="28F5773B" wp14:editId="6BEBE5C0">
                <wp:simplePos x="0" y="0"/>
                <wp:positionH relativeFrom="column">
                  <wp:posOffset>4334510</wp:posOffset>
                </wp:positionH>
                <wp:positionV relativeFrom="paragraph">
                  <wp:posOffset>29845</wp:posOffset>
                </wp:positionV>
                <wp:extent cx="1701800" cy="1079500"/>
                <wp:effectExtent l="0" t="0" r="12700" b="25400"/>
                <wp:wrapNone/>
                <wp:docPr id="35" name="Text Box 35"/>
                <wp:cNvGraphicFramePr/>
                <a:graphic xmlns:a="http://schemas.openxmlformats.org/drawingml/2006/main">
                  <a:graphicData uri="http://schemas.microsoft.com/office/word/2010/wordprocessingShape">
                    <wps:wsp>
                      <wps:cNvSpPr txBox="1"/>
                      <wps:spPr>
                        <a:xfrm>
                          <a:off x="0" y="0"/>
                          <a:ext cx="1701800" cy="1079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670"/>
                            </w:tblGrid>
                            <w:tr w:rsidR="009E3BB5" w14:paraId="7A5EDBDD" w14:textId="77777777" w:rsidTr="004A4688">
                              <w:trPr>
                                <w:trHeight w:hRule="exact" w:val="255"/>
                              </w:trPr>
                              <w:tc>
                                <w:tcPr>
                                  <w:tcW w:w="5000" w:type="pct"/>
                                  <w:shd w:val="clear" w:color="auto" w:fill="E7E6E6" w:themeFill="background2"/>
                                </w:tcPr>
                                <w:p w14:paraId="7C0F8499" w14:textId="77777777" w:rsidR="009E3BB5" w:rsidRPr="00992D52" w:rsidRDefault="009E3BB5" w:rsidP="00F27D89">
                                  <w:pPr>
                                    <w:pStyle w:val="Part"/>
                                    <w:jc w:val="center"/>
                                    <w:rPr>
                                      <w:b/>
                                    </w:rPr>
                                  </w:pPr>
                                  <w:r w:rsidRPr="00992D52">
                                    <w:rPr>
                                      <w:b/>
                                    </w:rPr>
                                    <w:t>Solution</w:t>
                                  </w:r>
                                  <w:r>
                                    <w:rPr>
                                      <w:b/>
                                    </w:rPr>
                                    <w:t xml:space="preserve"> (c)</w:t>
                                  </w:r>
                                </w:p>
                              </w:tc>
                            </w:tr>
                            <w:tr w:rsidR="009E3BB5" w14:paraId="51418B67" w14:textId="77777777" w:rsidTr="00F27D89">
                              <w:tc>
                                <w:tcPr>
                                  <w:tcW w:w="5000" w:type="pct"/>
                                </w:tcPr>
                                <w:p w14:paraId="242597E9" w14:textId="77777777" w:rsidR="009E3BB5" w:rsidRDefault="009E3BB5" w:rsidP="00F27D89">
                                  <w:pPr>
                                    <w:pStyle w:val="Parts"/>
                                  </w:pPr>
                                  <w:r>
                                    <w:t>See table</w:t>
                                  </w:r>
                                </w:p>
                              </w:tc>
                            </w:tr>
                            <w:tr w:rsidR="009E3BB5" w14:paraId="0CE6768A" w14:textId="77777777" w:rsidTr="004A4688">
                              <w:trPr>
                                <w:trHeight w:hRule="exact" w:val="255"/>
                              </w:trPr>
                              <w:tc>
                                <w:tcPr>
                                  <w:tcW w:w="5000" w:type="pct"/>
                                  <w:shd w:val="clear" w:color="auto" w:fill="E7E6E6" w:themeFill="background2"/>
                                </w:tcPr>
                                <w:p w14:paraId="5A8DCC60" w14:textId="77777777" w:rsidR="009E3BB5" w:rsidRPr="00992D52" w:rsidRDefault="009E3BB5" w:rsidP="00F27D89">
                                  <w:pPr>
                                    <w:pStyle w:val="Part"/>
                                    <w:jc w:val="center"/>
                                    <w:rPr>
                                      <w:b/>
                                    </w:rPr>
                                  </w:pPr>
                                  <w:r w:rsidRPr="00992D52">
                                    <w:rPr>
                                      <w:b/>
                                    </w:rPr>
                                    <w:t>Specific behaviours</w:t>
                                  </w:r>
                                </w:p>
                              </w:tc>
                            </w:tr>
                            <w:tr w:rsidR="009E3BB5" w14:paraId="3E834059" w14:textId="77777777" w:rsidTr="00F27D89">
                              <w:tc>
                                <w:tcPr>
                                  <w:tcW w:w="5000" w:type="pct"/>
                                </w:tcPr>
                                <w:p w14:paraId="005E42AF" w14:textId="77777777" w:rsidR="009E3BB5" w:rsidRDefault="009E3BB5" w:rsidP="00F27D89">
                                  <w:pPr>
                                    <w:pStyle w:val="Parts"/>
                                  </w:pPr>
                                  <w:r>
                                    <w:sym w:font="Wingdings" w:char="F0FC"/>
                                  </w:r>
                                  <w:r>
                                    <w:t xml:space="preserve"> two entries correct</w:t>
                                  </w:r>
                                </w:p>
                                <w:p w14:paraId="3B30F00B" w14:textId="77777777" w:rsidR="009E3BB5" w:rsidRDefault="009E3BB5" w:rsidP="00F27D89">
                                  <w:pPr>
                                    <w:pStyle w:val="Parts"/>
                                  </w:pPr>
                                  <w:r>
                                    <w:rPr>
                                      <w:rFonts w:ascii="Wingdings" w:hAnsi="Wingdings"/>
                                    </w:rPr>
                                    <w:t></w:t>
                                  </w:r>
                                  <w:r>
                                    <w:t xml:space="preserve"> one row correct</w:t>
                                  </w:r>
                                </w:p>
                                <w:p w14:paraId="5F759FE0" w14:textId="77777777" w:rsidR="009E3BB5" w:rsidRDefault="009E3BB5" w:rsidP="00F27D89">
                                  <w:pPr>
                                    <w:pStyle w:val="Parts"/>
                                  </w:pPr>
                                  <w:r>
                                    <w:rPr>
                                      <w:rFonts w:ascii="Wingdings" w:hAnsi="Wingdings"/>
                                    </w:rPr>
                                    <w:t></w:t>
                                  </w:r>
                                  <w:r>
                                    <w:t xml:space="preserve"> all entries correct</w:t>
                                  </w:r>
                                </w:p>
                              </w:tc>
                            </w:tr>
                          </w:tbl>
                          <w:p w14:paraId="4C48665B"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5773B" id="Text Box 35" o:spid="_x0000_s1059" type="#_x0000_t202" style="position:absolute;left:0;text-align:left;margin-left:341.3pt;margin-top:2.35pt;width:134pt;height: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2655"/>
                      </w:tblGrid>
                      <w:tr w:rsidR="009E3BB5" w14:paraId="7A5EDBDD" w14:textId="77777777" w:rsidTr="004A4688">
                        <w:trPr>
                          <w:trHeight w:hRule="exact" w:val="255"/>
                        </w:trPr>
                        <w:tc>
                          <w:tcPr>
                            <w:tcW w:w="5000" w:type="pct"/>
                            <w:shd w:val="clear" w:color="auto" w:fill="E7E6E6" w:themeFill="background2"/>
                          </w:tcPr>
                          <w:p w14:paraId="7C0F8499" w14:textId="77777777" w:rsidR="009E3BB5" w:rsidRPr="00992D52" w:rsidRDefault="009E3BB5" w:rsidP="00F27D89">
                            <w:pPr>
                              <w:pStyle w:val="Part"/>
                              <w:jc w:val="center"/>
                              <w:rPr>
                                <w:b/>
                              </w:rPr>
                            </w:pPr>
                            <w:r w:rsidRPr="00992D52">
                              <w:rPr>
                                <w:b/>
                              </w:rPr>
                              <w:t>Solution</w:t>
                            </w:r>
                            <w:r>
                              <w:rPr>
                                <w:b/>
                              </w:rPr>
                              <w:t xml:space="preserve"> (c)</w:t>
                            </w:r>
                          </w:p>
                        </w:tc>
                      </w:tr>
                      <w:tr w:rsidR="009E3BB5" w14:paraId="51418B67" w14:textId="77777777" w:rsidTr="00F27D89">
                        <w:tc>
                          <w:tcPr>
                            <w:tcW w:w="5000" w:type="pct"/>
                          </w:tcPr>
                          <w:p w14:paraId="242597E9" w14:textId="77777777" w:rsidR="009E3BB5" w:rsidRDefault="009E3BB5" w:rsidP="00F27D89">
                            <w:pPr>
                              <w:pStyle w:val="Parts"/>
                            </w:pPr>
                            <w:r>
                              <w:t>See table</w:t>
                            </w:r>
                          </w:p>
                        </w:tc>
                      </w:tr>
                      <w:tr w:rsidR="009E3BB5" w14:paraId="0CE6768A" w14:textId="77777777" w:rsidTr="004A4688">
                        <w:trPr>
                          <w:trHeight w:hRule="exact" w:val="255"/>
                        </w:trPr>
                        <w:tc>
                          <w:tcPr>
                            <w:tcW w:w="5000" w:type="pct"/>
                            <w:shd w:val="clear" w:color="auto" w:fill="E7E6E6" w:themeFill="background2"/>
                          </w:tcPr>
                          <w:p w14:paraId="5A8DCC60" w14:textId="77777777" w:rsidR="009E3BB5" w:rsidRPr="00992D52" w:rsidRDefault="009E3BB5" w:rsidP="00F27D89">
                            <w:pPr>
                              <w:pStyle w:val="Part"/>
                              <w:jc w:val="center"/>
                              <w:rPr>
                                <w:b/>
                              </w:rPr>
                            </w:pPr>
                            <w:r w:rsidRPr="00992D52">
                              <w:rPr>
                                <w:b/>
                              </w:rPr>
                              <w:t>Specific behaviours</w:t>
                            </w:r>
                          </w:p>
                        </w:tc>
                      </w:tr>
                      <w:tr w:rsidR="009E3BB5" w14:paraId="3E834059" w14:textId="77777777" w:rsidTr="00F27D89">
                        <w:tc>
                          <w:tcPr>
                            <w:tcW w:w="5000" w:type="pct"/>
                          </w:tcPr>
                          <w:p w14:paraId="005E42AF" w14:textId="77777777" w:rsidR="009E3BB5" w:rsidRDefault="009E3BB5" w:rsidP="00F27D89">
                            <w:pPr>
                              <w:pStyle w:val="Parts"/>
                            </w:pPr>
                            <w:r>
                              <w:sym w:font="Wingdings" w:char="F0FC"/>
                            </w:r>
                            <w:r>
                              <w:t xml:space="preserve"> two entries correct</w:t>
                            </w:r>
                          </w:p>
                          <w:p w14:paraId="3B30F00B" w14:textId="77777777" w:rsidR="009E3BB5" w:rsidRDefault="009E3BB5" w:rsidP="00F27D89">
                            <w:pPr>
                              <w:pStyle w:val="Parts"/>
                            </w:pPr>
                            <w:r>
                              <w:rPr>
                                <w:rFonts w:ascii="Wingdings" w:hAnsi="Wingdings"/>
                              </w:rPr>
                              <w:t></w:t>
                            </w:r>
                            <w:r>
                              <w:t xml:space="preserve"> one row correct</w:t>
                            </w:r>
                          </w:p>
                          <w:p w14:paraId="5F759FE0" w14:textId="77777777" w:rsidR="009E3BB5" w:rsidRDefault="009E3BB5" w:rsidP="00F27D89">
                            <w:pPr>
                              <w:pStyle w:val="Parts"/>
                            </w:pPr>
                            <w:r>
                              <w:rPr>
                                <w:rFonts w:ascii="Wingdings" w:hAnsi="Wingdings"/>
                              </w:rPr>
                              <w:t></w:t>
                            </w:r>
                            <w:r>
                              <w:t xml:space="preserve"> all entries correct</w:t>
                            </w:r>
                          </w:p>
                        </w:tc>
                      </w:tr>
                    </w:tbl>
                    <w:p w14:paraId="4C48665B" w14:textId="77777777" w:rsidR="009E3BB5" w:rsidRDefault="009E3BB5" w:rsidP="00F27D89">
                      <w:pPr>
                        <w:pStyle w:val="Part"/>
                      </w:pPr>
                    </w:p>
                  </w:txbxContent>
                </v:textbox>
              </v:shape>
            </w:pict>
          </mc:Fallback>
        </mc:AlternateContent>
      </w:r>
    </w:p>
    <w:p w14:paraId="44703E8C" w14:textId="77777777" w:rsidR="002558F2" w:rsidRDefault="002558F2" w:rsidP="00F27D89">
      <w:pPr>
        <w:pStyle w:val="Parta"/>
      </w:pPr>
    </w:p>
    <w:p w14:paraId="211C590D" w14:textId="77777777" w:rsidR="002558F2" w:rsidRDefault="002558F2" w:rsidP="00F27D89">
      <w:pPr>
        <w:pStyle w:val="Parta"/>
      </w:pPr>
    </w:p>
    <w:p w14:paraId="5791198B" w14:textId="77777777" w:rsidR="002558F2" w:rsidRDefault="002558F2" w:rsidP="00F27D89">
      <w:pPr>
        <w:pStyle w:val="Parta"/>
      </w:pPr>
    </w:p>
    <w:p w14:paraId="748DD0D2" w14:textId="77777777" w:rsidR="002558F2" w:rsidRDefault="002558F2" w:rsidP="00F27D89">
      <w:pPr>
        <w:pStyle w:val="Parta"/>
      </w:pPr>
    </w:p>
    <w:p w14:paraId="7F90F4A2" w14:textId="77777777" w:rsidR="002558F2" w:rsidRDefault="002558F2" w:rsidP="00F27D89">
      <w:pPr>
        <w:pStyle w:val="Parta"/>
      </w:pPr>
    </w:p>
    <w:p w14:paraId="7705DDDD" w14:textId="77777777" w:rsidR="002558F2" w:rsidRDefault="002558F2" w:rsidP="00F27D89">
      <w:pPr>
        <w:pStyle w:val="Parta"/>
      </w:pPr>
    </w:p>
    <w:p w14:paraId="371D6098" w14:textId="77777777" w:rsidR="002558F2" w:rsidRDefault="002558F2" w:rsidP="00F27D89">
      <w:pPr>
        <w:pStyle w:val="Parta"/>
      </w:pPr>
      <w:r>
        <w:t>(c)</w:t>
      </w:r>
      <w:r>
        <w:tab/>
        <w:t xml:space="preserve">Complete the table of </w:t>
      </w:r>
      <w:r>
        <w:rPr>
          <w:b/>
        </w:rPr>
        <w:t>row</w:t>
      </w:r>
      <w:r>
        <w:t xml:space="preserve"> percentages below to the nearest whole number.</w:t>
      </w:r>
      <w:r>
        <w:tab/>
        <w:t>(3 marks)</w:t>
      </w:r>
    </w:p>
    <w:p w14:paraId="7D0F840D" w14:textId="77777777" w:rsidR="002558F2" w:rsidRDefault="002558F2" w:rsidP="00F27D89">
      <w:pPr>
        <w:pStyle w:val="Part"/>
      </w:pPr>
    </w:p>
    <w:tbl>
      <w:tblPr>
        <w:tblStyle w:val="TableGrid"/>
        <w:tblW w:w="0" w:type="auto"/>
        <w:tblInd w:w="562" w:type="dxa"/>
        <w:tblLook w:val="04A0" w:firstRow="1" w:lastRow="0" w:firstColumn="1" w:lastColumn="0" w:noHBand="0" w:noVBand="1"/>
      </w:tblPr>
      <w:tblGrid>
        <w:gridCol w:w="1616"/>
        <w:gridCol w:w="1616"/>
        <w:gridCol w:w="1616"/>
        <w:gridCol w:w="1616"/>
        <w:gridCol w:w="1616"/>
      </w:tblGrid>
      <w:tr w:rsidR="002558F2" w14:paraId="44806793" w14:textId="77777777" w:rsidTr="00F27D89">
        <w:trPr>
          <w:trHeight w:val="340"/>
        </w:trPr>
        <w:tc>
          <w:tcPr>
            <w:tcW w:w="1616" w:type="dxa"/>
            <w:vAlign w:val="center"/>
          </w:tcPr>
          <w:p w14:paraId="5749E8F2" w14:textId="77777777" w:rsidR="002558F2" w:rsidRDefault="002558F2" w:rsidP="00F27D89">
            <w:pPr>
              <w:pStyle w:val="Part"/>
              <w:jc w:val="center"/>
            </w:pPr>
            <w:r>
              <w:t>(%)</w:t>
            </w:r>
          </w:p>
        </w:tc>
        <w:tc>
          <w:tcPr>
            <w:tcW w:w="1616" w:type="dxa"/>
            <w:vAlign w:val="center"/>
          </w:tcPr>
          <w:p w14:paraId="497A806D" w14:textId="77777777" w:rsidR="002558F2" w:rsidRDefault="002558F2" w:rsidP="00F27D89">
            <w:pPr>
              <w:pStyle w:val="Part"/>
              <w:jc w:val="center"/>
            </w:pPr>
            <w:r>
              <w:t>Underweight</w:t>
            </w:r>
          </w:p>
        </w:tc>
        <w:tc>
          <w:tcPr>
            <w:tcW w:w="1616" w:type="dxa"/>
            <w:vAlign w:val="center"/>
          </w:tcPr>
          <w:p w14:paraId="7B9DC0BE" w14:textId="77777777" w:rsidR="002558F2" w:rsidRDefault="002558F2" w:rsidP="00F27D89">
            <w:pPr>
              <w:pStyle w:val="Part"/>
              <w:jc w:val="center"/>
            </w:pPr>
            <w:r>
              <w:t>Normal</w:t>
            </w:r>
          </w:p>
        </w:tc>
        <w:tc>
          <w:tcPr>
            <w:tcW w:w="1616" w:type="dxa"/>
            <w:vAlign w:val="center"/>
          </w:tcPr>
          <w:p w14:paraId="6DF82F7C" w14:textId="77777777" w:rsidR="002558F2" w:rsidRDefault="002558F2" w:rsidP="00F27D89">
            <w:pPr>
              <w:pStyle w:val="Part"/>
              <w:jc w:val="center"/>
            </w:pPr>
            <w:r>
              <w:t>Overweight</w:t>
            </w:r>
          </w:p>
        </w:tc>
        <w:tc>
          <w:tcPr>
            <w:tcW w:w="1616" w:type="dxa"/>
            <w:vAlign w:val="center"/>
          </w:tcPr>
          <w:p w14:paraId="654288A1" w14:textId="77777777" w:rsidR="002558F2" w:rsidRDefault="002558F2" w:rsidP="00F27D89">
            <w:pPr>
              <w:pStyle w:val="Part"/>
              <w:jc w:val="center"/>
            </w:pPr>
            <w:r>
              <w:t>Obese</w:t>
            </w:r>
          </w:p>
        </w:tc>
      </w:tr>
      <w:tr w:rsidR="002558F2" w14:paraId="59916D42" w14:textId="77777777" w:rsidTr="00F27D89">
        <w:trPr>
          <w:trHeight w:val="567"/>
        </w:trPr>
        <w:tc>
          <w:tcPr>
            <w:tcW w:w="1616" w:type="dxa"/>
            <w:vAlign w:val="center"/>
          </w:tcPr>
          <w:p w14:paraId="0D123923" w14:textId="77777777" w:rsidR="002558F2" w:rsidRDefault="002558F2" w:rsidP="00F27D89">
            <w:pPr>
              <w:pStyle w:val="Part"/>
              <w:jc w:val="center"/>
            </w:pPr>
            <w:r>
              <w:t>Female</w:t>
            </w:r>
          </w:p>
        </w:tc>
        <w:tc>
          <w:tcPr>
            <w:tcW w:w="1616" w:type="dxa"/>
            <w:vAlign w:val="center"/>
          </w:tcPr>
          <w:p w14:paraId="0F26B92D" w14:textId="77777777" w:rsidR="002558F2" w:rsidRPr="00877F5D" w:rsidRDefault="002558F2" w:rsidP="00F27D89">
            <w:pPr>
              <w:pStyle w:val="Part"/>
              <w:jc w:val="center"/>
              <w:rPr>
                <w:rFonts w:eastAsia="Calibri" w:cs="Times New Roman"/>
              </w:rPr>
            </w:pPr>
            <m:oMathPara>
              <m:oMath>
                <m:r>
                  <w:rPr>
                    <w:rFonts w:ascii="Cambria Math" w:hAnsi="Cambria Math"/>
                  </w:rPr>
                  <m:t>10</m:t>
                </m:r>
              </m:oMath>
            </m:oMathPara>
          </w:p>
        </w:tc>
        <w:tc>
          <w:tcPr>
            <w:tcW w:w="1616" w:type="dxa"/>
            <w:shd w:val="clear" w:color="auto" w:fill="E7E6E6" w:themeFill="background2"/>
            <w:vAlign w:val="center"/>
          </w:tcPr>
          <w:p w14:paraId="5B9AB56F" w14:textId="77777777" w:rsidR="002558F2" w:rsidRPr="001D5994" w:rsidRDefault="002558F2" w:rsidP="00F27D89">
            <w:pPr>
              <w:pStyle w:val="Part"/>
              <w:jc w:val="center"/>
              <w:rPr>
                <w:rFonts w:ascii="Cambria Math" w:eastAsia="Calibri" w:hAnsi="Cambria Math" w:cs="Times New Roman"/>
                <w:color w:val="1F3864" w:themeColor="accent5" w:themeShade="80"/>
                <w:sz w:val="28"/>
                <w:szCs w:val="28"/>
                <w:oMath/>
              </w:rPr>
            </w:pPr>
            <m:oMathPara>
              <m:oMath>
                <m:r>
                  <w:rPr>
                    <w:rFonts w:ascii="Cambria Math" w:eastAsia="Calibri" w:hAnsi="Cambria Math" w:cs="Times New Roman"/>
                    <w:color w:val="1F3864" w:themeColor="accent5" w:themeShade="80"/>
                    <w:sz w:val="28"/>
                    <w:szCs w:val="28"/>
                  </w:rPr>
                  <m:t>64</m:t>
                </m:r>
              </m:oMath>
            </m:oMathPara>
          </w:p>
        </w:tc>
        <w:tc>
          <w:tcPr>
            <w:tcW w:w="1616" w:type="dxa"/>
            <w:shd w:val="clear" w:color="auto" w:fill="E7E6E6" w:themeFill="background2"/>
            <w:vAlign w:val="center"/>
          </w:tcPr>
          <w:p w14:paraId="592F451B" w14:textId="77777777" w:rsidR="002558F2" w:rsidRPr="001D5994" w:rsidRDefault="002558F2" w:rsidP="00F27D89">
            <w:pPr>
              <w:pStyle w:val="Part"/>
              <w:jc w:val="center"/>
              <w:rPr>
                <w:rFonts w:ascii="Cambria Math" w:eastAsia="Calibri" w:hAnsi="Cambria Math" w:cs="Times New Roman"/>
                <w:color w:val="1F3864" w:themeColor="accent5" w:themeShade="80"/>
                <w:sz w:val="28"/>
                <w:szCs w:val="28"/>
                <w:oMath/>
              </w:rPr>
            </w:pPr>
            <m:oMathPara>
              <m:oMath>
                <m:r>
                  <w:rPr>
                    <w:rFonts w:ascii="Cambria Math" w:eastAsia="Calibri" w:hAnsi="Cambria Math" w:cs="Times New Roman"/>
                    <w:color w:val="1F3864" w:themeColor="accent5" w:themeShade="80"/>
                    <w:sz w:val="28"/>
                    <w:szCs w:val="28"/>
                  </w:rPr>
                  <m:t>17</m:t>
                </m:r>
              </m:oMath>
            </m:oMathPara>
          </w:p>
        </w:tc>
        <w:tc>
          <w:tcPr>
            <w:tcW w:w="1616" w:type="dxa"/>
            <w:shd w:val="clear" w:color="auto" w:fill="E7E6E6" w:themeFill="background2"/>
            <w:vAlign w:val="center"/>
          </w:tcPr>
          <w:p w14:paraId="057AF83A" w14:textId="77777777" w:rsidR="002558F2" w:rsidRPr="001D5994" w:rsidRDefault="002558F2" w:rsidP="00F27D89">
            <w:pPr>
              <w:pStyle w:val="Part"/>
              <w:jc w:val="center"/>
              <w:rPr>
                <w:rFonts w:ascii="Cambria Math" w:eastAsia="Calibri" w:hAnsi="Cambria Math" w:cs="Times New Roman"/>
                <w:color w:val="1F3864" w:themeColor="accent5" w:themeShade="80"/>
                <w:sz w:val="28"/>
                <w:szCs w:val="28"/>
                <w:oMath/>
              </w:rPr>
            </w:pPr>
            <m:oMathPara>
              <m:oMath>
                <m:r>
                  <w:rPr>
                    <w:rFonts w:ascii="Cambria Math" w:eastAsia="Calibri" w:hAnsi="Cambria Math" w:cs="Times New Roman"/>
                    <w:color w:val="1F3864" w:themeColor="accent5" w:themeShade="80"/>
                    <w:sz w:val="28"/>
                    <w:szCs w:val="28"/>
                  </w:rPr>
                  <m:t>9</m:t>
                </m:r>
              </m:oMath>
            </m:oMathPara>
          </w:p>
        </w:tc>
      </w:tr>
      <w:tr w:rsidR="002558F2" w14:paraId="506CD28F" w14:textId="77777777" w:rsidTr="00F27D89">
        <w:trPr>
          <w:trHeight w:val="567"/>
        </w:trPr>
        <w:tc>
          <w:tcPr>
            <w:tcW w:w="1616" w:type="dxa"/>
            <w:vAlign w:val="center"/>
          </w:tcPr>
          <w:p w14:paraId="3B1972EA" w14:textId="77777777" w:rsidR="002558F2" w:rsidRDefault="002558F2" w:rsidP="00F27D89">
            <w:pPr>
              <w:pStyle w:val="Part"/>
              <w:jc w:val="center"/>
            </w:pPr>
            <w:r>
              <w:t>Male</w:t>
            </w:r>
          </w:p>
        </w:tc>
        <w:tc>
          <w:tcPr>
            <w:tcW w:w="1616" w:type="dxa"/>
            <w:shd w:val="clear" w:color="auto" w:fill="E7E6E6" w:themeFill="background2"/>
            <w:vAlign w:val="center"/>
          </w:tcPr>
          <w:p w14:paraId="5A5A5119" w14:textId="77777777" w:rsidR="002558F2" w:rsidRPr="001D5994" w:rsidRDefault="002558F2" w:rsidP="00F27D89">
            <w:pPr>
              <w:pStyle w:val="Part"/>
              <w:jc w:val="center"/>
              <w:rPr>
                <w:rFonts w:ascii="Cambria Math" w:eastAsia="Calibri" w:hAnsi="Cambria Math" w:cs="Times New Roman"/>
                <w:color w:val="1F3864" w:themeColor="accent5" w:themeShade="80"/>
                <w:sz w:val="28"/>
                <w:szCs w:val="28"/>
                <w:oMath/>
              </w:rPr>
            </w:pPr>
            <m:oMathPara>
              <m:oMath>
                <m:r>
                  <w:rPr>
                    <w:rFonts w:ascii="Cambria Math" w:eastAsia="Calibri" w:hAnsi="Cambria Math" w:cs="Times New Roman"/>
                    <w:color w:val="1F3864" w:themeColor="accent5" w:themeShade="80"/>
                    <w:sz w:val="28"/>
                    <w:szCs w:val="28"/>
                  </w:rPr>
                  <m:t>4</m:t>
                </m:r>
              </m:oMath>
            </m:oMathPara>
          </w:p>
        </w:tc>
        <w:tc>
          <w:tcPr>
            <w:tcW w:w="1616" w:type="dxa"/>
            <w:shd w:val="clear" w:color="auto" w:fill="E7E6E6" w:themeFill="background2"/>
            <w:vAlign w:val="center"/>
          </w:tcPr>
          <w:p w14:paraId="55E620F8" w14:textId="77777777" w:rsidR="002558F2" w:rsidRPr="001D5994" w:rsidRDefault="002558F2" w:rsidP="00F27D89">
            <w:pPr>
              <w:pStyle w:val="Part"/>
              <w:jc w:val="center"/>
              <w:rPr>
                <w:rFonts w:ascii="Cambria Math" w:hAnsi="Cambria Math"/>
                <w:color w:val="1F3864" w:themeColor="accent5" w:themeShade="80"/>
                <w:sz w:val="28"/>
                <w:szCs w:val="28"/>
                <w:oMath/>
              </w:rPr>
            </w:pPr>
            <m:oMathPara>
              <m:oMath>
                <m:r>
                  <w:rPr>
                    <w:rFonts w:ascii="Cambria Math" w:eastAsiaTheme="minorEastAsia" w:hAnsi="Cambria Math"/>
                    <w:color w:val="1F3864" w:themeColor="accent5" w:themeShade="80"/>
                    <w:sz w:val="28"/>
                    <w:szCs w:val="28"/>
                  </w:rPr>
                  <m:t>61</m:t>
                </m:r>
              </m:oMath>
            </m:oMathPara>
          </w:p>
        </w:tc>
        <w:tc>
          <w:tcPr>
            <w:tcW w:w="1616" w:type="dxa"/>
            <w:shd w:val="clear" w:color="auto" w:fill="E7E6E6" w:themeFill="background2"/>
            <w:vAlign w:val="center"/>
          </w:tcPr>
          <w:p w14:paraId="788BB1B7" w14:textId="77777777" w:rsidR="002558F2" w:rsidRPr="001D5994" w:rsidRDefault="002558F2" w:rsidP="00F27D89">
            <w:pPr>
              <w:pStyle w:val="Part"/>
              <w:jc w:val="center"/>
              <w:rPr>
                <w:rFonts w:ascii="Cambria Math" w:hAnsi="Cambria Math"/>
                <w:color w:val="1F3864" w:themeColor="accent5" w:themeShade="80"/>
                <w:sz w:val="28"/>
                <w:szCs w:val="28"/>
                <w:oMath/>
              </w:rPr>
            </w:pPr>
            <m:oMathPara>
              <m:oMath>
                <m:r>
                  <w:rPr>
                    <w:rFonts w:ascii="Cambria Math" w:eastAsiaTheme="minorEastAsia" w:hAnsi="Cambria Math"/>
                    <w:color w:val="1F3864" w:themeColor="accent5" w:themeShade="80"/>
                    <w:sz w:val="28"/>
                    <w:szCs w:val="28"/>
                  </w:rPr>
                  <m:t>29</m:t>
                </m:r>
              </m:oMath>
            </m:oMathPara>
          </w:p>
        </w:tc>
        <w:tc>
          <w:tcPr>
            <w:tcW w:w="1616" w:type="dxa"/>
            <w:vAlign w:val="center"/>
          </w:tcPr>
          <w:p w14:paraId="222DC1B4" w14:textId="77777777" w:rsidR="002558F2" w:rsidRPr="00877F5D" w:rsidRDefault="002558F2" w:rsidP="00F27D89">
            <w:pPr>
              <w:pStyle w:val="Part"/>
              <w:jc w:val="center"/>
              <w:rPr>
                <w:rFonts w:ascii="Cambria Math" w:hAnsi="Cambria Math"/>
                <w:oMath/>
              </w:rPr>
            </w:pPr>
            <m:oMathPara>
              <m:oMath>
                <m:r>
                  <w:rPr>
                    <w:rFonts w:ascii="Cambria Math" w:eastAsiaTheme="minorEastAsia" w:hAnsi="Cambria Math"/>
                  </w:rPr>
                  <m:t>6</m:t>
                </m:r>
              </m:oMath>
            </m:oMathPara>
          </w:p>
        </w:tc>
      </w:tr>
    </w:tbl>
    <w:p w14:paraId="79D68C51" w14:textId="77777777" w:rsidR="002558F2" w:rsidRDefault="002558F2" w:rsidP="00F27D89">
      <w:pPr>
        <w:pStyle w:val="Part"/>
      </w:pPr>
    </w:p>
    <w:p w14:paraId="36D1ED7F" w14:textId="77777777" w:rsidR="002558F2" w:rsidRDefault="002558F2" w:rsidP="00F27D89">
      <w:pPr>
        <w:pStyle w:val="Parta"/>
      </w:pPr>
    </w:p>
    <w:p w14:paraId="2E90F489" w14:textId="77777777" w:rsidR="002558F2" w:rsidRDefault="002558F2" w:rsidP="00F27D89">
      <w:pPr>
        <w:pStyle w:val="Parta"/>
      </w:pPr>
    </w:p>
    <w:p w14:paraId="0A01E59E" w14:textId="77777777" w:rsidR="002558F2" w:rsidRDefault="002558F2" w:rsidP="00F27D89">
      <w:pPr>
        <w:pStyle w:val="Parta"/>
      </w:pPr>
    </w:p>
    <w:p w14:paraId="05D29A92" w14:textId="77777777" w:rsidR="002558F2" w:rsidRDefault="002558F2" w:rsidP="00F27D89">
      <w:pPr>
        <w:pStyle w:val="Parta"/>
      </w:pPr>
    </w:p>
    <w:p w14:paraId="7B80810B" w14:textId="77777777" w:rsidR="002558F2" w:rsidRDefault="002558F2" w:rsidP="00F27D89">
      <w:pPr>
        <w:pStyle w:val="Parta"/>
      </w:pPr>
      <w:r>
        <w:t>(d)</w:t>
      </w:r>
      <w:r>
        <w:tab/>
        <w:t>Does the table of row percentages suggest the presence of an association between the categorical variables? Justify your answer.</w:t>
      </w:r>
      <w:r>
        <w:tab/>
        <w:t>(2 marks)</w:t>
      </w:r>
    </w:p>
    <w:p w14:paraId="0BE37112" w14:textId="77777777" w:rsidR="002558F2" w:rsidRDefault="002558F2" w:rsidP="00F27D89">
      <w:pPr>
        <w:pStyle w:val="Parta"/>
      </w:pPr>
      <w:r>
        <w:rPr>
          <w:noProof/>
          <w:lang w:eastAsia="en-AU"/>
        </w:rPr>
        <mc:AlternateContent>
          <mc:Choice Requires="wps">
            <w:drawing>
              <wp:anchor distT="0" distB="0" distL="114300" distR="114300" simplePos="0" relativeHeight="251701248" behindDoc="0" locked="0" layoutInCell="1" allowOverlap="1" wp14:anchorId="53D9F65A" wp14:editId="6BCCC16B">
                <wp:simplePos x="0" y="0"/>
                <wp:positionH relativeFrom="column">
                  <wp:posOffset>1140460</wp:posOffset>
                </wp:positionH>
                <wp:positionV relativeFrom="paragraph">
                  <wp:posOffset>19685</wp:posOffset>
                </wp:positionV>
                <wp:extent cx="4140200" cy="1250950"/>
                <wp:effectExtent l="0" t="0" r="12700" b="25400"/>
                <wp:wrapNone/>
                <wp:docPr id="36" name="Text Box 36"/>
                <wp:cNvGraphicFramePr/>
                <a:graphic xmlns:a="http://schemas.openxmlformats.org/drawingml/2006/main">
                  <a:graphicData uri="http://schemas.microsoft.com/office/word/2010/wordprocessingShape">
                    <wps:wsp>
                      <wps:cNvSpPr txBox="1"/>
                      <wps:spPr>
                        <a:xfrm>
                          <a:off x="0" y="0"/>
                          <a:ext cx="4140200" cy="12509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503"/>
                            </w:tblGrid>
                            <w:tr w:rsidR="009E3BB5" w14:paraId="3F70C1E6" w14:textId="77777777" w:rsidTr="004A4688">
                              <w:trPr>
                                <w:trHeight w:hRule="exact" w:val="255"/>
                              </w:trPr>
                              <w:tc>
                                <w:tcPr>
                                  <w:tcW w:w="5000" w:type="pct"/>
                                  <w:shd w:val="clear" w:color="auto" w:fill="E7E6E6" w:themeFill="background2"/>
                                </w:tcPr>
                                <w:p w14:paraId="5450EBBE" w14:textId="77777777" w:rsidR="009E3BB5" w:rsidRPr="00992D52" w:rsidRDefault="009E3BB5" w:rsidP="00F27D89">
                                  <w:pPr>
                                    <w:pStyle w:val="Part"/>
                                    <w:jc w:val="center"/>
                                    <w:rPr>
                                      <w:b/>
                                    </w:rPr>
                                  </w:pPr>
                                  <w:r w:rsidRPr="00992D52">
                                    <w:rPr>
                                      <w:b/>
                                    </w:rPr>
                                    <w:t>Solution</w:t>
                                  </w:r>
                                </w:p>
                              </w:tc>
                            </w:tr>
                            <w:tr w:rsidR="009E3BB5" w14:paraId="5547684F" w14:textId="77777777" w:rsidTr="00F27D89">
                              <w:tc>
                                <w:tcPr>
                                  <w:tcW w:w="5000" w:type="pct"/>
                                </w:tcPr>
                                <w:p w14:paraId="63CB6148" w14:textId="77777777" w:rsidR="009E3BB5" w:rsidRDefault="009E3BB5" w:rsidP="00F27D89">
                                  <w:pPr>
                                    <w:pStyle w:val="Parts"/>
                                  </w:pPr>
                                  <w:r>
                                    <w:t>Yes, as the percentages in each column are quite different. For example, 10% of girls are underweight but only 4% of boys are.</w:t>
                                  </w:r>
                                </w:p>
                                <w:p w14:paraId="0C5FE100" w14:textId="77777777" w:rsidR="009E3BB5" w:rsidRDefault="009E3BB5" w:rsidP="00F27D89">
                                  <w:pPr>
                                    <w:pStyle w:val="Parts"/>
                                  </w:pPr>
                                </w:p>
                              </w:tc>
                            </w:tr>
                            <w:tr w:rsidR="009E3BB5" w14:paraId="6200D894" w14:textId="77777777" w:rsidTr="004A4688">
                              <w:trPr>
                                <w:trHeight w:hRule="exact" w:val="255"/>
                              </w:trPr>
                              <w:tc>
                                <w:tcPr>
                                  <w:tcW w:w="5000" w:type="pct"/>
                                  <w:shd w:val="clear" w:color="auto" w:fill="E7E6E6" w:themeFill="background2"/>
                                </w:tcPr>
                                <w:p w14:paraId="2F797817" w14:textId="77777777" w:rsidR="009E3BB5" w:rsidRPr="00992D52" w:rsidRDefault="009E3BB5" w:rsidP="00F27D89">
                                  <w:pPr>
                                    <w:pStyle w:val="Part"/>
                                    <w:jc w:val="center"/>
                                    <w:rPr>
                                      <w:b/>
                                    </w:rPr>
                                  </w:pPr>
                                  <w:r w:rsidRPr="00992D52">
                                    <w:rPr>
                                      <w:b/>
                                    </w:rPr>
                                    <w:t>Specific behaviours</w:t>
                                  </w:r>
                                </w:p>
                              </w:tc>
                            </w:tr>
                            <w:tr w:rsidR="009E3BB5" w14:paraId="607A3125" w14:textId="77777777" w:rsidTr="00F27D89">
                              <w:tc>
                                <w:tcPr>
                                  <w:tcW w:w="5000" w:type="pct"/>
                                </w:tcPr>
                                <w:p w14:paraId="558197E1" w14:textId="77777777" w:rsidR="009E3BB5" w:rsidRDefault="009E3BB5" w:rsidP="00F27D89">
                                  <w:pPr>
                                    <w:pStyle w:val="Parts"/>
                                  </w:pPr>
                                  <w:r>
                                    <w:sym w:font="Wingdings" w:char="F0FC"/>
                                  </w:r>
                                  <w:r>
                                    <w:t xml:space="preserve"> yes to association</w:t>
                                  </w:r>
                                </w:p>
                                <w:p w14:paraId="67AC8514" w14:textId="77777777" w:rsidR="009E3BB5" w:rsidRDefault="009E3BB5" w:rsidP="00F27D89">
                                  <w:pPr>
                                    <w:pStyle w:val="Parts"/>
                                  </w:pPr>
                                  <w:r>
                                    <w:rPr>
                                      <w:rFonts w:ascii="Wingdings" w:hAnsi="Wingdings"/>
                                    </w:rPr>
                                    <w:t></w:t>
                                  </w:r>
                                  <w:r>
                                    <w:t xml:space="preserve"> uses differences in column percentages to justify</w:t>
                                  </w:r>
                                </w:p>
                              </w:tc>
                            </w:tr>
                          </w:tbl>
                          <w:p w14:paraId="4ABC5353"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F65A" id="Text Box 36" o:spid="_x0000_s1060" type="#_x0000_t202" style="position:absolute;left:0;text-align:left;margin-left:89.8pt;margin-top:1.55pt;width:326pt;height: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6488"/>
                      </w:tblGrid>
                      <w:tr w:rsidR="009E3BB5" w14:paraId="3F70C1E6" w14:textId="77777777" w:rsidTr="004A4688">
                        <w:trPr>
                          <w:trHeight w:hRule="exact" w:val="255"/>
                        </w:trPr>
                        <w:tc>
                          <w:tcPr>
                            <w:tcW w:w="5000" w:type="pct"/>
                            <w:shd w:val="clear" w:color="auto" w:fill="E7E6E6" w:themeFill="background2"/>
                          </w:tcPr>
                          <w:p w14:paraId="5450EBBE" w14:textId="77777777" w:rsidR="009E3BB5" w:rsidRPr="00992D52" w:rsidRDefault="009E3BB5" w:rsidP="00F27D89">
                            <w:pPr>
                              <w:pStyle w:val="Part"/>
                              <w:jc w:val="center"/>
                              <w:rPr>
                                <w:b/>
                              </w:rPr>
                            </w:pPr>
                            <w:r w:rsidRPr="00992D52">
                              <w:rPr>
                                <w:b/>
                              </w:rPr>
                              <w:t>Solution</w:t>
                            </w:r>
                          </w:p>
                        </w:tc>
                      </w:tr>
                      <w:tr w:rsidR="009E3BB5" w14:paraId="5547684F" w14:textId="77777777" w:rsidTr="00F27D89">
                        <w:tc>
                          <w:tcPr>
                            <w:tcW w:w="5000" w:type="pct"/>
                          </w:tcPr>
                          <w:p w14:paraId="63CB6148" w14:textId="77777777" w:rsidR="009E3BB5" w:rsidRDefault="009E3BB5" w:rsidP="00F27D89">
                            <w:pPr>
                              <w:pStyle w:val="Parts"/>
                            </w:pPr>
                            <w:r>
                              <w:t>Yes, as the percentages in each column are quite different. For example, 10% of girls are underweight but only 4% of boys are.</w:t>
                            </w:r>
                          </w:p>
                          <w:p w14:paraId="0C5FE100" w14:textId="77777777" w:rsidR="009E3BB5" w:rsidRDefault="009E3BB5" w:rsidP="00F27D89">
                            <w:pPr>
                              <w:pStyle w:val="Parts"/>
                            </w:pPr>
                          </w:p>
                        </w:tc>
                      </w:tr>
                      <w:tr w:rsidR="009E3BB5" w14:paraId="6200D894" w14:textId="77777777" w:rsidTr="004A4688">
                        <w:trPr>
                          <w:trHeight w:hRule="exact" w:val="255"/>
                        </w:trPr>
                        <w:tc>
                          <w:tcPr>
                            <w:tcW w:w="5000" w:type="pct"/>
                            <w:shd w:val="clear" w:color="auto" w:fill="E7E6E6" w:themeFill="background2"/>
                          </w:tcPr>
                          <w:p w14:paraId="2F797817" w14:textId="77777777" w:rsidR="009E3BB5" w:rsidRPr="00992D52" w:rsidRDefault="009E3BB5" w:rsidP="00F27D89">
                            <w:pPr>
                              <w:pStyle w:val="Part"/>
                              <w:jc w:val="center"/>
                              <w:rPr>
                                <w:b/>
                              </w:rPr>
                            </w:pPr>
                            <w:r w:rsidRPr="00992D52">
                              <w:rPr>
                                <w:b/>
                              </w:rPr>
                              <w:t>Specific behaviours</w:t>
                            </w:r>
                          </w:p>
                        </w:tc>
                      </w:tr>
                      <w:tr w:rsidR="009E3BB5" w14:paraId="607A3125" w14:textId="77777777" w:rsidTr="00F27D89">
                        <w:tc>
                          <w:tcPr>
                            <w:tcW w:w="5000" w:type="pct"/>
                          </w:tcPr>
                          <w:p w14:paraId="558197E1" w14:textId="77777777" w:rsidR="009E3BB5" w:rsidRDefault="009E3BB5" w:rsidP="00F27D89">
                            <w:pPr>
                              <w:pStyle w:val="Parts"/>
                            </w:pPr>
                            <w:r>
                              <w:sym w:font="Wingdings" w:char="F0FC"/>
                            </w:r>
                            <w:r>
                              <w:t xml:space="preserve"> yes to association</w:t>
                            </w:r>
                          </w:p>
                          <w:p w14:paraId="67AC8514" w14:textId="77777777" w:rsidR="009E3BB5" w:rsidRDefault="009E3BB5" w:rsidP="00F27D89">
                            <w:pPr>
                              <w:pStyle w:val="Parts"/>
                            </w:pPr>
                            <w:r>
                              <w:rPr>
                                <w:rFonts w:ascii="Wingdings" w:hAnsi="Wingdings"/>
                              </w:rPr>
                              <w:t></w:t>
                            </w:r>
                            <w:r>
                              <w:t xml:space="preserve"> uses differences in column percentages to justify</w:t>
                            </w:r>
                          </w:p>
                        </w:tc>
                      </w:tr>
                    </w:tbl>
                    <w:p w14:paraId="4ABC5353" w14:textId="77777777" w:rsidR="009E3BB5" w:rsidRDefault="009E3BB5" w:rsidP="00F27D89">
                      <w:pPr>
                        <w:pStyle w:val="Part"/>
                      </w:pPr>
                    </w:p>
                  </w:txbxContent>
                </v:textbox>
              </v:shape>
            </w:pict>
          </mc:Fallback>
        </mc:AlternateContent>
      </w:r>
    </w:p>
    <w:p w14:paraId="537FEB30" w14:textId="4E6E6CE4" w:rsidR="002558F2" w:rsidRDefault="002558F2">
      <w:pPr>
        <w:spacing w:after="160" w:line="259" w:lineRule="auto"/>
        <w:contextualSpacing w:val="0"/>
        <w:rPr>
          <w:b/>
          <w:szCs w:val="24"/>
          <w:lang w:val="en-US"/>
        </w:rPr>
      </w:pPr>
      <w:r>
        <w:br w:type="page"/>
      </w:r>
    </w:p>
    <w:p w14:paraId="7D5458CA" w14:textId="1245F83C" w:rsidR="002558F2" w:rsidRDefault="002558F2" w:rsidP="002558F2">
      <w:pPr>
        <w:pStyle w:val="QNum"/>
      </w:pPr>
      <w:r>
        <w:t>Question 17</w:t>
      </w:r>
      <w:r>
        <w:tab/>
        <w:t>(6 marks)</w:t>
      </w:r>
    </w:p>
    <w:p w14:paraId="4EFFA289" w14:textId="77777777" w:rsidR="002558F2" w:rsidRDefault="002558F2" w:rsidP="00F27D89">
      <w:pPr>
        <w:pStyle w:val="Part"/>
        <w:rPr>
          <w:rFonts w:eastAsiaTheme="minorEastAsia"/>
        </w:rPr>
      </w:pPr>
      <w:r>
        <w:t xml:space="preserve">A piledriver is hammering a pile into the ground. The graph below shows the distance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t xml:space="preserve"> (in cm) the pile moves into the ground on the </w:t>
      </w:r>
      <m:oMath>
        <m:sSup>
          <m:sSupPr>
            <m:ctrlPr>
              <w:rPr>
                <w:rFonts w:ascii="Cambria Math" w:hAnsi="Cambria Math"/>
                <w:i/>
              </w:rPr>
            </m:ctrlPr>
          </m:sSupPr>
          <m:e>
            <m:r>
              <w:rPr>
                <w:rFonts w:ascii="Cambria Math" w:hAnsi="Cambria Math"/>
              </w:rPr>
              <m:t>n</m:t>
            </m:r>
          </m:e>
          <m:sup>
            <m:r>
              <w:rPr>
                <w:rFonts w:ascii="Cambria Math" w:hAnsi="Cambria Math"/>
              </w:rPr>
              <m:t>th</m:t>
            </m:r>
          </m:sup>
        </m:sSup>
      </m:oMath>
      <w:r>
        <w:rPr>
          <w:rFonts w:eastAsiaTheme="minorEastAsia"/>
        </w:rPr>
        <w:t xml:space="preserve"> hit of the piledriver.</w:t>
      </w:r>
    </w:p>
    <w:p w14:paraId="400B3D1C" w14:textId="77777777" w:rsidR="002558F2" w:rsidRDefault="002558F2" w:rsidP="00F27D89">
      <w:pPr>
        <w:pStyle w:val="Part"/>
        <w:rPr>
          <w:rFonts w:eastAsiaTheme="minorEastAsia"/>
        </w:rPr>
      </w:pPr>
    </w:p>
    <w:p w14:paraId="0A341EC3" w14:textId="77777777" w:rsidR="002558F2" w:rsidRDefault="002558F2" w:rsidP="00F27D89">
      <w:pPr>
        <w:pStyle w:val="Part"/>
        <w:jc w:val="center"/>
        <w:rPr>
          <w:rFonts w:eastAsiaTheme="minorEastAsia"/>
        </w:rPr>
      </w:pPr>
      <w:r>
        <w:rPr>
          <w:rFonts w:eastAsiaTheme="minorEastAsia"/>
        </w:rPr>
        <w:object w:dxaOrig="7056" w:dyaOrig="2980" w14:anchorId="519A98A0">
          <v:shape id="_x0000_i1032" type="#_x0000_t75" style="width:353.15pt;height:149.3pt" o:ole="">
            <v:imagedata r:id="rId22" o:title=""/>
          </v:shape>
          <o:OLEObject Type="Embed" ProgID="FXDraw.Graphic" ShapeID="_x0000_i1032" DrawAspect="Content" ObjectID="_1622971186" r:id="rId23"/>
        </w:object>
      </w:r>
    </w:p>
    <w:p w14:paraId="0C8CCC2D" w14:textId="77777777" w:rsidR="002558F2" w:rsidRDefault="002558F2" w:rsidP="00F27D89">
      <w:pPr>
        <w:pStyle w:val="Part"/>
        <w:rPr>
          <w:rFonts w:eastAsiaTheme="minorEastAsia"/>
        </w:rPr>
      </w:pPr>
    </w:p>
    <w:p w14:paraId="108189B5" w14:textId="77777777" w:rsidR="002558F2" w:rsidRDefault="002558F2" w:rsidP="00F27D89">
      <w:pPr>
        <w:pStyle w:val="Parta"/>
      </w:pPr>
      <w:r>
        <w:t xml:space="preserve">The values of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t xml:space="preserve"> form a geometric sequence.</w:t>
      </w:r>
    </w:p>
    <w:p w14:paraId="548C9070" w14:textId="77777777" w:rsidR="002558F2" w:rsidRDefault="002558F2" w:rsidP="00F27D89">
      <w:pPr>
        <w:pStyle w:val="Parta"/>
      </w:pPr>
    </w:p>
    <w:p w14:paraId="2F8DEE8F" w14:textId="77777777" w:rsidR="002558F2" w:rsidRDefault="002558F2" w:rsidP="00F27D89">
      <w:pPr>
        <w:pStyle w:val="Parta"/>
      </w:pPr>
      <w:r>
        <w:t>(a)</w:t>
      </w:r>
      <w:r>
        <w:tab/>
        <w:t>Use information from the graph to determine the common ratio for the sequence.</w:t>
      </w:r>
      <w:r>
        <w:tab/>
        <w:t>(1 mark)</w:t>
      </w:r>
    </w:p>
    <w:p w14:paraId="73059D91" w14:textId="77777777" w:rsidR="002558F2" w:rsidRDefault="002558F2" w:rsidP="00F27D89">
      <w:pPr>
        <w:pStyle w:val="Parta"/>
      </w:pPr>
      <w:r>
        <w:rPr>
          <w:noProof/>
          <w:lang w:eastAsia="en-AU"/>
        </w:rPr>
        <mc:AlternateContent>
          <mc:Choice Requires="wps">
            <w:drawing>
              <wp:anchor distT="0" distB="0" distL="114300" distR="114300" simplePos="0" relativeHeight="251708416" behindDoc="0" locked="0" layoutInCell="1" allowOverlap="1" wp14:anchorId="2B21E48E" wp14:editId="4E49D74E">
                <wp:simplePos x="0" y="0"/>
                <wp:positionH relativeFrom="column">
                  <wp:posOffset>1845310</wp:posOffset>
                </wp:positionH>
                <wp:positionV relativeFrom="paragraph">
                  <wp:posOffset>23495</wp:posOffset>
                </wp:positionV>
                <wp:extent cx="2057400" cy="9144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057400" cy="9144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229"/>
                            </w:tblGrid>
                            <w:tr w:rsidR="009E3BB5" w14:paraId="09B7A8D7" w14:textId="77777777" w:rsidTr="004A4688">
                              <w:trPr>
                                <w:trHeight w:hRule="exact" w:val="255"/>
                              </w:trPr>
                              <w:tc>
                                <w:tcPr>
                                  <w:tcW w:w="5000" w:type="pct"/>
                                  <w:shd w:val="clear" w:color="auto" w:fill="E7E6E6" w:themeFill="background2"/>
                                </w:tcPr>
                                <w:p w14:paraId="32DE0020" w14:textId="77777777" w:rsidR="009E3BB5" w:rsidRPr="00992D52" w:rsidRDefault="009E3BB5" w:rsidP="00F27D89">
                                  <w:pPr>
                                    <w:pStyle w:val="Part"/>
                                    <w:jc w:val="center"/>
                                    <w:rPr>
                                      <w:b/>
                                    </w:rPr>
                                  </w:pPr>
                                  <w:r w:rsidRPr="00992D52">
                                    <w:rPr>
                                      <w:b/>
                                    </w:rPr>
                                    <w:t>Solution</w:t>
                                  </w:r>
                                </w:p>
                              </w:tc>
                            </w:tr>
                            <w:tr w:rsidR="009E3BB5" w14:paraId="0987880D" w14:textId="77777777" w:rsidTr="00F27D89">
                              <w:tc>
                                <w:tcPr>
                                  <w:tcW w:w="5000" w:type="pct"/>
                                </w:tcPr>
                                <w:p w14:paraId="65D4F215" w14:textId="77777777" w:rsidR="009E3BB5" w:rsidRPr="008A462A" w:rsidRDefault="009E3BB5" w:rsidP="00F27D89">
                                  <w:pPr>
                                    <w:pStyle w:val="Parts"/>
                                    <w:rPr>
                                      <w:rFonts w:eastAsiaTheme="minorEastAsia"/>
                                    </w:rPr>
                                  </w:pPr>
                                  <m:oMathPara>
                                    <m:oMath>
                                      <m:r>
                                        <w:rPr>
                                          <w:rFonts w:ascii="Cambria Math" w:hAnsi="Cambria Math"/>
                                        </w:rPr>
                                        <m:t>r=48÷64=0.75</m:t>
                                      </m:r>
                                    </m:oMath>
                                  </m:oMathPara>
                                </w:p>
                                <w:p w14:paraId="3557EF63" w14:textId="77777777" w:rsidR="009E3BB5" w:rsidRPr="008A462A" w:rsidRDefault="009E3BB5" w:rsidP="00F27D89">
                                  <w:pPr>
                                    <w:pStyle w:val="Parts"/>
                                    <w:rPr>
                                      <w:rFonts w:eastAsiaTheme="minorEastAsia"/>
                                    </w:rPr>
                                  </w:pPr>
                                </w:p>
                              </w:tc>
                            </w:tr>
                            <w:tr w:rsidR="009E3BB5" w14:paraId="21BF4AF7" w14:textId="77777777" w:rsidTr="004A4688">
                              <w:trPr>
                                <w:trHeight w:hRule="exact" w:val="255"/>
                              </w:trPr>
                              <w:tc>
                                <w:tcPr>
                                  <w:tcW w:w="5000" w:type="pct"/>
                                  <w:shd w:val="clear" w:color="auto" w:fill="E7E6E6" w:themeFill="background2"/>
                                </w:tcPr>
                                <w:p w14:paraId="2F7B2175" w14:textId="77777777" w:rsidR="009E3BB5" w:rsidRPr="00992D52" w:rsidRDefault="009E3BB5" w:rsidP="00F27D89">
                                  <w:pPr>
                                    <w:pStyle w:val="Part"/>
                                    <w:jc w:val="center"/>
                                    <w:rPr>
                                      <w:b/>
                                    </w:rPr>
                                  </w:pPr>
                                  <w:r w:rsidRPr="00992D52">
                                    <w:rPr>
                                      <w:b/>
                                    </w:rPr>
                                    <w:t>Specific behaviours</w:t>
                                  </w:r>
                                </w:p>
                              </w:tc>
                            </w:tr>
                            <w:tr w:rsidR="009E3BB5" w14:paraId="4E51DEB5" w14:textId="77777777" w:rsidTr="00F27D89">
                              <w:tc>
                                <w:tcPr>
                                  <w:tcW w:w="5000" w:type="pct"/>
                                </w:tcPr>
                                <w:p w14:paraId="42ABA7D1" w14:textId="77777777" w:rsidR="009E3BB5" w:rsidRDefault="009E3BB5" w:rsidP="00F27D89">
                                  <w:pPr>
                                    <w:pStyle w:val="Parts"/>
                                  </w:pPr>
                                  <w:r>
                                    <w:sym w:font="Wingdings" w:char="F0FC"/>
                                  </w:r>
                                  <w:r>
                                    <w:t xml:space="preserve"> correct ratio</w:t>
                                  </w:r>
                                </w:p>
                              </w:tc>
                            </w:tr>
                          </w:tbl>
                          <w:p w14:paraId="35D9A12B"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1E48E" id="Text Box 37" o:spid="_x0000_s1061" type="#_x0000_t202" style="position:absolute;left:0;text-align:left;margin-left:145.3pt;margin-top:1.85pt;width:162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214"/>
                      </w:tblGrid>
                      <w:tr w:rsidR="009E3BB5" w14:paraId="09B7A8D7" w14:textId="77777777" w:rsidTr="004A4688">
                        <w:trPr>
                          <w:trHeight w:hRule="exact" w:val="255"/>
                        </w:trPr>
                        <w:tc>
                          <w:tcPr>
                            <w:tcW w:w="5000" w:type="pct"/>
                            <w:shd w:val="clear" w:color="auto" w:fill="E7E6E6" w:themeFill="background2"/>
                          </w:tcPr>
                          <w:p w14:paraId="32DE0020" w14:textId="77777777" w:rsidR="009E3BB5" w:rsidRPr="00992D52" w:rsidRDefault="009E3BB5" w:rsidP="00F27D89">
                            <w:pPr>
                              <w:pStyle w:val="Part"/>
                              <w:jc w:val="center"/>
                              <w:rPr>
                                <w:b/>
                              </w:rPr>
                            </w:pPr>
                            <w:r w:rsidRPr="00992D52">
                              <w:rPr>
                                <w:b/>
                              </w:rPr>
                              <w:t>Solution</w:t>
                            </w:r>
                          </w:p>
                        </w:tc>
                      </w:tr>
                      <w:tr w:rsidR="009E3BB5" w14:paraId="0987880D" w14:textId="77777777" w:rsidTr="00F27D89">
                        <w:tc>
                          <w:tcPr>
                            <w:tcW w:w="5000" w:type="pct"/>
                          </w:tcPr>
                          <w:p w14:paraId="65D4F215" w14:textId="77777777" w:rsidR="009E3BB5" w:rsidRPr="008A462A" w:rsidRDefault="009E3BB5" w:rsidP="00F27D89">
                            <w:pPr>
                              <w:pStyle w:val="Parts"/>
                              <w:rPr>
                                <w:rFonts w:eastAsiaTheme="minorEastAsia"/>
                              </w:rPr>
                            </w:pPr>
                            <m:oMathPara>
                              <m:oMath>
                                <m:r>
                                  <w:rPr>
                                    <w:rFonts w:ascii="Cambria Math" w:hAnsi="Cambria Math"/>
                                  </w:rPr>
                                  <m:t>r=48÷64=0.75</m:t>
                                </m:r>
                              </m:oMath>
                            </m:oMathPara>
                          </w:p>
                          <w:p w14:paraId="3557EF63" w14:textId="77777777" w:rsidR="009E3BB5" w:rsidRPr="008A462A" w:rsidRDefault="009E3BB5" w:rsidP="00F27D89">
                            <w:pPr>
                              <w:pStyle w:val="Parts"/>
                              <w:rPr>
                                <w:rFonts w:eastAsiaTheme="minorEastAsia"/>
                              </w:rPr>
                            </w:pPr>
                          </w:p>
                        </w:tc>
                      </w:tr>
                      <w:tr w:rsidR="009E3BB5" w14:paraId="21BF4AF7" w14:textId="77777777" w:rsidTr="004A4688">
                        <w:trPr>
                          <w:trHeight w:hRule="exact" w:val="255"/>
                        </w:trPr>
                        <w:tc>
                          <w:tcPr>
                            <w:tcW w:w="5000" w:type="pct"/>
                            <w:shd w:val="clear" w:color="auto" w:fill="E7E6E6" w:themeFill="background2"/>
                          </w:tcPr>
                          <w:p w14:paraId="2F7B2175" w14:textId="77777777" w:rsidR="009E3BB5" w:rsidRPr="00992D52" w:rsidRDefault="009E3BB5" w:rsidP="00F27D89">
                            <w:pPr>
                              <w:pStyle w:val="Part"/>
                              <w:jc w:val="center"/>
                              <w:rPr>
                                <w:b/>
                              </w:rPr>
                            </w:pPr>
                            <w:r w:rsidRPr="00992D52">
                              <w:rPr>
                                <w:b/>
                              </w:rPr>
                              <w:t>Specific behaviours</w:t>
                            </w:r>
                          </w:p>
                        </w:tc>
                      </w:tr>
                      <w:tr w:rsidR="009E3BB5" w14:paraId="4E51DEB5" w14:textId="77777777" w:rsidTr="00F27D89">
                        <w:tc>
                          <w:tcPr>
                            <w:tcW w:w="5000" w:type="pct"/>
                          </w:tcPr>
                          <w:p w14:paraId="42ABA7D1" w14:textId="77777777" w:rsidR="009E3BB5" w:rsidRDefault="009E3BB5" w:rsidP="00F27D89">
                            <w:pPr>
                              <w:pStyle w:val="Parts"/>
                            </w:pPr>
                            <w:r>
                              <w:sym w:font="Wingdings" w:char="F0FC"/>
                            </w:r>
                            <w:r>
                              <w:t xml:space="preserve"> correct ratio</w:t>
                            </w:r>
                          </w:p>
                        </w:tc>
                      </w:tr>
                    </w:tbl>
                    <w:p w14:paraId="35D9A12B" w14:textId="77777777" w:rsidR="009E3BB5" w:rsidRDefault="009E3BB5" w:rsidP="00F27D89">
                      <w:pPr>
                        <w:pStyle w:val="Part"/>
                      </w:pPr>
                    </w:p>
                  </w:txbxContent>
                </v:textbox>
              </v:shape>
            </w:pict>
          </mc:Fallback>
        </mc:AlternateContent>
      </w:r>
    </w:p>
    <w:p w14:paraId="397AB7AA" w14:textId="77777777" w:rsidR="002558F2" w:rsidRDefault="002558F2" w:rsidP="00F27D89">
      <w:pPr>
        <w:pStyle w:val="Parta"/>
      </w:pPr>
    </w:p>
    <w:p w14:paraId="33E4D57E" w14:textId="77777777" w:rsidR="002558F2" w:rsidRDefault="002558F2" w:rsidP="00F27D89">
      <w:pPr>
        <w:pStyle w:val="Parta"/>
      </w:pPr>
    </w:p>
    <w:p w14:paraId="6CDF095A" w14:textId="77777777" w:rsidR="002558F2" w:rsidRDefault="002558F2" w:rsidP="00F27D89">
      <w:pPr>
        <w:pStyle w:val="Parta"/>
      </w:pPr>
    </w:p>
    <w:p w14:paraId="4376C5F2" w14:textId="77777777" w:rsidR="002558F2" w:rsidRDefault="002558F2" w:rsidP="00F27D89">
      <w:pPr>
        <w:pStyle w:val="Parta"/>
      </w:pPr>
    </w:p>
    <w:p w14:paraId="3E949F51" w14:textId="77777777" w:rsidR="002558F2" w:rsidRDefault="002558F2" w:rsidP="00F27D89">
      <w:pPr>
        <w:pStyle w:val="Parta"/>
      </w:pPr>
    </w:p>
    <w:p w14:paraId="66B0CE6D" w14:textId="77777777" w:rsidR="002558F2" w:rsidRDefault="002558F2" w:rsidP="00F27D89">
      <w:pPr>
        <w:pStyle w:val="Parta"/>
        <w:rPr>
          <w:rFonts w:eastAsiaTheme="minorEastAsia"/>
        </w:rPr>
      </w:pPr>
      <w:r>
        <w:t>(b)</w:t>
      </w:r>
      <w:r>
        <w:tab/>
        <w:t xml:space="preserve">Write a recurrence relation to generate the values of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Pr>
          <w:rFonts w:eastAsiaTheme="minorEastAsia"/>
        </w:rPr>
        <w:t>.</w:t>
      </w:r>
      <w:r>
        <w:rPr>
          <w:rFonts w:eastAsiaTheme="minorEastAsia"/>
        </w:rPr>
        <w:tab/>
        <w:t>(2 marks)</w:t>
      </w:r>
    </w:p>
    <w:p w14:paraId="27EC09EF" w14:textId="77777777" w:rsidR="002558F2" w:rsidRDefault="002558F2" w:rsidP="00F27D89">
      <w:pPr>
        <w:pStyle w:val="Parta"/>
        <w:rPr>
          <w:rFonts w:eastAsiaTheme="minorEastAsia"/>
        </w:rPr>
      </w:pPr>
      <w:r>
        <w:rPr>
          <w:noProof/>
          <w:lang w:eastAsia="en-AU"/>
        </w:rPr>
        <mc:AlternateContent>
          <mc:Choice Requires="wps">
            <w:drawing>
              <wp:anchor distT="0" distB="0" distL="114300" distR="114300" simplePos="0" relativeHeight="251705344" behindDoc="0" locked="0" layoutInCell="1" allowOverlap="1" wp14:anchorId="01D59C43" wp14:editId="7AD87068">
                <wp:simplePos x="0" y="0"/>
                <wp:positionH relativeFrom="column">
                  <wp:posOffset>1845310</wp:posOffset>
                </wp:positionH>
                <wp:positionV relativeFrom="paragraph">
                  <wp:posOffset>26035</wp:posOffset>
                </wp:positionV>
                <wp:extent cx="2336800" cy="1079500"/>
                <wp:effectExtent l="0" t="0" r="25400" b="25400"/>
                <wp:wrapNone/>
                <wp:docPr id="38" name="Text Box 38"/>
                <wp:cNvGraphicFramePr/>
                <a:graphic xmlns:a="http://schemas.openxmlformats.org/drawingml/2006/main">
                  <a:graphicData uri="http://schemas.microsoft.com/office/word/2010/wordprocessingShape">
                    <wps:wsp>
                      <wps:cNvSpPr txBox="1"/>
                      <wps:spPr>
                        <a:xfrm>
                          <a:off x="0" y="0"/>
                          <a:ext cx="2336800" cy="1079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668"/>
                            </w:tblGrid>
                            <w:tr w:rsidR="009E3BB5" w14:paraId="57A6ADFA" w14:textId="77777777" w:rsidTr="004A4688">
                              <w:trPr>
                                <w:trHeight w:hRule="exact" w:val="255"/>
                              </w:trPr>
                              <w:tc>
                                <w:tcPr>
                                  <w:tcW w:w="5000" w:type="pct"/>
                                  <w:shd w:val="clear" w:color="auto" w:fill="E7E6E6" w:themeFill="background2"/>
                                </w:tcPr>
                                <w:p w14:paraId="5EB4C2EC" w14:textId="77777777" w:rsidR="009E3BB5" w:rsidRPr="00992D52" w:rsidRDefault="009E3BB5" w:rsidP="00F27D89">
                                  <w:pPr>
                                    <w:pStyle w:val="Part"/>
                                    <w:jc w:val="center"/>
                                    <w:rPr>
                                      <w:b/>
                                    </w:rPr>
                                  </w:pPr>
                                  <w:r w:rsidRPr="00992D52">
                                    <w:rPr>
                                      <w:b/>
                                    </w:rPr>
                                    <w:t>Solution</w:t>
                                  </w:r>
                                </w:p>
                              </w:tc>
                            </w:tr>
                            <w:tr w:rsidR="009E3BB5" w14:paraId="690381BC" w14:textId="77777777" w:rsidTr="00F27D89">
                              <w:tc>
                                <w:tcPr>
                                  <w:tcW w:w="5000" w:type="pct"/>
                                </w:tcPr>
                                <w:p w14:paraId="306D2C48" w14:textId="77777777" w:rsidR="009E3BB5" w:rsidRPr="00A227CB"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×0.75,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=64</m:t>
                                      </m:r>
                                    </m:oMath>
                                  </m:oMathPara>
                                </w:p>
                                <w:p w14:paraId="6748A58A" w14:textId="77777777" w:rsidR="009E3BB5" w:rsidRPr="00A227CB" w:rsidRDefault="009E3BB5" w:rsidP="00F27D89">
                                  <w:pPr>
                                    <w:pStyle w:val="Parts"/>
                                    <w:rPr>
                                      <w:rFonts w:eastAsiaTheme="minorEastAsia"/>
                                    </w:rPr>
                                  </w:pPr>
                                </w:p>
                              </w:tc>
                            </w:tr>
                            <w:tr w:rsidR="009E3BB5" w14:paraId="5ED3C295" w14:textId="77777777" w:rsidTr="004A4688">
                              <w:trPr>
                                <w:trHeight w:hRule="exact" w:val="255"/>
                              </w:trPr>
                              <w:tc>
                                <w:tcPr>
                                  <w:tcW w:w="5000" w:type="pct"/>
                                  <w:shd w:val="clear" w:color="auto" w:fill="E7E6E6" w:themeFill="background2"/>
                                </w:tcPr>
                                <w:p w14:paraId="46950AFF" w14:textId="77777777" w:rsidR="009E3BB5" w:rsidRPr="00992D52" w:rsidRDefault="009E3BB5" w:rsidP="00F27D89">
                                  <w:pPr>
                                    <w:pStyle w:val="Part"/>
                                    <w:jc w:val="center"/>
                                    <w:rPr>
                                      <w:b/>
                                    </w:rPr>
                                  </w:pPr>
                                  <w:r w:rsidRPr="00992D52">
                                    <w:rPr>
                                      <w:b/>
                                    </w:rPr>
                                    <w:t>Specific behaviours</w:t>
                                  </w:r>
                                </w:p>
                              </w:tc>
                            </w:tr>
                            <w:tr w:rsidR="009E3BB5" w14:paraId="2B646394" w14:textId="77777777" w:rsidTr="00F27D89">
                              <w:tc>
                                <w:tcPr>
                                  <w:tcW w:w="5000" w:type="pct"/>
                                </w:tcPr>
                                <w:p w14:paraId="7CDCC82F" w14:textId="77777777" w:rsidR="009E3BB5" w:rsidRDefault="009E3BB5" w:rsidP="00F27D89">
                                  <w:pPr>
                                    <w:pStyle w:val="Parts"/>
                                  </w:pPr>
                                  <w:r>
                                    <w:sym w:font="Wingdings" w:char="F0FC"/>
                                  </w:r>
                                  <w:r>
                                    <w:t xml:space="preserve"> recurrence relation</w:t>
                                  </w:r>
                                </w:p>
                                <w:p w14:paraId="3CF8AF28" w14:textId="77777777" w:rsidR="009E3BB5" w:rsidRDefault="009E3BB5" w:rsidP="00F27D89">
                                  <w:pPr>
                                    <w:pStyle w:val="Parts"/>
                                  </w:pPr>
                                  <w:r>
                                    <w:rPr>
                                      <w:rFonts w:ascii="Wingdings" w:hAnsi="Wingdings"/>
                                    </w:rPr>
                                    <w:t></w:t>
                                  </w:r>
                                  <w:r>
                                    <w:t xml:space="preserve"> states value of </w:t>
                                  </w:r>
                                  <m:oMath>
                                    <m:sSub>
                                      <m:sSubPr>
                                        <m:ctrlPr>
                                          <w:rPr>
                                            <w:rFonts w:ascii="Cambria Math" w:hAnsi="Cambria Math"/>
                                            <w:i/>
                                          </w:rPr>
                                        </m:ctrlPr>
                                      </m:sSubPr>
                                      <m:e>
                                        <m:r>
                                          <w:rPr>
                                            <w:rFonts w:ascii="Cambria Math" w:hAnsi="Cambria Math"/>
                                          </w:rPr>
                                          <m:t>T</m:t>
                                        </m:r>
                                      </m:e>
                                      <m:sub>
                                        <m:r>
                                          <w:rPr>
                                            <w:rFonts w:ascii="Cambria Math" w:hAnsi="Cambria Math"/>
                                          </w:rPr>
                                          <m:t>1</m:t>
                                        </m:r>
                                      </m:sub>
                                    </m:sSub>
                                  </m:oMath>
                                </w:p>
                              </w:tc>
                            </w:tr>
                          </w:tbl>
                          <w:p w14:paraId="454CFAA2"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9C43" id="Text Box 38" o:spid="_x0000_s1062" type="#_x0000_t202" style="position:absolute;left:0;text-align:left;margin-left:145.3pt;margin-top:2.05pt;width:184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3653"/>
                      </w:tblGrid>
                      <w:tr w:rsidR="009E3BB5" w14:paraId="57A6ADFA" w14:textId="77777777" w:rsidTr="004A4688">
                        <w:trPr>
                          <w:trHeight w:hRule="exact" w:val="255"/>
                        </w:trPr>
                        <w:tc>
                          <w:tcPr>
                            <w:tcW w:w="5000" w:type="pct"/>
                            <w:shd w:val="clear" w:color="auto" w:fill="E7E6E6" w:themeFill="background2"/>
                          </w:tcPr>
                          <w:p w14:paraId="5EB4C2EC" w14:textId="77777777" w:rsidR="009E3BB5" w:rsidRPr="00992D52" w:rsidRDefault="009E3BB5" w:rsidP="00F27D89">
                            <w:pPr>
                              <w:pStyle w:val="Part"/>
                              <w:jc w:val="center"/>
                              <w:rPr>
                                <w:b/>
                              </w:rPr>
                            </w:pPr>
                            <w:r w:rsidRPr="00992D52">
                              <w:rPr>
                                <w:b/>
                              </w:rPr>
                              <w:t>Solution</w:t>
                            </w:r>
                          </w:p>
                        </w:tc>
                      </w:tr>
                      <w:tr w:rsidR="009E3BB5" w14:paraId="690381BC" w14:textId="77777777" w:rsidTr="00F27D89">
                        <w:tc>
                          <w:tcPr>
                            <w:tcW w:w="5000" w:type="pct"/>
                          </w:tcPr>
                          <w:p w14:paraId="306D2C48" w14:textId="77777777" w:rsidR="009E3BB5" w:rsidRPr="00A227CB"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×0.75,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=64</m:t>
                                </m:r>
                              </m:oMath>
                            </m:oMathPara>
                          </w:p>
                          <w:p w14:paraId="6748A58A" w14:textId="77777777" w:rsidR="009E3BB5" w:rsidRPr="00A227CB" w:rsidRDefault="009E3BB5" w:rsidP="00F27D89">
                            <w:pPr>
                              <w:pStyle w:val="Parts"/>
                              <w:rPr>
                                <w:rFonts w:eastAsiaTheme="minorEastAsia"/>
                              </w:rPr>
                            </w:pPr>
                          </w:p>
                        </w:tc>
                      </w:tr>
                      <w:tr w:rsidR="009E3BB5" w14:paraId="5ED3C295" w14:textId="77777777" w:rsidTr="004A4688">
                        <w:trPr>
                          <w:trHeight w:hRule="exact" w:val="255"/>
                        </w:trPr>
                        <w:tc>
                          <w:tcPr>
                            <w:tcW w:w="5000" w:type="pct"/>
                            <w:shd w:val="clear" w:color="auto" w:fill="E7E6E6" w:themeFill="background2"/>
                          </w:tcPr>
                          <w:p w14:paraId="46950AFF" w14:textId="77777777" w:rsidR="009E3BB5" w:rsidRPr="00992D52" w:rsidRDefault="009E3BB5" w:rsidP="00F27D89">
                            <w:pPr>
                              <w:pStyle w:val="Part"/>
                              <w:jc w:val="center"/>
                              <w:rPr>
                                <w:b/>
                              </w:rPr>
                            </w:pPr>
                            <w:r w:rsidRPr="00992D52">
                              <w:rPr>
                                <w:b/>
                              </w:rPr>
                              <w:t>Specific behaviours</w:t>
                            </w:r>
                          </w:p>
                        </w:tc>
                      </w:tr>
                      <w:tr w:rsidR="009E3BB5" w14:paraId="2B646394" w14:textId="77777777" w:rsidTr="00F27D89">
                        <w:tc>
                          <w:tcPr>
                            <w:tcW w:w="5000" w:type="pct"/>
                          </w:tcPr>
                          <w:p w14:paraId="7CDCC82F" w14:textId="77777777" w:rsidR="009E3BB5" w:rsidRDefault="009E3BB5" w:rsidP="00F27D89">
                            <w:pPr>
                              <w:pStyle w:val="Parts"/>
                            </w:pPr>
                            <w:r>
                              <w:sym w:font="Wingdings" w:char="F0FC"/>
                            </w:r>
                            <w:r>
                              <w:t xml:space="preserve"> recurrence relation</w:t>
                            </w:r>
                          </w:p>
                          <w:p w14:paraId="3CF8AF28" w14:textId="77777777" w:rsidR="009E3BB5" w:rsidRDefault="009E3BB5" w:rsidP="00F27D89">
                            <w:pPr>
                              <w:pStyle w:val="Parts"/>
                            </w:pPr>
                            <w:r>
                              <w:rPr>
                                <w:rFonts w:ascii="Wingdings" w:hAnsi="Wingdings"/>
                              </w:rPr>
                              <w:t></w:t>
                            </w:r>
                            <w:r>
                              <w:t xml:space="preserve"> states value of </w:t>
                            </w:r>
                            <m:oMath>
                              <m:sSub>
                                <m:sSubPr>
                                  <m:ctrlPr>
                                    <w:rPr>
                                      <w:rFonts w:ascii="Cambria Math" w:hAnsi="Cambria Math"/>
                                      <w:i/>
                                    </w:rPr>
                                  </m:ctrlPr>
                                </m:sSubPr>
                                <m:e>
                                  <m:r>
                                    <w:rPr>
                                      <w:rFonts w:ascii="Cambria Math" w:hAnsi="Cambria Math"/>
                                    </w:rPr>
                                    <m:t>T</m:t>
                                  </m:r>
                                </m:e>
                                <m:sub>
                                  <m:r>
                                    <w:rPr>
                                      <w:rFonts w:ascii="Cambria Math" w:hAnsi="Cambria Math"/>
                                    </w:rPr>
                                    <m:t>1</m:t>
                                  </m:r>
                                </m:sub>
                              </m:sSub>
                            </m:oMath>
                          </w:p>
                        </w:tc>
                      </w:tr>
                    </w:tbl>
                    <w:p w14:paraId="454CFAA2" w14:textId="77777777" w:rsidR="009E3BB5" w:rsidRDefault="009E3BB5" w:rsidP="00F27D89">
                      <w:pPr>
                        <w:pStyle w:val="Part"/>
                      </w:pPr>
                    </w:p>
                  </w:txbxContent>
                </v:textbox>
              </v:shape>
            </w:pict>
          </mc:Fallback>
        </mc:AlternateContent>
      </w:r>
    </w:p>
    <w:p w14:paraId="2545E39A" w14:textId="77777777" w:rsidR="002558F2" w:rsidRDefault="002558F2" w:rsidP="00F27D89">
      <w:pPr>
        <w:pStyle w:val="Parta"/>
        <w:rPr>
          <w:rFonts w:eastAsiaTheme="minorEastAsia"/>
        </w:rPr>
      </w:pPr>
    </w:p>
    <w:p w14:paraId="05395341" w14:textId="77777777" w:rsidR="002558F2" w:rsidRDefault="002558F2" w:rsidP="00F27D89">
      <w:pPr>
        <w:pStyle w:val="Parta"/>
        <w:rPr>
          <w:rFonts w:eastAsiaTheme="minorEastAsia"/>
        </w:rPr>
      </w:pPr>
    </w:p>
    <w:p w14:paraId="033BA2F5" w14:textId="77777777" w:rsidR="002558F2" w:rsidRDefault="002558F2" w:rsidP="00F27D89">
      <w:pPr>
        <w:pStyle w:val="Parta"/>
        <w:rPr>
          <w:rFonts w:eastAsiaTheme="minorEastAsia"/>
        </w:rPr>
      </w:pPr>
    </w:p>
    <w:p w14:paraId="21E74947" w14:textId="77777777" w:rsidR="002558F2" w:rsidRDefault="002558F2" w:rsidP="00F27D89">
      <w:pPr>
        <w:pStyle w:val="Parta"/>
        <w:rPr>
          <w:rFonts w:eastAsiaTheme="minorEastAsia"/>
        </w:rPr>
      </w:pPr>
    </w:p>
    <w:p w14:paraId="40F2EC15" w14:textId="77777777" w:rsidR="002558F2" w:rsidRDefault="002558F2" w:rsidP="00F27D89">
      <w:pPr>
        <w:pStyle w:val="Parta"/>
        <w:rPr>
          <w:rFonts w:eastAsiaTheme="minorEastAsia"/>
        </w:rPr>
      </w:pPr>
    </w:p>
    <w:p w14:paraId="4257B074" w14:textId="77777777" w:rsidR="002558F2" w:rsidRDefault="002558F2" w:rsidP="00F27D89">
      <w:pPr>
        <w:pStyle w:val="Parta"/>
        <w:rPr>
          <w:rFonts w:eastAsiaTheme="minorEastAsia"/>
        </w:rPr>
      </w:pPr>
    </w:p>
    <w:p w14:paraId="39192F47" w14:textId="77777777" w:rsidR="002558F2" w:rsidRDefault="002558F2" w:rsidP="00F27D89">
      <w:pPr>
        <w:pStyle w:val="Parta"/>
        <w:rPr>
          <w:rFonts w:eastAsiaTheme="minorEastAsia"/>
        </w:rPr>
      </w:pPr>
    </w:p>
    <w:p w14:paraId="1637882B" w14:textId="77777777" w:rsidR="002558F2" w:rsidRDefault="002558F2" w:rsidP="00F27D89">
      <w:pPr>
        <w:pStyle w:val="Parta"/>
        <w:rPr>
          <w:rFonts w:eastAsiaTheme="minorEastAsia"/>
        </w:rPr>
      </w:pPr>
      <w:r>
        <w:rPr>
          <w:rFonts w:eastAsiaTheme="minorEastAsia"/>
        </w:rPr>
        <w:t>(c)</w:t>
      </w:r>
      <w:r>
        <w:rPr>
          <w:rFonts w:eastAsiaTheme="minorEastAsia"/>
        </w:rPr>
        <w:tab/>
        <w:t xml:space="preserve">Write the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th</m:t>
            </m:r>
          </m:sup>
        </m:sSup>
      </m:oMath>
      <w:r>
        <w:rPr>
          <w:rFonts w:eastAsiaTheme="minorEastAsia"/>
        </w:rPr>
        <w:t xml:space="preserve"> term rule for the values of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oMath>
      <w:r>
        <w:rPr>
          <w:rFonts w:eastAsiaTheme="minorEastAsia"/>
        </w:rPr>
        <w:t>.</w:t>
      </w:r>
      <w:r>
        <w:rPr>
          <w:rFonts w:eastAsiaTheme="minorEastAsia"/>
        </w:rPr>
        <w:tab/>
        <w:t>(1 mark)</w:t>
      </w:r>
    </w:p>
    <w:p w14:paraId="6B6F9723" w14:textId="77777777" w:rsidR="002558F2" w:rsidRDefault="002558F2" w:rsidP="00F27D89">
      <w:pPr>
        <w:pStyle w:val="Parta"/>
        <w:rPr>
          <w:rFonts w:eastAsiaTheme="minorEastAsia"/>
        </w:rPr>
      </w:pPr>
      <w:r>
        <w:rPr>
          <w:noProof/>
          <w:lang w:eastAsia="en-AU"/>
        </w:rPr>
        <mc:AlternateContent>
          <mc:Choice Requires="wps">
            <w:drawing>
              <wp:anchor distT="0" distB="0" distL="114300" distR="114300" simplePos="0" relativeHeight="251709440" behindDoc="0" locked="0" layoutInCell="1" allowOverlap="1" wp14:anchorId="5C5D3D38" wp14:editId="00026C6F">
                <wp:simplePos x="0" y="0"/>
                <wp:positionH relativeFrom="column">
                  <wp:posOffset>1845310</wp:posOffset>
                </wp:positionH>
                <wp:positionV relativeFrom="paragraph">
                  <wp:posOffset>45720</wp:posOffset>
                </wp:positionV>
                <wp:extent cx="2336800" cy="901700"/>
                <wp:effectExtent l="0" t="0" r="25400" b="12700"/>
                <wp:wrapNone/>
                <wp:docPr id="39" name="Text Box 39"/>
                <wp:cNvGraphicFramePr/>
                <a:graphic xmlns:a="http://schemas.openxmlformats.org/drawingml/2006/main">
                  <a:graphicData uri="http://schemas.microsoft.com/office/word/2010/wordprocessingShape">
                    <wps:wsp>
                      <wps:cNvSpPr txBox="1"/>
                      <wps:spPr>
                        <a:xfrm>
                          <a:off x="0" y="0"/>
                          <a:ext cx="2336800" cy="901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668"/>
                            </w:tblGrid>
                            <w:tr w:rsidR="009E3BB5" w14:paraId="468BB1E1" w14:textId="77777777" w:rsidTr="004A4688">
                              <w:trPr>
                                <w:trHeight w:hRule="exact" w:val="255"/>
                              </w:trPr>
                              <w:tc>
                                <w:tcPr>
                                  <w:tcW w:w="5000" w:type="pct"/>
                                  <w:shd w:val="clear" w:color="auto" w:fill="E7E6E6" w:themeFill="background2"/>
                                </w:tcPr>
                                <w:p w14:paraId="3F51F75E" w14:textId="77777777" w:rsidR="009E3BB5" w:rsidRPr="00992D52" w:rsidRDefault="009E3BB5" w:rsidP="00F27D89">
                                  <w:pPr>
                                    <w:pStyle w:val="Part"/>
                                    <w:jc w:val="center"/>
                                    <w:rPr>
                                      <w:b/>
                                    </w:rPr>
                                  </w:pPr>
                                  <w:r w:rsidRPr="00992D52">
                                    <w:rPr>
                                      <w:b/>
                                    </w:rPr>
                                    <w:t>Solution</w:t>
                                  </w:r>
                                </w:p>
                              </w:tc>
                            </w:tr>
                            <w:tr w:rsidR="009E3BB5" w14:paraId="4E710D45" w14:textId="77777777" w:rsidTr="00F27D89">
                              <w:tc>
                                <w:tcPr>
                                  <w:tcW w:w="5000" w:type="pct"/>
                                </w:tcPr>
                                <w:p w14:paraId="7833F1AE" w14:textId="77777777" w:rsidR="009E3BB5" w:rsidRPr="00A227CB"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64</m:t>
                                          </m:r>
                                          <m:d>
                                            <m:dPr>
                                              <m:ctrlPr>
                                                <w:rPr>
                                                  <w:rFonts w:ascii="Cambria Math" w:hAnsi="Cambria Math"/>
                                                  <w:i/>
                                                </w:rPr>
                                              </m:ctrlPr>
                                            </m:dPr>
                                            <m:e>
                                              <m:r>
                                                <w:rPr>
                                                  <w:rFonts w:ascii="Cambria Math" w:hAnsi="Cambria Math"/>
                                                </w:rPr>
                                                <m:t>0.75</m:t>
                                              </m:r>
                                            </m:e>
                                          </m:d>
                                        </m:e>
                                        <m:sup>
                                          <m:r>
                                            <w:rPr>
                                              <w:rFonts w:ascii="Cambria Math" w:hAnsi="Cambria Math"/>
                                            </w:rPr>
                                            <m:t>n-1</m:t>
                                          </m:r>
                                        </m:sup>
                                      </m:sSup>
                                    </m:oMath>
                                  </m:oMathPara>
                                </w:p>
                                <w:p w14:paraId="7BCBA475" w14:textId="77777777" w:rsidR="009E3BB5" w:rsidRPr="00A227CB" w:rsidRDefault="009E3BB5" w:rsidP="00F27D89">
                                  <w:pPr>
                                    <w:pStyle w:val="Parts"/>
                                    <w:rPr>
                                      <w:rFonts w:eastAsiaTheme="minorEastAsia"/>
                                    </w:rPr>
                                  </w:pPr>
                                </w:p>
                              </w:tc>
                            </w:tr>
                            <w:tr w:rsidR="009E3BB5" w14:paraId="263A6262" w14:textId="77777777" w:rsidTr="004A4688">
                              <w:trPr>
                                <w:trHeight w:hRule="exact" w:val="255"/>
                              </w:trPr>
                              <w:tc>
                                <w:tcPr>
                                  <w:tcW w:w="5000" w:type="pct"/>
                                  <w:shd w:val="clear" w:color="auto" w:fill="E7E6E6" w:themeFill="background2"/>
                                </w:tcPr>
                                <w:p w14:paraId="6216F824" w14:textId="77777777" w:rsidR="009E3BB5" w:rsidRPr="00992D52" w:rsidRDefault="009E3BB5" w:rsidP="00F27D89">
                                  <w:pPr>
                                    <w:pStyle w:val="Part"/>
                                    <w:jc w:val="center"/>
                                    <w:rPr>
                                      <w:b/>
                                    </w:rPr>
                                  </w:pPr>
                                  <w:r w:rsidRPr="00992D52">
                                    <w:rPr>
                                      <w:b/>
                                    </w:rPr>
                                    <w:t>Specific behaviours</w:t>
                                  </w:r>
                                </w:p>
                              </w:tc>
                            </w:tr>
                            <w:tr w:rsidR="009E3BB5" w14:paraId="443893A8" w14:textId="77777777" w:rsidTr="00F27D89">
                              <w:tc>
                                <w:tcPr>
                                  <w:tcW w:w="5000" w:type="pct"/>
                                </w:tcPr>
                                <w:p w14:paraId="28DD1342" w14:textId="77777777" w:rsidR="009E3BB5" w:rsidRDefault="009E3BB5" w:rsidP="00F27D89">
                                  <w:pPr>
                                    <w:pStyle w:val="Parts"/>
                                  </w:pPr>
                                  <w:r>
                                    <w:sym w:font="Wingdings" w:char="F0FC"/>
                                  </w:r>
                                  <w:r>
                                    <w:t xml:space="preserve"> correct rule</w:t>
                                  </w:r>
                                </w:p>
                              </w:tc>
                            </w:tr>
                          </w:tbl>
                          <w:p w14:paraId="49857537"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3D38" id="Text Box 39" o:spid="_x0000_s1063" type="#_x0000_t202" style="position:absolute;left:0;text-align:left;margin-left:145.3pt;margin-top:3.6pt;width:184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653"/>
                      </w:tblGrid>
                      <w:tr w:rsidR="009E3BB5" w14:paraId="468BB1E1" w14:textId="77777777" w:rsidTr="004A4688">
                        <w:trPr>
                          <w:trHeight w:hRule="exact" w:val="255"/>
                        </w:trPr>
                        <w:tc>
                          <w:tcPr>
                            <w:tcW w:w="5000" w:type="pct"/>
                            <w:shd w:val="clear" w:color="auto" w:fill="E7E6E6" w:themeFill="background2"/>
                          </w:tcPr>
                          <w:p w14:paraId="3F51F75E" w14:textId="77777777" w:rsidR="009E3BB5" w:rsidRPr="00992D52" w:rsidRDefault="009E3BB5" w:rsidP="00F27D89">
                            <w:pPr>
                              <w:pStyle w:val="Part"/>
                              <w:jc w:val="center"/>
                              <w:rPr>
                                <w:b/>
                              </w:rPr>
                            </w:pPr>
                            <w:r w:rsidRPr="00992D52">
                              <w:rPr>
                                <w:b/>
                              </w:rPr>
                              <w:t>Solution</w:t>
                            </w:r>
                          </w:p>
                        </w:tc>
                      </w:tr>
                      <w:tr w:rsidR="009E3BB5" w14:paraId="4E710D45" w14:textId="77777777" w:rsidTr="00F27D89">
                        <w:tc>
                          <w:tcPr>
                            <w:tcW w:w="5000" w:type="pct"/>
                          </w:tcPr>
                          <w:p w14:paraId="7833F1AE" w14:textId="77777777" w:rsidR="009E3BB5" w:rsidRPr="00A227CB"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64</m:t>
                                    </m:r>
                                    <m:d>
                                      <m:dPr>
                                        <m:ctrlPr>
                                          <w:rPr>
                                            <w:rFonts w:ascii="Cambria Math" w:hAnsi="Cambria Math"/>
                                            <w:i/>
                                          </w:rPr>
                                        </m:ctrlPr>
                                      </m:dPr>
                                      <m:e>
                                        <m:r>
                                          <w:rPr>
                                            <w:rFonts w:ascii="Cambria Math" w:hAnsi="Cambria Math"/>
                                          </w:rPr>
                                          <m:t>0.75</m:t>
                                        </m:r>
                                      </m:e>
                                    </m:d>
                                  </m:e>
                                  <m:sup>
                                    <m:r>
                                      <w:rPr>
                                        <w:rFonts w:ascii="Cambria Math" w:hAnsi="Cambria Math"/>
                                      </w:rPr>
                                      <m:t>n-1</m:t>
                                    </m:r>
                                  </m:sup>
                                </m:sSup>
                              </m:oMath>
                            </m:oMathPara>
                          </w:p>
                          <w:p w14:paraId="7BCBA475" w14:textId="77777777" w:rsidR="009E3BB5" w:rsidRPr="00A227CB" w:rsidRDefault="009E3BB5" w:rsidP="00F27D89">
                            <w:pPr>
                              <w:pStyle w:val="Parts"/>
                              <w:rPr>
                                <w:rFonts w:eastAsiaTheme="minorEastAsia"/>
                              </w:rPr>
                            </w:pPr>
                          </w:p>
                        </w:tc>
                      </w:tr>
                      <w:tr w:rsidR="009E3BB5" w14:paraId="263A6262" w14:textId="77777777" w:rsidTr="004A4688">
                        <w:trPr>
                          <w:trHeight w:hRule="exact" w:val="255"/>
                        </w:trPr>
                        <w:tc>
                          <w:tcPr>
                            <w:tcW w:w="5000" w:type="pct"/>
                            <w:shd w:val="clear" w:color="auto" w:fill="E7E6E6" w:themeFill="background2"/>
                          </w:tcPr>
                          <w:p w14:paraId="6216F824" w14:textId="77777777" w:rsidR="009E3BB5" w:rsidRPr="00992D52" w:rsidRDefault="009E3BB5" w:rsidP="00F27D89">
                            <w:pPr>
                              <w:pStyle w:val="Part"/>
                              <w:jc w:val="center"/>
                              <w:rPr>
                                <w:b/>
                              </w:rPr>
                            </w:pPr>
                            <w:r w:rsidRPr="00992D52">
                              <w:rPr>
                                <w:b/>
                              </w:rPr>
                              <w:t>Specific behaviours</w:t>
                            </w:r>
                          </w:p>
                        </w:tc>
                      </w:tr>
                      <w:tr w:rsidR="009E3BB5" w14:paraId="443893A8" w14:textId="77777777" w:rsidTr="00F27D89">
                        <w:tc>
                          <w:tcPr>
                            <w:tcW w:w="5000" w:type="pct"/>
                          </w:tcPr>
                          <w:p w14:paraId="28DD1342" w14:textId="77777777" w:rsidR="009E3BB5" w:rsidRDefault="009E3BB5" w:rsidP="00F27D89">
                            <w:pPr>
                              <w:pStyle w:val="Parts"/>
                            </w:pPr>
                            <w:r>
                              <w:sym w:font="Wingdings" w:char="F0FC"/>
                            </w:r>
                            <w:r>
                              <w:t xml:space="preserve"> correct rule</w:t>
                            </w:r>
                          </w:p>
                        </w:tc>
                      </w:tr>
                    </w:tbl>
                    <w:p w14:paraId="49857537" w14:textId="77777777" w:rsidR="009E3BB5" w:rsidRDefault="009E3BB5" w:rsidP="00F27D89">
                      <w:pPr>
                        <w:pStyle w:val="Part"/>
                      </w:pPr>
                    </w:p>
                  </w:txbxContent>
                </v:textbox>
              </v:shape>
            </w:pict>
          </mc:Fallback>
        </mc:AlternateContent>
      </w:r>
    </w:p>
    <w:p w14:paraId="3305F86D" w14:textId="77777777" w:rsidR="002558F2" w:rsidRDefault="002558F2" w:rsidP="00F27D89">
      <w:pPr>
        <w:pStyle w:val="Parta"/>
        <w:rPr>
          <w:rFonts w:eastAsiaTheme="minorEastAsia"/>
        </w:rPr>
      </w:pPr>
    </w:p>
    <w:p w14:paraId="071837DB" w14:textId="77777777" w:rsidR="002558F2" w:rsidRDefault="002558F2" w:rsidP="00F27D89">
      <w:pPr>
        <w:pStyle w:val="Parta"/>
        <w:rPr>
          <w:rFonts w:eastAsiaTheme="minorEastAsia"/>
        </w:rPr>
      </w:pPr>
    </w:p>
    <w:p w14:paraId="47238042" w14:textId="77777777" w:rsidR="002558F2" w:rsidRDefault="002558F2" w:rsidP="00F27D89">
      <w:pPr>
        <w:pStyle w:val="Parta"/>
        <w:rPr>
          <w:rFonts w:eastAsiaTheme="minorEastAsia"/>
        </w:rPr>
      </w:pPr>
    </w:p>
    <w:p w14:paraId="37FC4A8E" w14:textId="77777777" w:rsidR="002558F2" w:rsidRDefault="002558F2" w:rsidP="00F27D89">
      <w:pPr>
        <w:pStyle w:val="Parta"/>
        <w:rPr>
          <w:rFonts w:eastAsiaTheme="minorEastAsia"/>
        </w:rPr>
      </w:pPr>
    </w:p>
    <w:p w14:paraId="64C4F69C" w14:textId="77777777" w:rsidR="002558F2" w:rsidRDefault="002558F2" w:rsidP="00F27D89">
      <w:pPr>
        <w:pStyle w:val="Parta"/>
        <w:rPr>
          <w:rFonts w:eastAsiaTheme="minorEastAsia"/>
        </w:rPr>
      </w:pPr>
    </w:p>
    <w:p w14:paraId="7335B462" w14:textId="77777777" w:rsidR="002558F2" w:rsidRDefault="002558F2" w:rsidP="00F27D89">
      <w:pPr>
        <w:pStyle w:val="Parta"/>
        <w:rPr>
          <w:rFonts w:eastAsiaTheme="minorEastAsia"/>
        </w:rPr>
      </w:pPr>
      <w:r>
        <w:rPr>
          <w:rFonts w:eastAsiaTheme="minorEastAsia"/>
        </w:rPr>
        <w:t>(d)</w:t>
      </w:r>
      <w:r>
        <w:rPr>
          <w:rFonts w:eastAsiaTheme="minorEastAsia"/>
        </w:rPr>
        <w:tab/>
        <w:t>Determine</w:t>
      </w:r>
    </w:p>
    <w:p w14:paraId="6E55FB26" w14:textId="77777777" w:rsidR="002558F2" w:rsidRDefault="002558F2" w:rsidP="00F27D89">
      <w:pPr>
        <w:pStyle w:val="Parta"/>
        <w:rPr>
          <w:rFonts w:eastAsiaTheme="minorEastAsia"/>
        </w:rPr>
      </w:pPr>
    </w:p>
    <w:p w14:paraId="7390E234" w14:textId="77777777" w:rsidR="002558F2" w:rsidRDefault="002558F2" w:rsidP="00F27D89">
      <w:pPr>
        <w:pStyle w:val="Partai"/>
      </w:pPr>
      <w:r>
        <w:t>(i)</w:t>
      </w:r>
      <w:r>
        <w:tab/>
        <w:t>the distance the pile moves into the ground on the tenth hit of the piledriver.</w:t>
      </w:r>
    </w:p>
    <w:p w14:paraId="1842D968" w14:textId="77777777" w:rsidR="002558F2" w:rsidRDefault="002558F2" w:rsidP="00F27D89">
      <w:pPr>
        <w:pStyle w:val="Partai"/>
      </w:pPr>
      <w:r>
        <w:rPr>
          <w:noProof/>
          <w:lang w:eastAsia="en-AU"/>
        </w:rPr>
        <mc:AlternateContent>
          <mc:Choice Requires="wps">
            <w:drawing>
              <wp:anchor distT="0" distB="0" distL="114300" distR="114300" simplePos="0" relativeHeight="251706368" behindDoc="0" locked="0" layoutInCell="1" allowOverlap="1" wp14:anchorId="78067EB1" wp14:editId="2C373820">
                <wp:simplePos x="0" y="0"/>
                <wp:positionH relativeFrom="column">
                  <wp:posOffset>1845310</wp:posOffset>
                </wp:positionH>
                <wp:positionV relativeFrom="paragraph">
                  <wp:posOffset>38735</wp:posOffset>
                </wp:positionV>
                <wp:extent cx="1879600" cy="889000"/>
                <wp:effectExtent l="0" t="0" r="25400" b="25400"/>
                <wp:wrapNone/>
                <wp:docPr id="40" name="Text Box 40"/>
                <wp:cNvGraphicFramePr/>
                <a:graphic xmlns:a="http://schemas.openxmlformats.org/drawingml/2006/main">
                  <a:graphicData uri="http://schemas.microsoft.com/office/word/2010/wordprocessingShape">
                    <wps:wsp>
                      <wps:cNvSpPr txBox="1"/>
                      <wps:spPr>
                        <a:xfrm>
                          <a:off x="0" y="0"/>
                          <a:ext cx="1879600" cy="889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950"/>
                            </w:tblGrid>
                            <w:tr w:rsidR="009E3BB5" w14:paraId="49A24CD4" w14:textId="77777777" w:rsidTr="004A4688">
                              <w:trPr>
                                <w:trHeight w:hRule="exact" w:val="255"/>
                              </w:trPr>
                              <w:tc>
                                <w:tcPr>
                                  <w:tcW w:w="5000" w:type="pct"/>
                                  <w:shd w:val="clear" w:color="auto" w:fill="E7E6E6" w:themeFill="background2"/>
                                </w:tcPr>
                                <w:p w14:paraId="1D0AFD40" w14:textId="77777777" w:rsidR="009E3BB5" w:rsidRPr="00992D52" w:rsidRDefault="009E3BB5" w:rsidP="00F27D89">
                                  <w:pPr>
                                    <w:pStyle w:val="Part"/>
                                    <w:jc w:val="center"/>
                                    <w:rPr>
                                      <w:b/>
                                    </w:rPr>
                                  </w:pPr>
                                  <w:r w:rsidRPr="00992D52">
                                    <w:rPr>
                                      <w:b/>
                                    </w:rPr>
                                    <w:t>Solution</w:t>
                                  </w:r>
                                </w:p>
                              </w:tc>
                            </w:tr>
                            <w:tr w:rsidR="009E3BB5" w14:paraId="29EC8229" w14:textId="77777777" w:rsidTr="00F27D89">
                              <w:tc>
                                <w:tcPr>
                                  <w:tcW w:w="5000" w:type="pct"/>
                                </w:tcPr>
                                <w:p w14:paraId="726A2CEA" w14:textId="77777777" w:rsidR="009E3BB5" w:rsidRPr="002C3371"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10</m:t>
                                          </m:r>
                                        </m:sub>
                                      </m:sSub>
                                      <m:r>
                                        <w:rPr>
                                          <w:rFonts w:ascii="Cambria Math" w:hAnsi="Cambria Math"/>
                                        </w:rPr>
                                        <m:t xml:space="preserve">=4.8 </m:t>
                                      </m:r>
                                      <m:r>
                                        <m:rPr>
                                          <m:nor/>
                                        </m:rPr>
                                        <w:rPr>
                                          <w:rFonts w:ascii="Cambria Math" w:hAnsi="Cambria Math"/>
                                        </w:rPr>
                                        <m:t>cm</m:t>
                                      </m:r>
                                    </m:oMath>
                                  </m:oMathPara>
                                </w:p>
                                <w:p w14:paraId="6E4A0D48" w14:textId="77777777" w:rsidR="009E3BB5" w:rsidRPr="002C3371" w:rsidRDefault="009E3BB5" w:rsidP="00F27D89">
                                  <w:pPr>
                                    <w:pStyle w:val="Parts"/>
                                    <w:rPr>
                                      <w:rFonts w:eastAsiaTheme="minorEastAsia"/>
                                    </w:rPr>
                                  </w:pPr>
                                </w:p>
                              </w:tc>
                            </w:tr>
                            <w:tr w:rsidR="009E3BB5" w14:paraId="46C2DDBA" w14:textId="77777777" w:rsidTr="004A4688">
                              <w:trPr>
                                <w:trHeight w:hRule="exact" w:val="255"/>
                              </w:trPr>
                              <w:tc>
                                <w:tcPr>
                                  <w:tcW w:w="5000" w:type="pct"/>
                                  <w:shd w:val="clear" w:color="auto" w:fill="E7E6E6" w:themeFill="background2"/>
                                </w:tcPr>
                                <w:p w14:paraId="714A343C" w14:textId="77777777" w:rsidR="009E3BB5" w:rsidRPr="00992D52" w:rsidRDefault="009E3BB5" w:rsidP="00F27D89">
                                  <w:pPr>
                                    <w:pStyle w:val="Part"/>
                                    <w:jc w:val="center"/>
                                    <w:rPr>
                                      <w:b/>
                                    </w:rPr>
                                  </w:pPr>
                                  <w:r w:rsidRPr="00992D52">
                                    <w:rPr>
                                      <w:b/>
                                    </w:rPr>
                                    <w:t>Specific behaviours</w:t>
                                  </w:r>
                                </w:p>
                              </w:tc>
                            </w:tr>
                            <w:tr w:rsidR="009E3BB5" w14:paraId="560A2AD9" w14:textId="77777777" w:rsidTr="00F27D89">
                              <w:tc>
                                <w:tcPr>
                                  <w:tcW w:w="5000" w:type="pct"/>
                                </w:tcPr>
                                <w:p w14:paraId="3CC11332" w14:textId="77777777" w:rsidR="009E3BB5" w:rsidRDefault="009E3BB5" w:rsidP="00F27D89">
                                  <w:pPr>
                                    <w:pStyle w:val="Parts"/>
                                  </w:pPr>
                                  <w:r>
                                    <w:sym w:font="Wingdings" w:char="F0FC"/>
                                  </w:r>
                                  <w:r>
                                    <w:t xml:space="preserve"> correct distance</w:t>
                                  </w:r>
                                </w:p>
                              </w:tc>
                            </w:tr>
                          </w:tbl>
                          <w:p w14:paraId="5F1A9DD2"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7EB1" id="Text Box 40" o:spid="_x0000_s1064" type="#_x0000_t202" style="position:absolute;left:0;text-align:left;margin-left:145.3pt;margin-top:3.05pt;width:148pt;height:7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2935"/>
                      </w:tblGrid>
                      <w:tr w:rsidR="009E3BB5" w14:paraId="49A24CD4" w14:textId="77777777" w:rsidTr="004A4688">
                        <w:trPr>
                          <w:trHeight w:hRule="exact" w:val="255"/>
                        </w:trPr>
                        <w:tc>
                          <w:tcPr>
                            <w:tcW w:w="5000" w:type="pct"/>
                            <w:shd w:val="clear" w:color="auto" w:fill="E7E6E6" w:themeFill="background2"/>
                          </w:tcPr>
                          <w:p w14:paraId="1D0AFD40" w14:textId="77777777" w:rsidR="009E3BB5" w:rsidRPr="00992D52" w:rsidRDefault="009E3BB5" w:rsidP="00F27D89">
                            <w:pPr>
                              <w:pStyle w:val="Part"/>
                              <w:jc w:val="center"/>
                              <w:rPr>
                                <w:b/>
                              </w:rPr>
                            </w:pPr>
                            <w:r w:rsidRPr="00992D52">
                              <w:rPr>
                                <w:b/>
                              </w:rPr>
                              <w:t>Solution</w:t>
                            </w:r>
                          </w:p>
                        </w:tc>
                      </w:tr>
                      <w:tr w:rsidR="009E3BB5" w14:paraId="29EC8229" w14:textId="77777777" w:rsidTr="00F27D89">
                        <w:tc>
                          <w:tcPr>
                            <w:tcW w:w="5000" w:type="pct"/>
                          </w:tcPr>
                          <w:p w14:paraId="726A2CEA" w14:textId="77777777" w:rsidR="009E3BB5" w:rsidRPr="002C3371"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10</m:t>
                                    </m:r>
                                  </m:sub>
                                </m:sSub>
                                <m:r>
                                  <w:rPr>
                                    <w:rFonts w:ascii="Cambria Math" w:hAnsi="Cambria Math"/>
                                  </w:rPr>
                                  <m:t xml:space="preserve">=4.8 </m:t>
                                </m:r>
                                <m:r>
                                  <m:rPr>
                                    <m:nor/>
                                  </m:rPr>
                                  <w:rPr>
                                    <w:rFonts w:ascii="Cambria Math" w:hAnsi="Cambria Math"/>
                                  </w:rPr>
                                  <m:t>cm</m:t>
                                </m:r>
                              </m:oMath>
                            </m:oMathPara>
                          </w:p>
                          <w:p w14:paraId="6E4A0D48" w14:textId="77777777" w:rsidR="009E3BB5" w:rsidRPr="002C3371" w:rsidRDefault="009E3BB5" w:rsidP="00F27D89">
                            <w:pPr>
                              <w:pStyle w:val="Parts"/>
                              <w:rPr>
                                <w:rFonts w:eastAsiaTheme="minorEastAsia"/>
                              </w:rPr>
                            </w:pPr>
                          </w:p>
                        </w:tc>
                      </w:tr>
                      <w:tr w:rsidR="009E3BB5" w14:paraId="46C2DDBA" w14:textId="77777777" w:rsidTr="004A4688">
                        <w:trPr>
                          <w:trHeight w:hRule="exact" w:val="255"/>
                        </w:trPr>
                        <w:tc>
                          <w:tcPr>
                            <w:tcW w:w="5000" w:type="pct"/>
                            <w:shd w:val="clear" w:color="auto" w:fill="E7E6E6" w:themeFill="background2"/>
                          </w:tcPr>
                          <w:p w14:paraId="714A343C" w14:textId="77777777" w:rsidR="009E3BB5" w:rsidRPr="00992D52" w:rsidRDefault="009E3BB5" w:rsidP="00F27D89">
                            <w:pPr>
                              <w:pStyle w:val="Part"/>
                              <w:jc w:val="center"/>
                              <w:rPr>
                                <w:b/>
                              </w:rPr>
                            </w:pPr>
                            <w:r w:rsidRPr="00992D52">
                              <w:rPr>
                                <w:b/>
                              </w:rPr>
                              <w:t>Specific behaviours</w:t>
                            </w:r>
                          </w:p>
                        </w:tc>
                      </w:tr>
                      <w:tr w:rsidR="009E3BB5" w14:paraId="560A2AD9" w14:textId="77777777" w:rsidTr="00F27D89">
                        <w:tc>
                          <w:tcPr>
                            <w:tcW w:w="5000" w:type="pct"/>
                          </w:tcPr>
                          <w:p w14:paraId="3CC11332" w14:textId="77777777" w:rsidR="009E3BB5" w:rsidRDefault="009E3BB5" w:rsidP="00F27D89">
                            <w:pPr>
                              <w:pStyle w:val="Parts"/>
                            </w:pPr>
                            <w:r>
                              <w:sym w:font="Wingdings" w:char="F0FC"/>
                            </w:r>
                            <w:r>
                              <w:t xml:space="preserve"> correct distance</w:t>
                            </w:r>
                          </w:p>
                        </w:tc>
                      </w:tr>
                    </w:tbl>
                    <w:p w14:paraId="5F1A9DD2" w14:textId="77777777" w:rsidR="009E3BB5" w:rsidRDefault="009E3BB5" w:rsidP="00F27D89">
                      <w:pPr>
                        <w:pStyle w:val="Part"/>
                      </w:pPr>
                    </w:p>
                  </w:txbxContent>
                </v:textbox>
              </v:shape>
            </w:pict>
          </mc:Fallback>
        </mc:AlternateContent>
      </w:r>
      <w:r>
        <w:tab/>
      </w:r>
      <w:r>
        <w:tab/>
        <w:t>(1 mark)</w:t>
      </w:r>
    </w:p>
    <w:p w14:paraId="579B2FA4" w14:textId="77777777" w:rsidR="002558F2" w:rsidRDefault="002558F2" w:rsidP="00F27D89">
      <w:pPr>
        <w:pStyle w:val="Partai"/>
      </w:pPr>
    </w:p>
    <w:p w14:paraId="777F7DA4" w14:textId="77777777" w:rsidR="002558F2" w:rsidRDefault="002558F2" w:rsidP="00F27D89">
      <w:pPr>
        <w:pStyle w:val="Partai"/>
      </w:pPr>
    </w:p>
    <w:p w14:paraId="7103FF53" w14:textId="77777777" w:rsidR="002558F2" w:rsidRDefault="002558F2" w:rsidP="00F27D89">
      <w:pPr>
        <w:pStyle w:val="Partai"/>
      </w:pPr>
    </w:p>
    <w:p w14:paraId="41671202" w14:textId="77777777" w:rsidR="002558F2" w:rsidRDefault="002558F2" w:rsidP="00F27D89">
      <w:pPr>
        <w:pStyle w:val="Partai"/>
      </w:pPr>
    </w:p>
    <w:p w14:paraId="2A2A9E23" w14:textId="77777777" w:rsidR="002558F2" w:rsidRDefault="002558F2" w:rsidP="00F27D89">
      <w:pPr>
        <w:pStyle w:val="Partai"/>
      </w:pPr>
    </w:p>
    <w:p w14:paraId="40015C29" w14:textId="77777777" w:rsidR="002558F2" w:rsidRDefault="002558F2" w:rsidP="00F27D89">
      <w:pPr>
        <w:pStyle w:val="Partai"/>
      </w:pPr>
      <w:r>
        <w:t>(ii)</w:t>
      </w:r>
      <w:r>
        <w:tab/>
        <w:t>on which hit the pile first moves less than one mm into the ground.</w:t>
      </w:r>
      <w:r>
        <w:tab/>
        <w:t>(1 mark)</w:t>
      </w:r>
    </w:p>
    <w:p w14:paraId="0F397A9F" w14:textId="77777777" w:rsidR="002558F2" w:rsidRDefault="002558F2" w:rsidP="00F27D89">
      <w:pPr>
        <w:pStyle w:val="Part"/>
      </w:pPr>
      <w:r>
        <w:rPr>
          <w:noProof/>
          <w:lang w:eastAsia="en-AU"/>
        </w:rPr>
        <mc:AlternateContent>
          <mc:Choice Requires="wps">
            <w:drawing>
              <wp:anchor distT="0" distB="0" distL="114300" distR="114300" simplePos="0" relativeHeight="251707392" behindDoc="0" locked="0" layoutInCell="1" allowOverlap="1" wp14:anchorId="5D70F392" wp14:editId="513D20F9">
                <wp:simplePos x="0" y="0"/>
                <wp:positionH relativeFrom="column">
                  <wp:posOffset>1845310</wp:posOffset>
                </wp:positionH>
                <wp:positionV relativeFrom="paragraph">
                  <wp:posOffset>21590</wp:posOffset>
                </wp:positionV>
                <wp:extent cx="2006600" cy="908050"/>
                <wp:effectExtent l="0" t="0" r="12700" b="25400"/>
                <wp:wrapNone/>
                <wp:docPr id="41" name="Text Box 41"/>
                <wp:cNvGraphicFramePr/>
                <a:graphic xmlns:a="http://schemas.openxmlformats.org/drawingml/2006/main">
                  <a:graphicData uri="http://schemas.microsoft.com/office/word/2010/wordprocessingShape">
                    <wps:wsp>
                      <wps:cNvSpPr txBox="1"/>
                      <wps:spPr>
                        <a:xfrm>
                          <a:off x="0" y="0"/>
                          <a:ext cx="2006600" cy="908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149"/>
                            </w:tblGrid>
                            <w:tr w:rsidR="009E3BB5" w14:paraId="7FA8D740" w14:textId="77777777" w:rsidTr="004A4688">
                              <w:trPr>
                                <w:trHeight w:hRule="exact" w:val="255"/>
                              </w:trPr>
                              <w:tc>
                                <w:tcPr>
                                  <w:tcW w:w="5000" w:type="pct"/>
                                  <w:shd w:val="clear" w:color="auto" w:fill="E7E6E6" w:themeFill="background2"/>
                                </w:tcPr>
                                <w:p w14:paraId="083BF814" w14:textId="77777777" w:rsidR="009E3BB5" w:rsidRPr="00992D52" w:rsidRDefault="009E3BB5" w:rsidP="00F27D89">
                                  <w:pPr>
                                    <w:pStyle w:val="Part"/>
                                    <w:jc w:val="center"/>
                                    <w:rPr>
                                      <w:b/>
                                    </w:rPr>
                                  </w:pPr>
                                  <w:r w:rsidRPr="00992D52">
                                    <w:rPr>
                                      <w:b/>
                                    </w:rPr>
                                    <w:t>Solution</w:t>
                                  </w:r>
                                </w:p>
                              </w:tc>
                            </w:tr>
                            <w:tr w:rsidR="009E3BB5" w14:paraId="5C42D30B" w14:textId="77777777" w:rsidTr="00F27D89">
                              <w:tc>
                                <w:tcPr>
                                  <w:tcW w:w="5000" w:type="pct"/>
                                </w:tcPr>
                                <w:p w14:paraId="0B56B71A" w14:textId="77777777" w:rsidR="009E3BB5" w:rsidRPr="002C3371"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&lt;0.1⇒n=24</m:t>
                                      </m:r>
                                    </m:oMath>
                                  </m:oMathPara>
                                </w:p>
                                <w:p w14:paraId="18BB15DF" w14:textId="77777777" w:rsidR="009E3BB5" w:rsidRPr="002C3371" w:rsidRDefault="009E3BB5" w:rsidP="00F27D89">
                                  <w:pPr>
                                    <w:pStyle w:val="Parts"/>
                                    <w:rPr>
                                      <w:rFonts w:eastAsiaTheme="minorEastAsia"/>
                                    </w:rPr>
                                  </w:pPr>
                                </w:p>
                              </w:tc>
                            </w:tr>
                            <w:tr w:rsidR="009E3BB5" w14:paraId="4AA9247B" w14:textId="77777777" w:rsidTr="004A4688">
                              <w:trPr>
                                <w:trHeight w:hRule="exact" w:val="255"/>
                              </w:trPr>
                              <w:tc>
                                <w:tcPr>
                                  <w:tcW w:w="5000" w:type="pct"/>
                                  <w:shd w:val="clear" w:color="auto" w:fill="E7E6E6" w:themeFill="background2"/>
                                </w:tcPr>
                                <w:p w14:paraId="0AA72E55" w14:textId="77777777" w:rsidR="009E3BB5" w:rsidRPr="00992D52" w:rsidRDefault="009E3BB5" w:rsidP="00F27D89">
                                  <w:pPr>
                                    <w:pStyle w:val="Part"/>
                                    <w:jc w:val="center"/>
                                    <w:rPr>
                                      <w:b/>
                                    </w:rPr>
                                  </w:pPr>
                                  <w:r w:rsidRPr="00992D52">
                                    <w:rPr>
                                      <w:b/>
                                    </w:rPr>
                                    <w:t>Specific behaviours</w:t>
                                  </w:r>
                                </w:p>
                              </w:tc>
                            </w:tr>
                            <w:tr w:rsidR="009E3BB5" w14:paraId="75F9820E" w14:textId="77777777" w:rsidTr="00F27D89">
                              <w:tc>
                                <w:tcPr>
                                  <w:tcW w:w="5000" w:type="pct"/>
                                </w:tcPr>
                                <w:p w14:paraId="55E965F6" w14:textId="77777777" w:rsidR="009E3BB5" w:rsidRDefault="009E3BB5" w:rsidP="00F27D89">
                                  <w:pPr>
                                    <w:pStyle w:val="Parts"/>
                                  </w:pPr>
                                  <w:r>
                                    <w:sym w:font="Wingdings" w:char="F0FC"/>
                                  </w:r>
                                  <w:r>
                                    <w:t xml:space="preserve"> correct value</w:t>
                                  </w:r>
                                </w:p>
                              </w:tc>
                            </w:tr>
                          </w:tbl>
                          <w:p w14:paraId="7FFF3E4E"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F392" id="Text Box 41" o:spid="_x0000_s1065" type="#_x0000_t202" style="position:absolute;margin-left:145.3pt;margin-top:1.7pt;width:158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3134"/>
                      </w:tblGrid>
                      <w:tr w:rsidR="009E3BB5" w14:paraId="7FA8D740" w14:textId="77777777" w:rsidTr="004A4688">
                        <w:trPr>
                          <w:trHeight w:hRule="exact" w:val="255"/>
                        </w:trPr>
                        <w:tc>
                          <w:tcPr>
                            <w:tcW w:w="5000" w:type="pct"/>
                            <w:shd w:val="clear" w:color="auto" w:fill="E7E6E6" w:themeFill="background2"/>
                          </w:tcPr>
                          <w:p w14:paraId="083BF814" w14:textId="77777777" w:rsidR="009E3BB5" w:rsidRPr="00992D52" w:rsidRDefault="009E3BB5" w:rsidP="00F27D89">
                            <w:pPr>
                              <w:pStyle w:val="Part"/>
                              <w:jc w:val="center"/>
                              <w:rPr>
                                <w:b/>
                              </w:rPr>
                            </w:pPr>
                            <w:r w:rsidRPr="00992D52">
                              <w:rPr>
                                <w:b/>
                              </w:rPr>
                              <w:t>Solution</w:t>
                            </w:r>
                          </w:p>
                        </w:tc>
                      </w:tr>
                      <w:tr w:rsidR="009E3BB5" w14:paraId="5C42D30B" w14:textId="77777777" w:rsidTr="00F27D89">
                        <w:tc>
                          <w:tcPr>
                            <w:tcW w:w="5000" w:type="pct"/>
                          </w:tcPr>
                          <w:p w14:paraId="0B56B71A" w14:textId="77777777" w:rsidR="009E3BB5" w:rsidRPr="002C3371"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&lt;0.1⇒n=24</m:t>
                                </m:r>
                              </m:oMath>
                            </m:oMathPara>
                          </w:p>
                          <w:p w14:paraId="18BB15DF" w14:textId="77777777" w:rsidR="009E3BB5" w:rsidRPr="002C3371" w:rsidRDefault="009E3BB5" w:rsidP="00F27D89">
                            <w:pPr>
                              <w:pStyle w:val="Parts"/>
                              <w:rPr>
                                <w:rFonts w:eastAsiaTheme="minorEastAsia"/>
                              </w:rPr>
                            </w:pPr>
                          </w:p>
                        </w:tc>
                      </w:tr>
                      <w:tr w:rsidR="009E3BB5" w14:paraId="4AA9247B" w14:textId="77777777" w:rsidTr="004A4688">
                        <w:trPr>
                          <w:trHeight w:hRule="exact" w:val="255"/>
                        </w:trPr>
                        <w:tc>
                          <w:tcPr>
                            <w:tcW w:w="5000" w:type="pct"/>
                            <w:shd w:val="clear" w:color="auto" w:fill="E7E6E6" w:themeFill="background2"/>
                          </w:tcPr>
                          <w:p w14:paraId="0AA72E55" w14:textId="77777777" w:rsidR="009E3BB5" w:rsidRPr="00992D52" w:rsidRDefault="009E3BB5" w:rsidP="00F27D89">
                            <w:pPr>
                              <w:pStyle w:val="Part"/>
                              <w:jc w:val="center"/>
                              <w:rPr>
                                <w:b/>
                              </w:rPr>
                            </w:pPr>
                            <w:r w:rsidRPr="00992D52">
                              <w:rPr>
                                <w:b/>
                              </w:rPr>
                              <w:t>Specific behaviours</w:t>
                            </w:r>
                          </w:p>
                        </w:tc>
                      </w:tr>
                      <w:tr w:rsidR="009E3BB5" w14:paraId="75F9820E" w14:textId="77777777" w:rsidTr="00F27D89">
                        <w:tc>
                          <w:tcPr>
                            <w:tcW w:w="5000" w:type="pct"/>
                          </w:tcPr>
                          <w:p w14:paraId="55E965F6" w14:textId="77777777" w:rsidR="009E3BB5" w:rsidRDefault="009E3BB5" w:rsidP="00F27D89">
                            <w:pPr>
                              <w:pStyle w:val="Parts"/>
                            </w:pPr>
                            <w:r>
                              <w:sym w:font="Wingdings" w:char="F0FC"/>
                            </w:r>
                            <w:r>
                              <w:t xml:space="preserve"> correct value</w:t>
                            </w:r>
                          </w:p>
                        </w:tc>
                      </w:tr>
                    </w:tbl>
                    <w:p w14:paraId="7FFF3E4E" w14:textId="77777777" w:rsidR="009E3BB5" w:rsidRDefault="009E3BB5" w:rsidP="00F27D89">
                      <w:pPr>
                        <w:pStyle w:val="Part"/>
                      </w:pPr>
                    </w:p>
                  </w:txbxContent>
                </v:textbox>
              </v:shape>
            </w:pict>
          </mc:Fallback>
        </mc:AlternateContent>
      </w:r>
    </w:p>
    <w:p w14:paraId="2150CC1F" w14:textId="06FF1126" w:rsidR="002558F2" w:rsidRDefault="002558F2">
      <w:pPr>
        <w:spacing w:after="160" w:line="259" w:lineRule="auto"/>
        <w:contextualSpacing w:val="0"/>
        <w:rPr>
          <w:b/>
          <w:szCs w:val="24"/>
          <w:lang w:val="en-US"/>
        </w:rPr>
      </w:pPr>
      <w:r>
        <w:br w:type="page"/>
      </w:r>
    </w:p>
    <w:p w14:paraId="02418087" w14:textId="7F6F2DF3" w:rsidR="002558F2" w:rsidRDefault="002558F2" w:rsidP="002558F2">
      <w:pPr>
        <w:pStyle w:val="QNum"/>
      </w:pPr>
      <w:r>
        <w:t>Question 18</w:t>
      </w:r>
      <w:r>
        <w:tab/>
        <w:t>(7 marks)</w:t>
      </w:r>
    </w:p>
    <w:p w14:paraId="71EF80C0" w14:textId="77777777" w:rsidR="002558F2" w:rsidRDefault="002558F2" w:rsidP="00F27D89">
      <w:pPr>
        <w:pStyle w:val="Part"/>
      </w:pPr>
      <w:r>
        <w:t>Each vertex on the graph below represents an airport and an edge between two airports indicates that an airline has a direct flight, in both directions, between the airports.</w:t>
      </w:r>
    </w:p>
    <w:p w14:paraId="0C2B353F" w14:textId="77777777" w:rsidR="002558F2" w:rsidRDefault="002558F2" w:rsidP="00F27D89">
      <w:pPr>
        <w:pStyle w:val="Part"/>
      </w:pPr>
    </w:p>
    <w:p w14:paraId="70A67026" w14:textId="77777777" w:rsidR="002558F2" w:rsidRDefault="002558F2" w:rsidP="00F27D89">
      <w:pPr>
        <w:pStyle w:val="Part"/>
        <w:jc w:val="center"/>
      </w:pPr>
      <w:r>
        <w:object w:dxaOrig="3048" w:dyaOrig="1915" w14:anchorId="2CE57C7A">
          <v:shape id="_x0000_i1033" type="#_x0000_t75" style="width:152.25pt;height:95.25pt" o:ole="">
            <v:imagedata r:id="rId24" o:title=""/>
          </v:shape>
          <o:OLEObject Type="Embed" ProgID="FXDraw.Graphic" ShapeID="_x0000_i1033" DrawAspect="Content" ObjectID="_1622971187" r:id="rId25"/>
        </w:object>
      </w:r>
    </w:p>
    <w:p w14:paraId="3C295FD6" w14:textId="77777777" w:rsidR="002558F2" w:rsidRDefault="002558F2" w:rsidP="00F27D89">
      <w:pPr>
        <w:pStyle w:val="Part"/>
      </w:pPr>
    </w:p>
    <w:p w14:paraId="1A4E5C4D" w14:textId="77777777" w:rsidR="002558F2" w:rsidRDefault="002558F2" w:rsidP="00F27D89">
      <w:pPr>
        <w:pStyle w:val="Parta"/>
      </w:pPr>
      <w:r>
        <w:rPr>
          <w:noProof/>
          <w:lang w:eastAsia="en-AU"/>
        </w:rPr>
        <mc:AlternateContent>
          <mc:Choice Requires="wps">
            <w:drawing>
              <wp:anchor distT="0" distB="0" distL="114300" distR="114300" simplePos="0" relativeHeight="251714560" behindDoc="0" locked="0" layoutInCell="1" allowOverlap="1" wp14:anchorId="780961D9" wp14:editId="1AFBBBF8">
                <wp:simplePos x="0" y="0"/>
                <wp:positionH relativeFrom="column">
                  <wp:posOffset>1413510</wp:posOffset>
                </wp:positionH>
                <wp:positionV relativeFrom="paragraph">
                  <wp:posOffset>158750</wp:posOffset>
                </wp:positionV>
                <wp:extent cx="2724150" cy="1377950"/>
                <wp:effectExtent l="0" t="0" r="19050" b="12700"/>
                <wp:wrapNone/>
                <wp:docPr id="42" name="Text Box 42"/>
                <wp:cNvGraphicFramePr/>
                <a:graphic xmlns:a="http://schemas.openxmlformats.org/drawingml/2006/main">
                  <a:graphicData uri="http://schemas.microsoft.com/office/word/2010/wordprocessingShape">
                    <wps:wsp>
                      <wps:cNvSpPr txBox="1"/>
                      <wps:spPr>
                        <a:xfrm>
                          <a:off x="0" y="0"/>
                          <a:ext cx="2724150" cy="13779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277"/>
                            </w:tblGrid>
                            <w:tr w:rsidR="009E3BB5" w14:paraId="1B0AFD98" w14:textId="77777777" w:rsidTr="004A4688">
                              <w:trPr>
                                <w:trHeight w:hRule="exact" w:val="255"/>
                              </w:trPr>
                              <w:tc>
                                <w:tcPr>
                                  <w:tcW w:w="5000" w:type="pct"/>
                                  <w:shd w:val="clear" w:color="auto" w:fill="E7E6E6" w:themeFill="background2"/>
                                </w:tcPr>
                                <w:p w14:paraId="456DA976" w14:textId="77777777" w:rsidR="009E3BB5" w:rsidRPr="00992D52" w:rsidRDefault="009E3BB5" w:rsidP="00F27D89">
                                  <w:pPr>
                                    <w:pStyle w:val="Part"/>
                                    <w:jc w:val="center"/>
                                    <w:rPr>
                                      <w:b/>
                                    </w:rPr>
                                  </w:pPr>
                                  <w:r w:rsidRPr="00992D52">
                                    <w:rPr>
                                      <w:b/>
                                    </w:rPr>
                                    <w:t>Solution</w:t>
                                  </w:r>
                                </w:p>
                              </w:tc>
                            </w:tr>
                            <w:tr w:rsidR="009E3BB5" w14:paraId="584281CE" w14:textId="77777777" w:rsidTr="00F27D89">
                              <w:tc>
                                <w:tcPr>
                                  <w:tcW w:w="5000" w:type="pct"/>
                                </w:tcPr>
                                <w:p w14:paraId="0FAF6F03" w14:textId="77777777" w:rsidR="009E3BB5" w:rsidRDefault="009E3BB5" w:rsidP="00F27D89">
                                  <w:pPr>
                                    <w:pStyle w:val="Parts"/>
                                    <w:jc w:val="center"/>
                                  </w:pPr>
                                  <w:r>
                                    <w:object w:dxaOrig="2457" w:dyaOrig="1286" w14:anchorId="7AE52FF4">
                                      <v:shape id="_x0000_i1035" type="#_x0000_t75" style="width:122.95pt;height:64.5pt" o:ole="">
                                        <v:imagedata r:id="rId26" o:title=""/>
                                      </v:shape>
                                      <o:OLEObject Type="Embed" ProgID="FXDraw.Graphic" ShapeID="_x0000_i1035" DrawAspect="Content" ObjectID="_1622971191" r:id="rId27"/>
                                    </w:object>
                                  </w:r>
                                </w:p>
                              </w:tc>
                            </w:tr>
                            <w:tr w:rsidR="009E3BB5" w14:paraId="20368CB2" w14:textId="77777777" w:rsidTr="004A4688">
                              <w:trPr>
                                <w:trHeight w:hRule="exact" w:val="255"/>
                              </w:trPr>
                              <w:tc>
                                <w:tcPr>
                                  <w:tcW w:w="5000" w:type="pct"/>
                                  <w:shd w:val="clear" w:color="auto" w:fill="E7E6E6" w:themeFill="background2"/>
                                </w:tcPr>
                                <w:p w14:paraId="0A7AB320" w14:textId="77777777" w:rsidR="009E3BB5" w:rsidRPr="00992D52" w:rsidRDefault="009E3BB5" w:rsidP="00F27D89">
                                  <w:pPr>
                                    <w:pStyle w:val="Part"/>
                                    <w:jc w:val="center"/>
                                    <w:rPr>
                                      <w:b/>
                                    </w:rPr>
                                  </w:pPr>
                                  <w:r w:rsidRPr="00992D52">
                                    <w:rPr>
                                      <w:b/>
                                    </w:rPr>
                                    <w:t>Specific behaviours</w:t>
                                  </w:r>
                                </w:p>
                              </w:tc>
                            </w:tr>
                            <w:tr w:rsidR="009E3BB5" w14:paraId="593F6FAA" w14:textId="77777777" w:rsidTr="00F27D89">
                              <w:tc>
                                <w:tcPr>
                                  <w:tcW w:w="5000" w:type="pct"/>
                                </w:tcPr>
                                <w:p w14:paraId="67C059BC" w14:textId="77777777" w:rsidR="009E3BB5" w:rsidRDefault="009E3BB5" w:rsidP="00F27D89">
                                  <w:pPr>
                                    <w:pStyle w:val="Parts"/>
                                  </w:pPr>
                                  <w:r>
                                    <w:sym w:font="Wingdings" w:char="F0FC"/>
                                  </w:r>
                                  <w:r>
                                    <w:t xml:space="preserve"> correct equivalent, no crossed edges</w:t>
                                  </w:r>
                                </w:p>
                              </w:tc>
                            </w:tr>
                          </w:tbl>
                          <w:p w14:paraId="71ABBBF3"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61D9" id="Text Box 42" o:spid="_x0000_s1066" type="#_x0000_t202" style="position:absolute;left:0;text-align:left;margin-left:111.3pt;margin-top:12.5pt;width:214.5pt;height:1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4262"/>
                      </w:tblGrid>
                      <w:tr w:rsidR="009E3BB5" w14:paraId="1B0AFD98" w14:textId="77777777" w:rsidTr="004A4688">
                        <w:trPr>
                          <w:trHeight w:hRule="exact" w:val="255"/>
                        </w:trPr>
                        <w:tc>
                          <w:tcPr>
                            <w:tcW w:w="5000" w:type="pct"/>
                            <w:shd w:val="clear" w:color="auto" w:fill="E7E6E6" w:themeFill="background2"/>
                          </w:tcPr>
                          <w:p w14:paraId="456DA976" w14:textId="77777777" w:rsidR="009E3BB5" w:rsidRPr="00992D52" w:rsidRDefault="009E3BB5" w:rsidP="00F27D89">
                            <w:pPr>
                              <w:pStyle w:val="Part"/>
                              <w:jc w:val="center"/>
                              <w:rPr>
                                <w:b/>
                              </w:rPr>
                            </w:pPr>
                            <w:r w:rsidRPr="00992D52">
                              <w:rPr>
                                <w:b/>
                              </w:rPr>
                              <w:t>Solution</w:t>
                            </w:r>
                          </w:p>
                        </w:tc>
                      </w:tr>
                      <w:tr w:rsidR="009E3BB5" w14:paraId="584281CE" w14:textId="77777777" w:rsidTr="00F27D89">
                        <w:tc>
                          <w:tcPr>
                            <w:tcW w:w="5000" w:type="pct"/>
                          </w:tcPr>
                          <w:p w14:paraId="0FAF6F03" w14:textId="77777777" w:rsidR="009E3BB5" w:rsidRDefault="009E3BB5" w:rsidP="00F27D89">
                            <w:pPr>
                              <w:pStyle w:val="Parts"/>
                              <w:jc w:val="center"/>
                            </w:pPr>
                            <w:r>
                              <w:object w:dxaOrig="2457" w:dyaOrig="1286" w14:anchorId="7AE52FF4">
                                <v:shape id="_x0000_i1035" type="#_x0000_t75" style="width:122.95pt;height:64.5pt" o:ole="">
                                  <v:imagedata r:id="rId28" o:title=""/>
                                </v:shape>
                                <o:OLEObject Type="Embed" ProgID="FXDraw.Graphic" ShapeID="_x0000_i1035" DrawAspect="Content" ObjectID="_1622026492" r:id="rId29"/>
                              </w:object>
                            </w:r>
                          </w:p>
                        </w:tc>
                      </w:tr>
                      <w:tr w:rsidR="009E3BB5" w14:paraId="20368CB2" w14:textId="77777777" w:rsidTr="004A4688">
                        <w:trPr>
                          <w:trHeight w:hRule="exact" w:val="255"/>
                        </w:trPr>
                        <w:tc>
                          <w:tcPr>
                            <w:tcW w:w="5000" w:type="pct"/>
                            <w:shd w:val="clear" w:color="auto" w:fill="E7E6E6" w:themeFill="background2"/>
                          </w:tcPr>
                          <w:p w14:paraId="0A7AB320" w14:textId="77777777" w:rsidR="009E3BB5" w:rsidRPr="00992D52" w:rsidRDefault="009E3BB5" w:rsidP="00F27D89">
                            <w:pPr>
                              <w:pStyle w:val="Part"/>
                              <w:jc w:val="center"/>
                              <w:rPr>
                                <w:b/>
                              </w:rPr>
                            </w:pPr>
                            <w:r w:rsidRPr="00992D52">
                              <w:rPr>
                                <w:b/>
                              </w:rPr>
                              <w:t>Specific behaviours</w:t>
                            </w:r>
                          </w:p>
                        </w:tc>
                      </w:tr>
                      <w:tr w:rsidR="009E3BB5" w14:paraId="593F6FAA" w14:textId="77777777" w:rsidTr="00F27D89">
                        <w:tc>
                          <w:tcPr>
                            <w:tcW w:w="5000" w:type="pct"/>
                          </w:tcPr>
                          <w:p w14:paraId="67C059BC" w14:textId="77777777" w:rsidR="009E3BB5" w:rsidRDefault="009E3BB5" w:rsidP="00F27D89">
                            <w:pPr>
                              <w:pStyle w:val="Parts"/>
                            </w:pPr>
                            <w:r>
                              <w:sym w:font="Wingdings" w:char="F0FC"/>
                            </w:r>
                            <w:r>
                              <w:t xml:space="preserve"> correct equivalent, no crossed edges</w:t>
                            </w:r>
                          </w:p>
                        </w:tc>
                      </w:tr>
                    </w:tbl>
                    <w:p w14:paraId="71ABBBF3" w14:textId="77777777" w:rsidR="009E3BB5" w:rsidRDefault="009E3BB5" w:rsidP="00F27D89">
                      <w:pPr>
                        <w:pStyle w:val="Part"/>
                      </w:pPr>
                    </w:p>
                  </w:txbxContent>
                </v:textbox>
              </v:shape>
            </w:pict>
          </mc:Fallback>
        </mc:AlternateContent>
      </w:r>
      <w:r>
        <w:t>(a)</w:t>
      </w:r>
      <w:r>
        <w:tab/>
        <w:t>Redraw the graph to clearly show that it is planar.</w:t>
      </w:r>
      <w:r>
        <w:tab/>
        <w:t>(1 mark)</w:t>
      </w:r>
    </w:p>
    <w:p w14:paraId="4B37BB5B" w14:textId="77777777" w:rsidR="002558F2" w:rsidRDefault="002558F2" w:rsidP="00F27D89">
      <w:pPr>
        <w:pStyle w:val="Parta"/>
      </w:pPr>
    </w:p>
    <w:p w14:paraId="341B738B" w14:textId="77777777" w:rsidR="002558F2" w:rsidRDefault="002558F2" w:rsidP="00F27D89">
      <w:pPr>
        <w:pStyle w:val="Parta"/>
      </w:pPr>
    </w:p>
    <w:p w14:paraId="1C2C5B0A" w14:textId="77777777" w:rsidR="002558F2" w:rsidRDefault="002558F2" w:rsidP="00F27D89">
      <w:pPr>
        <w:pStyle w:val="Parta"/>
      </w:pPr>
    </w:p>
    <w:p w14:paraId="6CAD434E" w14:textId="77777777" w:rsidR="002558F2" w:rsidRDefault="002558F2" w:rsidP="00F27D89">
      <w:pPr>
        <w:pStyle w:val="Parta"/>
      </w:pPr>
    </w:p>
    <w:p w14:paraId="4DFBFBC6" w14:textId="77777777" w:rsidR="002558F2" w:rsidRDefault="002558F2" w:rsidP="00F27D89">
      <w:pPr>
        <w:pStyle w:val="Parta"/>
      </w:pPr>
    </w:p>
    <w:p w14:paraId="56F6BF42" w14:textId="77777777" w:rsidR="002558F2" w:rsidRDefault="002558F2" w:rsidP="00F27D89">
      <w:pPr>
        <w:pStyle w:val="Parta"/>
      </w:pPr>
    </w:p>
    <w:p w14:paraId="53142922" w14:textId="77777777" w:rsidR="002558F2" w:rsidRDefault="002558F2" w:rsidP="00F27D89">
      <w:pPr>
        <w:pStyle w:val="Parta"/>
      </w:pPr>
    </w:p>
    <w:p w14:paraId="477AD53E" w14:textId="77777777" w:rsidR="002558F2" w:rsidRDefault="002558F2" w:rsidP="00F27D89">
      <w:pPr>
        <w:pStyle w:val="Parta"/>
      </w:pPr>
    </w:p>
    <w:p w14:paraId="4E5387D6" w14:textId="77777777" w:rsidR="002558F2" w:rsidRDefault="002558F2" w:rsidP="00F27D89">
      <w:pPr>
        <w:pStyle w:val="Parta"/>
      </w:pPr>
    </w:p>
    <w:p w14:paraId="758EEE30" w14:textId="77777777" w:rsidR="002558F2" w:rsidRDefault="002558F2" w:rsidP="00F27D89">
      <w:pPr>
        <w:pStyle w:val="Parta"/>
      </w:pPr>
    </w:p>
    <w:p w14:paraId="0754924A" w14:textId="77777777" w:rsidR="002558F2" w:rsidRDefault="002558F2" w:rsidP="00F27D89">
      <w:pPr>
        <w:pStyle w:val="Parta"/>
      </w:pPr>
      <w:r>
        <w:t>(b)</w:t>
      </w:r>
      <w:r>
        <w:tab/>
        <w:t>Demonstrate that the graph satisfies Euler's formula.</w:t>
      </w:r>
      <w:r>
        <w:tab/>
        <w:t>(2 marks)</w:t>
      </w:r>
    </w:p>
    <w:p w14:paraId="527CD542" w14:textId="77777777" w:rsidR="002558F2" w:rsidRDefault="002558F2" w:rsidP="00F27D89">
      <w:pPr>
        <w:pStyle w:val="Parta"/>
      </w:pPr>
      <w:r>
        <w:rPr>
          <w:noProof/>
          <w:lang w:eastAsia="en-AU"/>
        </w:rPr>
        <mc:AlternateContent>
          <mc:Choice Requires="wps">
            <w:drawing>
              <wp:anchor distT="0" distB="0" distL="114300" distR="114300" simplePos="0" relativeHeight="251713536" behindDoc="0" locked="0" layoutInCell="1" allowOverlap="1" wp14:anchorId="4666CF91" wp14:editId="7135C989">
                <wp:simplePos x="0" y="0"/>
                <wp:positionH relativeFrom="column">
                  <wp:posOffset>1464310</wp:posOffset>
                </wp:positionH>
                <wp:positionV relativeFrom="paragraph">
                  <wp:posOffset>49530</wp:posOffset>
                </wp:positionV>
                <wp:extent cx="3263900" cy="1079500"/>
                <wp:effectExtent l="0" t="0" r="12700" b="25400"/>
                <wp:wrapNone/>
                <wp:docPr id="43" name="Text Box 43"/>
                <wp:cNvGraphicFramePr/>
                <a:graphic xmlns:a="http://schemas.openxmlformats.org/drawingml/2006/main">
                  <a:graphicData uri="http://schemas.microsoft.com/office/word/2010/wordprocessingShape">
                    <wps:wsp>
                      <wps:cNvSpPr txBox="1"/>
                      <wps:spPr>
                        <a:xfrm>
                          <a:off x="0" y="0"/>
                          <a:ext cx="3263900" cy="1079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126"/>
                            </w:tblGrid>
                            <w:tr w:rsidR="009E3BB5" w14:paraId="50C22E3F" w14:textId="77777777" w:rsidTr="004A4688">
                              <w:trPr>
                                <w:trHeight w:hRule="exact" w:val="255"/>
                              </w:trPr>
                              <w:tc>
                                <w:tcPr>
                                  <w:tcW w:w="5000" w:type="pct"/>
                                  <w:shd w:val="clear" w:color="auto" w:fill="E7E6E6" w:themeFill="background2"/>
                                </w:tcPr>
                                <w:p w14:paraId="5D2432EA" w14:textId="77777777" w:rsidR="009E3BB5" w:rsidRPr="00992D52" w:rsidRDefault="009E3BB5" w:rsidP="00F27D89">
                                  <w:pPr>
                                    <w:pStyle w:val="Part"/>
                                    <w:jc w:val="center"/>
                                    <w:rPr>
                                      <w:b/>
                                    </w:rPr>
                                  </w:pPr>
                                  <w:r w:rsidRPr="00992D52">
                                    <w:rPr>
                                      <w:b/>
                                    </w:rPr>
                                    <w:t>Solution</w:t>
                                  </w:r>
                                </w:p>
                              </w:tc>
                            </w:tr>
                            <w:tr w:rsidR="009E3BB5" w14:paraId="432A6094" w14:textId="77777777" w:rsidTr="00F27D89">
                              <w:tc>
                                <w:tcPr>
                                  <w:tcW w:w="5000" w:type="pct"/>
                                </w:tcPr>
                                <w:p w14:paraId="44750EAA" w14:textId="77777777" w:rsidR="009E3BB5" w:rsidRPr="00931B15" w:rsidRDefault="009E3BB5" w:rsidP="00F27D89">
                                  <w:pPr>
                                    <w:pStyle w:val="Parts"/>
                                    <w:rPr>
                                      <w:rFonts w:eastAsiaTheme="minorEastAsia"/>
                                    </w:rPr>
                                  </w:pPr>
                                  <m:oMathPara>
                                    <m:oMath>
                                      <m:r>
                                        <w:rPr>
                                          <w:rFonts w:ascii="Cambria Math" w:hAnsi="Cambria Math"/>
                                        </w:rPr>
                                        <m:t>v+f-e=6+6-10=2</m:t>
                                      </m:r>
                                    </m:oMath>
                                  </m:oMathPara>
                                </w:p>
                                <w:p w14:paraId="59C05930" w14:textId="77777777" w:rsidR="009E3BB5" w:rsidRPr="00931B15" w:rsidRDefault="009E3BB5" w:rsidP="00F27D89">
                                  <w:pPr>
                                    <w:pStyle w:val="Parts"/>
                                    <w:rPr>
                                      <w:rFonts w:eastAsiaTheme="minorEastAsia"/>
                                    </w:rPr>
                                  </w:pPr>
                                </w:p>
                              </w:tc>
                            </w:tr>
                            <w:tr w:rsidR="009E3BB5" w14:paraId="4C41372F" w14:textId="77777777" w:rsidTr="004A4688">
                              <w:trPr>
                                <w:trHeight w:hRule="exact" w:val="255"/>
                              </w:trPr>
                              <w:tc>
                                <w:tcPr>
                                  <w:tcW w:w="5000" w:type="pct"/>
                                  <w:shd w:val="clear" w:color="auto" w:fill="E7E6E6" w:themeFill="background2"/>
                                </w:tcPr>
                                <w:p w14:paraId="4BC7D4F2" w14:textId="77777777" w:rsidR="009E3BB5" w:rsidRPr="00992D52" w:rsidRDefault="009E3BB5" w:rsidP="00F27D89">
                                  <w:pPr>
                                    <w:pStyle w:val="Part"/>
                                    <w:jc w:val="center"/>
                                    <w:rPr>
                                      <w:b/>
                                    </w:rPr>
                                  </w:pPr>
                                  <w:r w:rsidRPr="00992D52">
                                    <w:rPr>
                                      <w:b/>
                                    </w:rPr>
                                    <w:t>Specific behaviours</w:t>
                                  </w:r>
                                </w:p>
                              </w:tc>
                            </w:tr>
                            <w:tr w:rsidR="009E3BB5" w14:paraId="43264670" w14:textId="77777777" w:rsidTr="00F27D89">
                              <w:tc>
                                <w:tcPr>
                                  <w:tcW w:w="5000" w:type="pct"/>
                                </w:tcPr>
                                <w:p w14:paraId="7CEED5CB" w14:textId="77777777" w:rsidR="009E3BB5" w:rsidRDefault="009E3BB5" w:rsidP="00F27D89">
                                  <w:pPr>
                                    <w:pStyle w:val="Parts"/>
                                    <w:rPr>
                                      <w:rFonts w:eastAsiaTheme="minorEastAsia"/>
                                    </w:rPr>
                                  </w:pPr>
                                  <w:r>
                                    <w:sym w:font="Wingdings" w:char="F0FC"/>
                                  </w:r>
                                  <w:r>
                                    <w:t xml:space="preserve"> correct count of </w:t>
                                  </w:r>
                                  <m:oMath>
                                    <m:r>
                                      <w:rPr>
                                        <w:rFonts w:ascii="Cambria Math" w:hAnsi="Cambria Math"/>
                                      </w:rPr>
                                      <m:t>v, f</m:t>
                                    </m:r>
                                  </m:oMath>
                                  <w:r>
                                    <w:rPr>
                                      <w:rFonts w:eastAsiaTheme="minorEastAsia"/>
                                    </w:rPr>
                                    <w:t xml:space="preserve"> and </w:t>
                                  </w:r>
                                  <m:oMath>
                                    <m:r>
                                      <w:rPr>
                                        <w:rFonts w:ascii="Cambria Math" w:eastAsiaTheme="minorEastAsia" w:hAnsi="Cambria Math"/>
                                      </w:rPr>
                                      <m:t>e</m:t>
                                    </m:r>
                                  </m:oMath>
                                </w:p>
                                <w:p w14:paraId="718CD723" w14:textId="77777777" w:rsidR="009E3BB5" w:rsidRDefault="009E3BB5" w:rsidP="00F27D89">
                                  <w:pPr>
                                    <w:pStyle w:val="Parts"/>
                                  </w:pPr>
                                  <w:r>
                                    <w:rPr>
                                      <w:rFonts w:ascii="Wingdings" w:eastAsiaTheme="minorEastAsia" w:hAnsi="Wingdings"/>
                                    </w:rPr>
                                    <w:t></w:t>
                                  </w:r>
                                  <w:r>
                                    <w:rPr>
                                      <w:rFonts w:eastAsiaTheme="minorEastAsia"/>
                                    </w:rPr>
                                    <w:t xml:space="preserve"> substitutes into formula and simplifies correctly</w:t>
                                  </w:r>
                                </w:p>
                              </w:tc>
                            </w:tr>
                          </w:tbl>
                          <w:p w14:paraId="2E68FFBE"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6CF91" id="Text Box 43" o:spid="_x0000_s1067" type="#_x0000_t202" style="position:absolute;left:0;text-align:left;margin-left:115.3pt;margin-top:3.9pt;width:257pt;height: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5111"/>
                      </w:tblGrid>
                      <w:tr w:rsidR="009E3BB5" w14:paraId="50C22E3F" w14:textId="77777777" w:rsidTr="004A4688">
                        <w:trPr>
                          <w:trHeight w:hRule="exact" w:val="255"/>
                        </w:trPr>
                        <w:tc>
                          <w:tcPr>
                            <w:tcW w:w="5000" w:type="pct"/>
                            <w:shd w:val="clear" w:color="auto" w:fill="E7E6E6" w:themeFill="background2"/>
                          </w:tcPr>
                          <w:p w14:paraId="5D2432EA" w14:textId="77777777" w:rsidR="009E3BB5" w:rsidRPr="00992D52" w:rsidRDefault="009E3BB5" w:rsidP="00F27D89">
                            <w:pPr>
                              <w:pStyle w:val="Part"/>
                              <w:jc w:val="center"/>
                              <w:rPr>
                                <w:b/>
                              </w:rPr>
                            </w:pPr>
                            <w:r w:rsidRPr="00992D52">
                              <w:rPr>
                                <w:b/>
                              </w:rPr>
                              <w:t>Solution</w:t>
                            </w:r>
                          </w:p>
                        </w:tc>
                      </w:tr>
                      <w:tr w:rsidR="009E3BB5" w14:paraId="432A6094" w14:textId="77777777" w:rsidTr="00F27D89">
                        <w:tc>
                          <w:tcPr>
                            <w:tcW w:w="5000" w:type="pct"/>
                          </w:tcPr>
                          <w:p w14:paraId="44750EAA" w14:textId="77777777" w:rsidR="009E3BB5" w:rsidRPr="00931B15" w:rsidRDefault="009E3BB5" w:rsidP="00F27D89">
                            <w:pPr>
                              <w:pStyle w:val="Parts"/>
                              <w:rPr>
                                <w:rFonts w:eastAsiaTheme="minorEastAsia"/>
                              </w:rPr>
                            </w:pPr>
                            <m:oMathPara>
                              <m:oMath>
                                <m:r>
                                  <w:rPr>
                                    <w:rFonts w:ascii="Cambria Math" w:hAnsi="Cambria Math"/>
                                  </w:rPr>
                                  <m:t>v+f-e=6+6-10=2</m:t>
                                </m:r>
                              </m:oMath>
                            </m:oMathPara>
                          </w:p>
                          <w:p w14:paraId="59C05930" w14:textId="77777777" w:rsidR="009E3BB5" w:rsidRPr="00931B15" w:rsidRDefault="009E3BB5" w:rsidP="00F27D89">
                            <w:pPr>
                              <w:pStyle w:val="Parts"/>
                              <w:rPr>
                                <w:rFonts w:eastAsiaTheme="minorEastAsia"/>
                              </w:rPr>
                            </w:pPr>
                          </w:p>
                        </w:tc>
                      </w:tr>
                      <w:tr w:rsidR="009E3BB5" w14:paraId="4C41372F" w14:textId="77777777" w:rsidTr="004A4688">
                        <w:trPr>
                          <w:trHeight w:hRule="exact" w:val="255"/>
                        </w:trPr>
                        <w:tc>
                          <w:tcPr>
                            <w:tcW w:w="5000" w:type="pct"/>
                            <w:shd w:val="clear" w:color="auto" w:fill="E7E6E6" w:themeFill="background2"/>
                          </w:tcPr>
                          <w:p w14:paraId="4BC7D4F2" w14:textId="77777777" w:rsidR="009E3BB5" w:rsidRPr="00992D52" w:rsidRDefault="009E3BB5" w:rsidP="00F27D89">
                            <w:pPr>
                              <w:pStyle w:val="Part"/>
                              <w:jc w:val="center"/>
                              <w:rPr>
                                <w:b/>
                              </w:rPr>
                            </w:pPr>
                            <w:r w:rsidRPr="00992D52">
                              <w:rPr>
                                <w:b/>
                              </w:rPr>
                              <w:t>Specific behaviours</w:t>
                            </w:r>
                          </w:p>
                        </w:tc>
                      </w:tr>
                      <w:tr w:rsidR="009E3BB5" w14:paraId="43264670" w14:textId="77777777" w:rsidTr="00F27D89">
                        <w:tc>
                          <w:tcPr>
                            <w:tcW w:w="5000" w:type="pct"/>
                          </w:tcPr>
                          <w:p w14:paraId="7CEED5CB" w14:textId="77777777" w:rsidR="009E3BB5" w:rsidRDefault="009E3BB5" w:rsidP="00F27D89">
                            <w:pPr>
                              <w:pStyle w:val="Parts"/>
                              <w:rPr>
                                <w:rFonts w:eastAsiaTheme="minorEastAsia"/>
                              </w:rPr>
                            </w:pPr>
                            <w:r>
                              <w:sym w:font="Wingdings" w:char="F0FC"/>
                            </w:r>
                            <w:r>
                              <w:t xml:space="preserve"> correct count of </w:t>
                            </w:r>
                            <m:oMath>
                              <m:r>
                                <w:rPr>
                                  <w:rFonts w:ascii="Cambria Math" w:hAnsi="Cambria Math"/>
                                </w:rPr>
                                <m:t>v, f</m:t>
                              </m:r>
                            </m:oMath>
                            <w:r>
                              <w:rPr>
                                <w:rFonts w:eastAsiaTheme="minorEastAsia"/>
                              </w:rPr>
                              <w:t xml:space="preserve"> and </w:t>
                            </w:r>
                            <m:oMath>
                              <m:r>
                                <w:rPr>
                                  <w:rFonts w:ascii="Cambria Math" w:eastAsiaTheme="minorEastAsia" w:hAnsi="Cambria Math"/>
                                </w:rPr>
                                <m:t>e</m:t>
                              </m:r>
                            </m:oMath>
                          </w:p>
                          <w:p w14:paraId="718CD723" w14:textId="77777777" w:rsidR="009E3BB5" w:rsidRDefault="009E3BB5" w:rsidP="00F27D89">
                            <w:pPr>
                              <w:pStyle w:val="Parts"/>
                            </w:pPr>
                            <w:r>
                              <w:rPr>
                                <w:rFonts w:ascii="Wingdings" w:eastAsiaTheme="minorEastAsia" w:hAnsi="Wingdings"/>
                              </w:rPr>
                              <w:t></w:t>
                            </w:r>
                            <w:r>
                              <w:rPr>
                                <w:rFonts w:eastAsiaTheme="minorEastAsia"/>
                              </w:rPr>
                              <w:t xml:space="preserve"> substitutes into formula and simplifies correctly</w:t>
                            </w:r>
                          </w:p>
                        </w:tc>
                      </w:tr>
                    </w:tbl>
                    <w:p w14:paraId="2E68FFBE" w14:textId="77777777" w:rsidR="009E3BB5" w:rsidRDefault="009E3BB5" w:rsidP="00F27D89">
                      <w:pPr>
                        <w:pStyle w:val="Part"/>
                      </w:pPr>
                    </w:p>
                  </w:txbxContent>
                </v:textbox>
              </v:shape>
            </w:pict>
          </mc:Fallback>
        </mc:AlternateContent>
      </w:r>
    </w:p>
    <w:p w14:paraId="1A0E1D8B" w14:textId="77777777" w:rsidR="002558F2" w:rsidRDefault="002558F2" w:rsidP="00F27D89">
      <w:pPr>
        <w:pStyle w:val="Parta"/>
      </w:pPr>
    </w:p>
    <w:p w14:paraId="2A902BCC" w14:textId="77777777" w:rsidR="002558F2" w:rsidRDefault="002558F2" w:rsidP="00F27D89">
      <w:pPr>
        <w:pStyle w:val="Parta"/>
      </w:pPr>
    </w:p>
    <w:p w14:paraId="77ED03D4" w14:textId="77777777" w:rsidR="002558F2" w:rsidRDefault="002558F2" w:rsidP="00F27D89">
      <w:pPr>
        <w:pStyle w:val="Parta"/>
      </w:pPr>
    </w:p>
    <w:p w14:paraId="5AB8CA3C" w14:textId="77777777" w:rsidR="002558F2" w:rsidRDefault="002558F2" w:rsidP="00F27D89">
      <w:pPr>
        <w:pStyle w:val="Parta"/>
      </w:pPr>
    </w:p>
    <w:p w14:paraId="7E334120" w14:textId="77777777" w:rsidR="002558F2" w:rsidRDefault="002558F2" w:rsidP="00F27D89">
      <w:pPr>
        <w:pStyle w:val="Parta"/>
      </w:pPr>
    </w:p>
    <w:p w14:paraId="0F5666F5" w14:textId="77777777" w:rsidR="002558F2" w:rsidRDefault="002558F2" w:rsidP="00F27D89">
      <w:pPr>
        <w:pStyle w:val="Parta"/>
      </w:pPr>
    </w:p>
    <w:p w14:paraId="00B88213" w14:textId="77777777" w:rsidR="002558F2" w:rsidRDefault="002558F2" w:rsidP="00F27D89">
      <w:r>
        <w:t>In order to check in-flight catering</w:t>
      </w:r>
      <w:r w:rsidRPr="00BC6DE5">
        <w:t xml:space="preserve"> </w:t>
      </w:r>
      <w:r>
        <w:t xml:space="preserve">quality, an airline manager plans to leave airport </w:t>
      </w:r>
      <m:oMath>
        <m:r>
          <w:rPr>
            <w:rFonts w:ascii="Cambria Math" w:hAnsi="Cambria Math"/>
          </w:rPr>
          <m:t>A</m:t>
        </m:r>
      </m:oMath>
      <w:r>
        <w:t xml:space="preserve">, travel on at least one flight between the </w:t>
      </w:r>
      <m:oMath>
        <m:r>
          <w:rPr>
            <w:rFonts w:ascii="Cambria Math" w:hAnsi="Cambria Math"/>
          </w:rPr>
          <m:t>10</m:t>
        </m:r>
      </m:oMath>
      <w:r>
        <w:t xml:space="preserve"> pairs of airports and then return to </w:t>
      </w:r>
      <m:oMath>
        <m:r>
          <w:rPr>
            <w:rFonts w:ascii="Cambria Math" w:hAnsi="Cambria Math"/>
          </w:rPr>
          <m:t>A</m:t>
        </m:r>
      </m:oMath>
      <w:r>
        <w:t>. The manager does not use any other mode of transport between airports.</w:t>
      </w:r>
    </w:p>
    <w:p w14:paraId="4162C7CD" w14:textId="77777777" w:rsidR="002558F2" w:rsidRDefault="002558F2" w:rsidP="00F27D89"/>
    <w:p w14:paraId="0597E675" w14:textId="77777777" w:rsidR="002558F2" w:rsidRDefault="002558F2" w:rsidP="00F27D89">
      <w:pPr>
        <w:pStyle w:val="Parta"/>
      </w:pPr>
      <w:r>
        <w:t>(c)</w:t>
      </w:r>
      <w:r>
        <w:tab/>
        <w:t>Determine the minimum number of flights the manager must take and list, in order, the airports visited.</w:t>
      </w:r>
      <w:r>
        <w:tab/>
        <w:t>(2 marks)</w:t>
      </w:r>
    </w:p>
    <w:p w14:paraId="2F70D36C" w14:textId="77777777" w:rsidR="002558F2" w:rsidRDefault="002558F2" w:rsidP="00F27D89">
      <w:pPr>
        <w:pStyle w:val="Parta"/>
      </w:pPr>
      <w:r>
        <w:rPr>
          <w:noProof/>
          <w:lang w:eastAsia="en-AU"/>
        </w:rPr>
        <mc:AlternateContent>
          <mc:Choice Requires="wps">
            <w:drawing>
              <wp:anchor distT="0" distB="0" distL="114300" distR="114300" simplePos="0" relativeHeight="251712512" behindDoc="0" locked="0" layoutInCell="1" allowOverlap="1" wp14:anchorId="37818122" wp14:editId="7E43D2A2">
                <wp:simplePos x="0" y="0"/>
                <wp:positionH relativeFrom="column">
                  <wp:posOffset>1235710</wp:posOffset>
                </wp:positionH>
                <wp:positionV relativeFrom="paragraph">
                  <wp:posOffset>46990</wp:posOffset>
                </wp:positionV>
                <wp:extent cx="3981450" cy="106680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3981450" cy="1066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254"/>
                            </w:tblGrid>
                            <w:tr w:rsidR="009E3BB5" w14:paraId="63A2D8D1" w14:textId="77777777" w:rsidTr="004A4688">
                              <w:trPr>
                                <w:trHeight w:hRule="exact" w:val="255"/>
                              </w:trPr>
                              <w:tc>
                                <w:tcPr>
                                  <w:tcW w:w="5000" w:type="pct"/>
                                  <w:shd w:val="clear" w:color="auto" w:fill="E7E6E6" w:themeFill="background2"/>
                                </w:tcPr>
                                <w:p w14:paraId="51A28A5C" w14:textId="77777777" w:rsidR="009E3BB5" w:rsidRPr="00992D52" w:rsidRDefault="009E3BB5" w:rsidP="00F27D89">
                                  <w:pPr>
                                    <w:pStyle w:val="Part"/>
                                    <w:jc w:val="center"/>
                                    <w:rPr>
                                      <w:b/>
                                    </w:rPr>
                                  </w:pPr>
                                  <w:r w:rsidRPr="00992D52">
                                    <w:rPr>
                                      <w:b/>
                                    </w:rPr>
                                    <w:t>Solution</w:t>
                                  </w:r>
                                </w:p>
                              </w:tc>
                            </w:tr>
                            <w:tr w:rsidR="009E3BB5" w14:paraId="097E32FC" w14:textId="77777777" w:rsidTr="00F27D89">
                              <w:tc>
                                <w:tcPr>
                                  <w:tcW w:w="5000" w:type="pct"/>
                                </w:tcPr>
                                <w:p w14:paraId="7964AB41" w14:textId="77777777" w:rsidR="009E3BB5" w:rsidRPr="007073F0" w:rsidRDefault="009E3BB5" w:rsidP="00F27D89">
                                  <w:pPr>
                                    <w:pStyle w:val="Parts"/>
                                    <w:rPr>
                                      <w:rFonts w:eastAsiaTheme="minorEastAsia"/>
                                    </w:rPr>
                                  </w:pPr>
                                  <m:oMathPara>
                                    <m:oMath>
                                      <m:r>
                                        <w:rPr>
                                          <w:rFonts w:ascii="Cambria Math" w:hAnsi="Cambria Math"/>
                                        </w:rPr>
                                        <m:t xml:space="preserve">A-F-D-A-C-D-E-C-B-E-B-A=11 </m:t>
                                      </m:r>
                                      <m:r>
                                        <m:rPr>
                                          <m:nor/>
                                        </m:rPr>
                                        <w:rPr>
                                          <w:rFonts w:ascii="Cambria Math" w:hAnsi="Cambria Math"/>
                                        </w:rPr>
                                        <m:t>flights</m:t>
                                      </m:r>
                                    </m:oMath>
                                  </m:oMathPara>
                                </w:p>
                                <w:p w14:paraId="260ADAF2" w14:textId="77777777" w:rsidR="009E3BB5" w:rsidRPr="007073F0" w:rsidRDefault="009E3BB5" w:rsidP="00F27D89">
                                  <w:pPr>
                                    <w:pStyle w:val="Parts"/>
                                    <w:rPr>
                                      <w:rFonts w:eastAsiaTheme="minorEastAsia"/>
                                    </w:rPr>
                                  </w:pPr>
                                </w:p>
                              </w:tc>
                            </w:tr>
                            <w:tr w:rsidR="009E3BB5" w14:paraId="6742D264" w14:textId="77777777" w:rsidTr="004A4688">
                              <w:trPr>
                                <w:trHeight w:hRule="exact" w:val="255"/>
                              </w:trPr>
                              <w:tc>
                                <w:tcPr>
                                  <w:tcW w:w="5000" w:type="pct"/>
                                  <w:shd w:val="clear" w:color="auto" w:fill="E7E6E6" w:themeFill="background2"/>
                                </w:tcPr>
                                <w:p w14:paraId="4976A272" w14:textId="77777777" w:rsidR="009E3BB5" w:rsidRPr="00992D52" w:rsidRDefault="009E3BB5" w:rsidP="00F27D89">
                                  <w:pPr>
                                    <w:pStyle w:val="Part"/>
                                    <w:jc w:val="center"/>
                                    <w:rPr>
                                      <w:b/>
                                    </w:rPr>
                                  </w:pPr>
                                  <w:r w:rsidRPr="00992D52">
                                    <w:rPr>
                                      <w:b/>
                                    </w:rPr>
                                    <w:t>Specific behaviours</w:t>
                                  </w:r>
                                </w:p>
                              </w:tc>
                            </w:tr>
                            <w:tr w:rsidR="009E3BB5" w14:paraId="06A72A9C" w14:textId="77777777" w:rsidTr="00F27D89">
                              <w:tc>
                                <w:tcPr>
                                  <w:tcW w:w="5000" w:type="pct"/>
                                </w:tcPr>
                                <w:p w14:paraId="098E4483" w14:textId="77777777" w:rsidR="009E3BB5" w:rsidRDefault="009E3BB5" w:rsidP="00F27D89">
                                  <w:pPr>
                                    <w:pStyle w:val="Parts"/>
                                  </w:pPr>
                                  <w:r>
                                    <w:sym w:font="Wingdings" w:char="F0FC"/>
                                  </w:r>
                                  <w:r>
                                    <w:t xml:space="preserve"> correct number</w:t>
                                  </w:r>
                                </w:p>
                                <w:p w14:paraId="31E70492" w14:textId="7EA5ECBD" w:rsidR="009E3BB5" w:rsidRDefault="009E3BB5" w:rsidP="00F27D89">
                                  <w:pPr>
                                    <w:pStyle w:val="Parts"/>
                                  </w:pPr>
                                  <w:r>
                                    <w:rPr>
                                      <w:rFonts w:ascii="Wingdings" w:hAnsi="Wingdings"/>
                                    </w:rPr>
                                    <w:t></w:t>
                                  </w:r>
                                  <w:r>
                                    <w:t xml:space="preserve"> correct list (many exist) – There are other possible lists</w:t>
                                  </w:r>
                                </w:p>
                              </w:tc>
                            </w:tr>
                          </w:tbl>
                          <w:p w14:paraId="561A66C8"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18122" id="Text Box 44" o:spid="_x0000_s1068" type="#_x0000_t202" style="position:absolute;left:0;text-align:left;margin-left:97.3pt;margin-top:3.7pt;width:313.5pt;height: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6239"/>
                      </w:tblGrid>
                      <w:tr w:rsidR="009E3BB5" w14:paraId="63A2D8D1" w14:textId="77777777" w:rsidTr="004A4688">
                        <w:trPr>
                          <w:trHeight w:hRule="exact" w:val="255"/>
                        </w:trPr>
                        <w:tc>
                          <w:tcPr>
                            <w:tcW w:w="5000" w:type="pct"/>
                            <w:shd w:val="clear" w:color="auto" w:fill="E7E6E6" w:themeFill="background2"/>
                          </w:tcPr>
                          <w:p w14:paraId="51A28A5C" w14:textId="77777777" w:rsidR="009E3BB5" w:rsidRPr="00992D52" w:rsidRDefault="009E3BB5" w:rsidP="00F27D89">
                            <w:pPr>
                              <w:pStyle w:val="Part"/>
                              <w:jc w:val="center"/>
                              <w:rPr>
                                <w:b/>
                              </w:rPr>
                            </w:pPr>
                            <w:r w:rsidRPr="00992D52">
                              <w:rPr>
                                <w:b/>
                              </w:rPr>
                              <w:t>Solution</w:t>
                            </w:r>
                          </w:p>
                        </w:tc>
                      </w:tr>
                      <w:tr w:rsidR="009E3BB5" w14:paraId="097E32FC" w14:textId="77777777" w:rsidTr="00F27D89">
                        <w:tc>
                          <w:tcPr>
                            <w:tcW w:w="5000" w:type="pct"/>
                          </w:tcPr>
                          <w:p w14:paraId="7964AB41" w14:textId="77777777" w:rsidR="009E3BB5" w:rsidRPr="007073F0" w:rsidRDefault="009E3BB5" w:rsidP="00F27D89">
                            <w:pPr>
                              <w:pStyle w:val="Parts"/>
                              <w:rPr>
                                <w:rFonts w:eastAsiaTheme="minorEastAsia"/>
                              </w:rPr>
                            </w:pPr>
                            <m:oMathPara>
                              <m:oMath>
                                <m:r>
                                  <w:rPr>
                                    <w:rFonts w:ascii="Cambria Math" w:hAnsi="Cambria Math"/>
                                  </w:rPr>
                                  <m:t xml:space="preserve">A-F-D-A-C-D-E-C-B-E-B-A=11 </m:t>
                                </m:r>
                                <m:r>
                                  <m:rPr>
                                    <m:nor/>
                                  </m:rPr>
                                  <w:rPr>
                                    <w:rFonts w:ascii="Cambria Math" w:hAnsi="Cambria Math"/>
                                  </w:rPr>
                                  <m:t>flights</m:t>
                                </m:r>
                              </m:oMath>
                            </m:oMathPara>
                          </w:p>
                          <w:p w14:paraId="260ADAF2" w14:textId="77777777" w:rsidR="009E3BB5" w:rsidRPr="007073F0" w:rsidRDefault="009E3BB5" w:rsidP="00F27D89">
                            <w:pPr>
                              <w:pStyle w:val="Parts"/>
                              <w:rPr>
                                <w:rFonts w:eastAsiaTheme="minorEastAsia"/>
                              </w:rPr>
                            </w:pPr>
                          </w:p>
                        </w:tc>
                      </w:tr>
                      <w:tr w:rsidR="009E3BB5" w14:paraId="6742D264" w14:textId="77777777" w:rsidTr="004A4688">
                        <w:trPr>
                          <w:trHeight w:hRule="exact" w:val="255"/>
                        </w:trPr>
                        <w:tc>
                          <w:tcPr>
                            <w:tcW w:w="5000" w:type="pct"/>
                            <w:shd w:val="clear" w:color="auto" w:fill="E7E6E6" w:themeFill="background2"/>
                          </w:tcPr>
                          <w:p w14:paraId="4976A272" w14:textId="77777777" w:rsidR="009E3BB5" w:rsidRPr="00992D52" w:rsidRDefault="009E3BB5" w:rsidP="00F27D89">
                            <w:pPr>
                              <w:pStyle w:val="Part"/>
                              <w:jc w:val="center"/>
                              <w:rPr>
                                <w:b/>
                              </w:rPr>
                            </w:pPr>
                            <w:r w:rsidRPr="00992D52">
                              <w:rPr>
                                <w:b/>
                              </w:rPr>
                              <w:t>Specific behaviours</w:t>
                            </w:r>
                          </w:p>
                        </w:tc>
                      </w:tr>
                      <w:tr w:rsidR="009E3BB5" w14:paraId="06A72A9C" w14:textId="77777777" w:rsidTr="00F27D89">
                        <w:tc>
                          <w:tcPr>
                            <w:tcW w:w="5000" w:type="pct"/>
                          </w:tcPr>
                          <w:p w14:paraId="098E4483" w14:textId="77777777" w:rsidR="009E3BB5" w:rsidRDefault="009E3BB5" w:rsidP="00F27D89">
                            <w:pPr>
                              <w:pStyle w:val="Parts"/>
                            </w:pPr>
                            <w:r>
                              <w:sym w:font="Wingdings" w:char="F0FC"/>
                            </w:r>
                            <w:r>
                              <w:t xml:space="preserve"> correct number</w:t>
                            </w:r>
                          </w:p>
                          <w:p w14:paraId="31E70492" w14:textId="7EA5ECBD" w:rsidR="009E3BB5" w:rsidRDefault="009E3BB5" w:rsidP="00F27D89">
                            <w:pPr>
                              <w:pStyle w:val="Parts"/>
                            </w:pPr>
                            <w:r>
                              <w:rPr>
                                <w:rFonts w:ascii="Wingdings" w:hAnsi="Wingdings"/>
                              </w:rPr>
                              <w:t></w:t>
                            </w:r>
                            <w:r>
                              <w:t xml:space="preserve"> correct list (many exist) – There are other possible lists</w:t>
                            </w:r>
                          </w:p>
                        </w:tc>
                      </w:tr>
                    </w:tbl>
                    <w:p w14:paraId="561A66C8" w14:textId="77777777" w:rsidR="009E3BB5" w:rsidRDefault="009E3BB5" w:rsidP="00F27D89">
                      <w:pPr>
                        <w:pStyle w:val="Part"/>
                      </w:pPr>
                    </w:p>
                  </w:txbxContent>
                </v:textbox>
              </v:shape>
            </w:pict>
          </mc:Fallback>
        </mc:AlternateContent>
      </w:r>
    </w:p>
    <w:p w14:paraId="166BA390" w14:textId="77777777" w:rsidR="002558F2" w:rsidRDefault="002558F2" w:rsidP="00F27D89">
      <w:pPr>
        <w:pStyle w:val="Parta"/>
      </w:pPr>
    </w:p>
    <w:p w14:paraId="3A6E902C" w14:textId="77777777" w:rsidR="002558F2" w:rsidRDefault="002558F2" w:rsidP="00F27D89">
      <w:pPr>
        <w:pStyle w:val="Parta"/>
      </w:pPr>
    </w:p>
    <w:p w14:paraId="3E9DBF0D" w14:textId="77777777" w:rsidR="002558F2" w:rsidRDefault="002558F2" w:rsidP="00F27D89">
      <w:pPr>
        <w:pStyle w:val="Parta"/>
      </w:pPr>
    </w:p>
    <w:p w14:paraId="44B7321C" w14:textId="77777777" w:rsidR="002558F2" w:rsidRDefault="002558F2" w:rsidP="00F27D89">
      <w:pPr>
        <w:pStyle w:val="Parta"/>
      </w:pPr>
    </w:p>
    <w:p w14:paraId="430A3496" w14:textId="77777777" w:rsidR="002558F2" w:rsidRDefault="002558F2" w:rsidP="00F27D89">
      <w:pPr>
        <w:pStyle w:val="Parta"/>
      </w:pPr>
    </w:p>
    <w:p w14:paraId="79904537" w14:textId="77777777" w:rsidR="002558F2" w:rsidRDefault="002558F2" w:rsidP="00F27D89">
      <w:pPr>
        <w:pStyle w:val="Parta"/>
      </w:pPr>
    </w:p>
    <w:p w14:paraId="2EBC504F" w14:textId="77777777" w:rsidR="002558F2" w:rsidRDefault="002558F2" w:rsidP="00F27D89">
      <w:pPr>
        <w:pStyle w:val="Parta"/>
      </w:pPr>
    </w:p>
    <w:p w14:paraId="0961ADF6" w14:textId="77777777" w:rsidR="002558F2" w:rsidRDefault="002558F2" w:rsidP="00F27D89">
      <w:pPr>
        <w:pStyle w:val="Parta"/>
      </w:pPr>
    </w:p>
    <w:p w14:paraId="035B5FE2" w14:textId="77777777" w:rsidR="002558F2" w:rsidRDefault="002558F2" w:rsidP="00F27D89">
      <w:pPr>
        <w:pStyle w:val="Parta"/>
      </w:pPr>
      <w:r>
        <w:t>(d)</w:t>
      </w:r>
      <w:r>
        <w:tab/>
        <w:t>Another manager, based at a different airport, claimed they could carry out the quality check in fewer flights by starting and finishing at their airport. Comment on this claim.</w:t>
      </w:r>
    </w:p>
    <w:p w14:paraId="637A0657" w14:textId="77777777" w:rsidR="002558F2" w:rsidRDefault="002558F2" w:rsidP="00F27D89">
      <w:pPr>
        <w:pStyle w:val="Parta"/>
      </w:pPr>
      <w:r>
        <w:rPr>
          <w:noProof/>
          <w:lang w:eastAsia="en-AU"/>
        </w:rPr>
        <mc:AlternateContent>
          <mc:Choice Requires="wps">
            <w:drawing>
              <wp:anchor distT="0" distB="0" distL="114300" distR="114300" simplePos="0" relativeHeight="251711488" behindDoc="0" locked="0" layoutInCell="1" allowOverlap="1" wp14:anchorId="0AF49687" wp14:editId="643F6E51">
                <wp:simplePos x="0" y="0"/>
                <wp:positionH relativeFrom="column">
                  <wp:posOffset>1165860</wp:posOffset>
                </wp:positionH>
                <wp:positionV relativeFrom="paragraph">
                  <wp:posOffset>104140</wp:posOffset>
                </wp:positionV>
                <wp:extent cx="4197350" cy="12827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4197350" cy="1282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593"/>
                            </w:tblGrid>
                            <w:tr w:rsidR="009E3BB5" w14:paraId="3D7E275B" w14:textId="77777777" w:rsidTr="004A4688">
                              <w:trPr>
                                <w:trHeight w:hRule="exact" w:val="255"/>
                              </w:trPr>
                              <w:tc>
                                <w:tcPr>
                                  <w:tcW w:w="5000" w:type="pct"/>
                                  <w:shd w:val="clear" w:color="auto" w:fill="E7E6E6" w:themeFill="background2"/>
                                </w:tcPr>
                                <w:p w14:paraId="07861271" w14:textId="77777777" w:rsidR="009E3BB5" w:rsidRPr="00992D52" w:rsidRDefault="009E3BB5" w:rsidP="00F27D89">
                                  <w:pPr>
                                    <w:pStyle w:val="Part"/>
                                    <w:jc w:val="center"/>
                                    <w:rPr>
                                      <w:b/>
                                    </w:rPr>
                                  </w:pPr>
                                  <w:r w:rsidRPr="00992D52">
                                    <w:rPr>
                                      <w:b/>
                                    </w:rPr>
                                    <w:t>Solution</w:t>
                                  </w:r>
                                </w:p>
                              </w:tc>
                            </w:tr>
                            <w:tr w:rsidR="009E3BB5" w14:paraId="4020F43F" w14:textId="77777777" w:rsidTr="00F27D89">
                              <w:tc>
                                <w:tcPr>
                                  <w:tcW w:w="5000" w:type="pct"/>
                                </w:tcPr>
                                <w:p w14:paraId="2BB8B1A4" w14:textId="537679D6" w:rsidR="009E3BB5" w:rsidRDefault="009E3BB5" w:rsidP="00F27D89">
                                  <w:pPr>
                                    <w:pStyle w:val="Parts"/>
                                  </w:pPr>
                                  <w:r>
                                    <w:t xml:space="preserve">Claim is </w:t>
                                  </w:r>
                                  <w:r w:rsidR="0065427E">
                                    <w:t>FALSE</w:t>
                                  </w:r>
                                  <w:r>
                                    <w:rPr>
                                      <w:rFonts w:eastAsiaTheme="minorEastAsia"/>
                                    </w:rPr>
                                    <w:t>.</w:t>
                                  </w:r>
                                  <w:r>
                                    <w:t xml:space="preserve"> Graph is semi-Eulerian </w:t>
                                  </w:r>
                                  <w:r w:rsidR="0065427E">
                                    <w:t>so as there are 10 edges there must be a double up somewhere.</w:t>
                                  </w:r>
                                </w:p>
                                <w:p w14:paraId="6783A369" w14:textId="77777777" w:rsidR="009E3BB5" w:rsidRDefault="009E3BB5" w:rsidP="00F27D89">
                                  <w:pPr>
                                    <w:pStyle w:val="Parts"/>
                                  </w:pPr>
                                </w:p>
                              </w:tc>
                            </w:tr>
                            <w:tr w:rsidR="009E3BB5" w14:paraId="7B104970" w14:textId="77777777" w:rsidTr="004A4688">
                              <w:trPr>
                                <w:trHeight w:hRule="exact" w:val="255"/>
                              </w:trPr>
                              <w:tc>
                                <w:tcPr>
                                  <w:tcW w:w="5000" w:type="pct"/>
                                  <w:shd w:val="clear" w:color="auto" w:fill="E7E6E6" w:themeFill="background2"/>
                                </w:tcPr>
                                <w:p w14:paraId="4B46ED74" w14:textId="77777777" w:rsidR="009E3BB5" w:rsidRPr="00992D52" w:rsidRDefault="009E3BB5" w:rsidP="00F27D89">
                                  <w:pPr>
                                    <w:pStyle w:val="Part"/>
                                    <w:jc w:val="center"/>
                                    <w:rPr>
                                      <w:b/>
                                    </w:rPr>
                                  </w:pPr>
                                  <w:r w:rsidRPr="00992D52">
                                    <w:rPr>
                                      <w:b/>
                                    </w:rPr>
                                    <w:t>Specific behaviours</w:t>
                                  </w:r>
                                </w:p>
                              </w:tc>
                            </w:tr>
                            <w:tr w:rsidR="009E3BB5" w14:paraId="52DBBD47" w14:textId="77777777" w:rsidTr="00F27D89">
                              <w:tc>
                                <w:tcPr>
                                  <w:tcW w:w="5000" w:type="pct"/>
                                </w:tcPr>
                                <w:p w14:paraId="3ADE46C6" w14:textId="30E438F6" w:rsidR="009E3BB5" w:rsidRDefault="009E3BB5" w:rsidP="00F27D89">
                                  <w:pPr>
                                    <w:pStyle w:val="Parts"/>
                                  </w:pPr>
                                  <w:r>
                                    <w:rPr>
                                      <w:rFonts w:ascii="Wingdings" w:hAnsi="Wingdings"/>
                                    </w:rPr>
                                    <w:t></w:t>
                                  </w:r>
                                  <w:r>
                                    <w:t xml:space="preserve"> </w:t>
                                  </w:r>
                                  <w:r w:rsidR="0065427E">
                                    <w:t>dis</w:t>
                                  </w:r>
                                  <w:r>
                                    <w:t>agrees with claim conditionally</w:t>
                                  </w:r>
                                </w:p>
                                <w:p w14:paraId="7C4DE1C8" w14:textId="583DACDC" w:rsidR="009E3BB5" w:rsidRDefault="009E3BB5" w:rsidP="00F27D89">
                                  <w:pPr>
                                    <w:pStyle w:val="Parts"/>
                                  </w:pPr>
                                  <w:r>
                                    <w:sym w:font="Wingdings" w:char="F0FC"/>
                                  </w:r>
                                  <w:r>
                                    <w:t xml:space="preserve"> states </w:t>
                                  </w:r>
                                  <w:r w:rsidR="0065427E">
                                    <w:t xml:space="preserve">the graph is semi Eulerian </w:t>
                                  </w:r>
                                </w:p>
                              </w:tc>
                            </w:tr>
                          </w:tbl>
                          <w:p w14:paraId="52F91DF1"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49687" id="Text Box 45" o:spid="_x0000_s1069" type="#_x0000_t202" style="position:absolute;left:0;text-align:left;margin-left:91.8pt;margin-top:8.2pt;width:330.5pt;height:1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6578"/>
                      </w:tblGrid>
                      <w:tr w:rsidR="009E3BB5" w14:paraId="3D7E275B" w14:textId="77777777" w:rsidTr="004A4688">
                        <w:trPr>
                          <w:trHeight w:hRule="exact" w:val="255"/>
                        </w:trPr>
                        <w:tc>
                          <w:tcPr>
                            <w:tcW w:w="5000" w:type="pct"/>
                            <w:shd w:val="clear" w:color="auto" w:fill="E7E6E6" w:themeFill="background2"/>
                          </w:tcPr>
                          <w:p w14:paraId="07861271" w14:textId="77777777" w:rsidR="009E3BB5" w:rsidRPr="00992D52" w:rsidRDefault="009E3BB5" w:rsidP="00F27D89">
                            <w:pPr>
                              <w:pStyle w:val="Part"/>
                              <w:jc w:val="center"/>
                              <w:rPr>
                                <w:b/>
                              </w:rPr>
                            </w:pPr>
                            <w:r w:rsidRPr="00992D52">
                              <w:rPr>
                                <w:b/>
                              </w:rPr>
                              <w:t>Solution</w:t>
                            </w:r>
                          </w:p>
                        </w:tc>
                      </w:tr>
                      <w:tr w:rsidR="009E3BB5" w14:paraId="4020F43F" w14:textId="77777777" w:rsidTr="00F27D89">
                        <w:tc>
                          <w:tcPr>
                            <w:tcW w:w="5000" w:type="pct"/>
                          </w:tcPr>
                          <w:p w14:paraId="2BB8B1A4" w14:textId="537679D6" w:rsidR="009E3BB5" w:rsidRDefault="009E3BB5" w:rsidP="00F27D89">
                            <w:pPr>
                              <w:pStyle w:val="Parts"/>
                            </w:pPr>
                            <w:r>
                              <w:t xml:space="preserve">Claim is </w:t>
                            </w:r>
                            <w:r w:rsidR="0065427E">
                              <w:t>FALSE</w:t>
                            </w:r>
                            <w:r>
                              <w:rPr>
                                <w:rFonts w:eastAsiaTheme="minorEastAsia"/>
                              </w:rPr>
                              <w:t>.</w:t>
                            </w:r>
                            <w:r>
                              <w:t xml:space="preserve"> Graph is semi-Eulerian </w:t>
                            </w:r>
                            <w:r w:rsidR="0065427E">
                              <w:t>so as there are 10 edges there must be a double up somewhere.</w:t>
                            </w:r>
                          </w:p>
                          <w:p w14:paraId="6783A369" w14:textId="77777777" w:rsidR="009E3BB5" w:rsidRDefault="009E3BB5" w:rsidP="00F27D89">
                            <w:pPr>
                              <w:pStyle w:val="Parts"/>
                            </w:pPr>
                          </w:p>
                        </w:tc>
                      </w:tr>
                      <w:tr w:rsidR="009E3BB5" w14:paraId="7B104970" w14:textId="77777777" w:rsidTr="004A4688">
                        <w:trPr>
                          <w:trHeight w:hRule="exact" w:val="255"/>
                        </w:trPr>
                        <w:tc>
                          <w:tcPr>
                            <w:tcW w:w="5000" w:type="pct"/>
                            <w:shd w:val="clear" w:color="auto" w:fill="E7E6E6" w:themeFill="background2"/>
                          </w:tcPr>
                          <w:p w14:paraId="4B46ED74" w14:textId="77777777" w:rsidR="009E3BB5" w:rsidRPr="00992D52" w:rsidRDefault="009E3BB5" w:rsidP="00F27D89">
                            <w:pPr>
                              <w:pStyle w:val="Part"/>
                              <w:jc w:val="center"/>
                              <w:rPr>
                                <w:b/>
                              </w:rPr>
                            </w:pPr>
                            <w:r w:rsidRPr="00992D52">
                              <w:rPr>
                                <w:b/>
                              </w:rPr>
                              <w:t>Specific behaviours</w:t>
                            </w:r>
                          </w:p>
                        </w:tc>
                      </w:tr>
                      <w:tr w:rsidR="009E3BB5" w14:paraId="52DBBD47" w14:textId="77777777" w:rsidTr="00F27D89">
                        <w:tc>
                          <w:tcPr>
                            <w:tcW w:w="5000" w:type="pct"/>
                          </w:tcPr>
                          <w:p w14:paraId="3ADE46C6" w14:textId="30E438F6" w:rsidR="009E3BB5" w:rsidRDefault="009E3BB5" w:rsidP="00F27D89">
                            <w:pPr>
                              <w:pStyle w:val="Parts"/>
                            </w:pPr>
                            <w:r>
                              <w:rPr>
                                <w:rFonts w:ascii="Wingdings" w:hAnsi="Wingdings"/>
                              </w:rPr>
                              <w:t></w:t>
                            </w:r>
                            <w:r>
                              <w:t xml:space="preserve"> </w:t>
                            </w:r>
                            <w:r w:rsidR="0065427E">
                              <w:t>dis</w:t>
                            </w:r>
                            <w:r>
                              <w:t>agrees with claim conditionally</w:t>
                            </w:r>
                          </w:p>
                          <w:p w14:paraId="7C4DE1C8" w14:textId="583DACDC" w:rsidR="009E3BB5" w:rsidRDefault="009E3BB5" w:rsidP="00F27D89">
                            <w:pPr>
                              <w:pStyle w:val="Parts"/>
                            </w:pPr>
                            <w:r>
                              <w:sym w:font="Wingdings" w:char="F0FC"/>
                            </w:r>
                            <w:r>
                              <w:t xml:space="preserve"> states </w:t>
                            </w:r>
                            <w:r w:rsidR="0065427E">
                              <w:t xml:space="preserve">the graph is semi Eulerian </w:t>
                            </w:r>
                          </w:p>
                        </w:tc>
                      </w:tr>
                    </w:tbl>
                    <w:p w14:paraId="52F91DF1" w14:textId="77777777" w:rsidR="009E3BB5" w:rsidRDefault="009E3BB5" w:rsidP="00F27D89">
                      <w:pPr>
                        <w:pStyle w:val="Part"/>
                      </w:pPr>
                    </w:p>
                  </w:txbxContent>
                </v:textbox>
              </v:shape>
            </w:pict>
          </mc:Fallback>
        </mc:AlternateContent>
      </w:r>
      <w:r>
        <w:tab/>
      </w:r>
      <w:r>
        <w:tab/>
        <w:t>(2 marks)</w:t>
      </w:r>
    </w:p>
    <w:p w14:paraId="5B521C02" w14:textId="77777777" w:rsidR="002558F2" w:rsidRDefault="002558F2" w:rsidP="00F27D89">
      <w:pPr>
        <w:pStyle w:val="Part"/>
      </w:pPr>
    </w:p>
    <w:p w14:paraId="6742C979" w14:textId="66FC7B01" w:rsidR="002558F2" w:rsidRDefault="002558F2">
      <w:pPr>
        <w:spacing w:after="160" w:line="259" w:lineRule="auto"/>
        <w:contextualSpacing w:val="0"/>
        <w:rPr>
          <w:b/>
          <w:szCs w:val="24"/>
          <w:lang w:val="en-US"/>
        </w:rPr>
      </w:pPr>
      <w:r>
        <w:br w:type="page"/>
      </w:r>
    </w:p>
    <w:p w14:paraId="7F07C7C6" w14:textId="63DCC9DD" w:rsidR="002558F2" w:rsidRDefault="002558F2" w:rsidP="002558F2">
      <w:pPr>
        <w:pStyle w:val="QNum"/>
      </w:pPr>
      <w:r>
        <w:t>Question 19</w:t>
      </w:r>
      <w:r>
        <w:tab/>
        <w:t>(6 marks)</w:t>
      </w:r>
    </w:p>
    <w:p w14:paraId="2436862C" w14:textId="77777777" w:rsidR="002558F2" w:rsidRPr="00F875AE" w:rsidRDefault="002558F2" w:rsidP="00F27D89">
      <w:pPr>
        <w:pStyle w:val="Part"/>
      </w:pPr>
      <w:r>
        <w:t>A statistician wants to check whether a linear model is appropriate for a bivariate data set they are analysing.</w:t>
      </w:r>
      <w:r w:rsidRPr="00F875AE">
        <w:t xml:space="preserve"> </w:t>
      </w:r>
      <w:r>
        <w:t xml:space="preserve">The least-squares line to model the linear relationship is </w:t>
      </w:r>
      <m:oMath>
        <m:r>
          <w:rPr>
            <w:rFonts w:ascii="Cambria Math" w:hAnsi="Cambria Math"/>
          </w:rPr>
          <m:t>y=</m:t>
        </m:r>
        <m:r>
          <m:rPr>
            <m:sty m:val="p"/>
          </m:rPr>
          <w:rPr>
            <w:rFonts w:ascii="Cambria Math" w:hAnsi="Cambria Math"/>
          </w:rPr>
          <m:t>2.09</m:t>
        </m:r>
        <m:r>
          <w:rPr>
            <w:rFonts w:ascii="Cambria Math" w:hAnsi="Cambria Math"/>
          </w:rPr>
          <m:t>x+8.88</m:t>
        </m:r>
      </m:oMath>
      <w:r>
        <w:rPr>
          <w:rFonts w:eastAsiaTheme="minorEastAsia"/>
          <w:iCs/>
        </w:rPr>
        <w:t xml:space="preserve"> and the correlation coefficient between the variables is very strong.</w:t>
      </w:r>
    </w:p>
    <w:p w14:paraId="5AC5FF9A" w14:textId="77777777" w:rsidR="002558F2" w:rsidRDefault="002558F2" w:rsidP="00F27D89">
      <w:pPr>
        <w:pStyle w:val="Parta"/>
      </w:pPr>
    </w:p>
    <w:p w14:paraId="78EBAAEE" w14:textId="77777777" w:rsidR="002558F2" w:rsidRDefault="002558F2" w:rsidP="00F27D89">
      <w:pPr>
        <w:pStyle w:val="Parta"/>
      </w:pPr>
      <w:r>
        <w:t>The residual plot using the linear model is shown below for all but two of the data points.</w:t>
      </w:r>
    </w:p>
    <w:p w14:paraId="04097390" w14:textId="77777777" w:rsidR="002558F2" w:rsidRDefault="002558F2" w:rsidP="00F27D89">
      <w:pPr>
        <w:pStyle w:val="Parta"/>
      </w:pPr>
    </w:p>
    <w:p w14:paraId="79A2FB9A" w14:textId="77777777" w:rsidR="002558F2" w:rsidRDefault="002558F2" w:rsidP="00F27D89">
      <w:pPr>
        <w:pStyle w:val="Parta"/>
        <w:jc w:val="center"/>
      </w:pPr>
      <w:r>
        <w:object w:dxaOrig="7905" w:dyaOrig="3297" w14:anchorId="3C4BF2AA">
          <v:shape id="_x0000_i1036" type="#_x0000_t75" style="width:396.05pt;height:165pt" o:ole="">
            <v:imagedata r:id="rId30" o:title=""/>
          </v:shape>
          <o:OLEObject Type="Embed" ProgID="FXDraw.Graphic" ShapeID="_x0000_i1036" DrawAspect="Content" ObjectID="_1622971188" r:id="rId31"/>
        </w:object>
      </w:r>
    </w:p>
    <w:p w14:paraId="7C9B4E29" w14:textId="77777777" w:rsidR="002558F2" w:rsidRDefault="002558F2" w:rsidP="00F27D89">
      <w:pPr>
        <w:pStyle w:val="Parta"/>
        <w:jc w:val="center"/>
      </w:pPr>
    </w:p>
    <w:p w14:paraId="6D12679D" w14:textId="77777777" w:rsidR="002558F2" w:rsidRDefault="002558F2" w:rsidP="00F27D89">
      <w:pPr>
        <w:pStyle w:val="Parta"/>
      </w:pPr>
    </w:p>
    <w:p w14:paraId="761DE173" w14:textId="77777777" w:rsidR="002558F2" w:rsidRDefault="002558F2" w:rsidP="00F27D89">
      <w:pPr>
        <w:pStyle w:val="Parta"/>
      </w:pPr>
      <w:r>
        <w:t>(a)</w:t>
      </w:r>
      <w:r>
        <w:tab/>
        <w:t xml:space="preserve">Calculate the residuals for the missing points </w:t>
      </w:r>
      <m:oMath>
        <m:r>
          <w:rPr>
            <w:rFonts w:ascii="Cambria Math" w:hAnsi="Cambria Math"/>
          </w:rPr>
          <m:t>(45, 111)</m:t>
        </m:r>
      </m:oMath>
      <w:r>
        <w:t xml:space="preserve"> and </w:t>
      </w:r>
      <m:oMath>
        <m:r>
          <w:rPr>
            <w:rFonts w:ascii="Cambria Math" w:hAnsi="Cambria Math"/>
          </w:rPr>
          <m:t>(72, 152)</m:t>
        </m:r>
      </m:oMath>
      <w:r>
        <w:rPr>
          <w:rFonts w:eastAsiaTheme="minorEastAsia"/>
        </w:rPr>
        <w:t xml:space="preserve"> and</w:t>
      </w:r>
      <w:r>
        <w:t xml:space="preserve"> plot them on the graph above.</w:t>
      </w:r>
      <w:r>
        <w:tab/>
        <w:t>(4 marks)</w:t>
      </w:r>
    </w:p>
    <w:p w14:paraId="735EFCE0" w14:textId="77777777" w:rsidR="002558F2" w:rsidRDefault="002558F2" w:rsidP="00F27D89">
      <w:pPr>
        <w:pStyle w:val="Parta"/>
      </w:pPr>
      <w:r>
        <w:rPr>
          <w:noProof/>
          <w:lang w:eastAsia="en-AU"/>
        </w:rPr>
        <mc:AlternateContent>
          <mc:Choice Requires="wps">
            <w:drawing>
              <wp:anchor distT="0" distB="0" distL="114300" distR="114300" simplePos="0" relativeHeight="251716608" behindDoc="0" locked="0" layoutInCell="1" allowOverlap="1" wp14:anchorId="74518BDC" wp14:editId="776F7120">
                <wp:simplePos x="0" y="0"/>
                <wp:positionH relativeFrom="column">
                  <wp:posOffset>1508760</wp:posOffset>
                </wp:positionH>
                <wp:positionV relativeFrom="paragraph">
                  <wp:posOffset>92710</wp:posOffset>
                </wp:positionV>
                <wp:extent cx="2984500" cy="1841500"/>
                <wp:effectExtent l="0" t="0" r="25400" b="25400"/>
                <wp:wrapNone/>
                <wp:docPr id="46" name="Text Box 46"/>
                <wp:cNvGraphicFramePr/>
                <a:graphic xmlns:a="http://schemas.openxmlformats.org/drawingml/2006/main">
                  <a:graphicData uri="http://schemas.microsoft.com/office/word/2010/wordprocessingShape">
                    <wps:wsp>
                      <wps:cNvSpPr txBox="1"/>
                      <wps:spPr>
                        <a:xfrm>
                          <a:off x="0" y="0"/>
                          <a:ext cx="2984500" cy="1841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687"/>
                            </w:tblGrid>
                            <w:tr w:rsidR="009E3BB5" w14:paraId="20E91A08" w14:textId="77777777" w:rsidTr="004A4688">
                              <w:trPr>
                                <w:trHeight w:hRule="exact" w:val="255"/>
                              </w:trPr>
                              <w:tc>
                                <w:tcPr>
                                  <w:tcW w:w="5000" w:type="pct"/>
                                  <w:shd w:val="clear" w:color="auto" w:fill="E7E6E6" w:themeFill="background2"/>
                                </w:tcPr>
                                <w:p w14:paraId="48A945D7" w14:textId="77777777" w:rsidR="009E3BB5" w:rsidRPr="00992D52" w:rsidRDefault="009E3BB5" w:rsidP="00F27D89">
                                  <w:pPr>
                                    <w:pStyle w:val="Part"/>
                                    <w:jc w:val="center"/>
                                    <w:rPr>
                                      <w:b/>
                                    </w:rPr>
                                  </w:pPr>
                                  <w:r w:rsidRPr="00992D52">
                                    <w:rPr>
                                      <w:b/>
                                    </w:rPr>
                                    <w:t>Solution</w:t>
                                  </w:r>
                                </w:p>
                              </w:tc>
                            </w:tr>
                            <w:tr w:rsidR="009E3BB5" w14:paraId="15CDED2E" w14:textId="77777777" w:rsidTr="00F27D89">
                              <w:tc>
                                <w:tcPr>
                                  <w:tcW w:w="5000" w:type="pct"/>
                                </w:tcPr>
                                <w:p w14:paraId="29985EFA" w14:textId="77777777" w:rsidR="009E3BB5" w:rsidRPr="0089039F" w:rsidRDefault="009E3BB5" w:rsidP="00F27D89">
                                  <w:pPr>
                                    <w:pStyle w:val="Parts"/>
                                    <w:rPr>
                                      <w:rFonts w:eastAsiaTheme="minorEastAsia"/>
                                    </w:rPr>
                                  </w:pPr>
                                  <m:oMathPara>
                                    <m:oMath>
                                      <m:r>
                                        <w:rPr>
                                          <w:rFonts w:ascii="Cambria Math" w:hAnsi="Cambria Math"/>
                                        </w:rPr>
                                        <m:t>y</m:t>
                                      </m:r>
                                      <m:d>
                                        <m:dPr>
                                          <m:ctrlPr>
                                            <w:rPr>
                                              <w:rFonts w:ascii="Cambria Math" w:hAnsi="Cambria Math"/>
                                              <w:i/>
                                            </w:rPr>
                                          </m:ctrlPr>
                                        </m:dPr>
                                        <m:e>
                                          <m:r>
                                            <w:rPr>
                                              <w:rFonts w:ascii="Cambria Math" w:hAnsi="Cambria Math"/>
                                            </w:rPr>
                                            <m:t>45</m:t>
                                          </m:r>
                                        </m:e>
                                      </m:d>
                                      <m:r>
                                        <w:rPr>
                                          <w:rFonts w:ascii="Cambria Math" w:hAnsi="Cambria Math"/>
                                        </w:rPr>
                                        <m:t xml:space="preserve">=102.93 </m:t>
                                      </m:r>
                                      <m:r>
                                        <m:rPr>
                                          <m:nor/>
                                        </m:rPr>
                                        <w:rPr>
                                          <w:rFonts w:ascii="Cambria Math" w:hAnsi="Cambria Math"/>
                                        </w:rPr>
                                        <m:t>and</m:t>
                                      </m:r>
                                      <m:r>
                                        <w:rPr>
                                          <w:rFonts w:ascii="Cambria Math" w:hAnsi="Cambria Math"/>
                                        </w:rPr>
                                        <m:t xml:space="preserve"> 111-102.93=8.07</m:t>
                                      </m:r>
                                    </m:oMath>
                                  </m:oMathPara>
                                </w:p>
                                <w:p w14:paraId="55806DE4" w14:textId="77777777" w:rsidR="009E3BB5" w:rsidRDefault="009E3BB5" w:rsidP="00F27D89">
                                  <w:pPr>
                                    <w:pStyle w:val="Parts"/>
                                    <w:rPr>
                                      <w:rFonts w:eastAsiaTheme="minorEastAsia"/>
                                    </w:rPr>
                                  </w:pPr>
                                </w:p>
                                <w:p w14:paraId="3B04B233" w14:textId="77777777" w:rsidR="009E3BB5" w:rsidRPr="0089039F" w:rsidRDefault="009E3BB5" w:rsidP="00F27D89">
                                  <w:pPr>
                                    <w:pStyle w:val="Parts"/>
                                    <w:rPr>
                                      <w:rFonts w:eastAsiaTheme="minorEastAsia"/>
                                    </w:rPr>
                                  </w:pPr>
                                  <m:oMathPara>
                                    <m:oMath>
                                      <m:r>
                                        <w:rPr>
                                          <w:rFonts w:ascii="Cambria Math" w:hAnsi="Cambria Math"/>
                                        </w:rPr>
                                        <m:t>y</m:t>
                                      </m:r>
                                      <m:d>
                                        <m:dPr>
                                          <m:ctrlPr>
                                            <w:rPr>
                                              <w:rFonts w:ascii="Cambria Math" w:hAnsi="Cambria Math"/>
                                              <w:i/>
                                            </w:rPr>
                                          </m:ctrlPr>
                                        </m:dPr>
                                        <m:e>
                                          <m:r>
                                            <w:rPr>
                                              <w:rFonts w:ascii="Cambria Math" w:hAnsi="Cambria Math"/>
                                            </w:rPr>
                                            <m:t>72</m:t>
                                          </m:r>
                                        </m:e>
                                      </m:d>
                                      <m:r>
                                        <w:rPr>
                                          <w:rFonts w:ascii="Cambria Math" w:hAnsi="Cambria Math"/>
                                        </w:rPr>
                                        <m:t xml:space="preserve">=159.36 </m:t>
                                      </m:r>
                                      <m:r>
                                        <m:rPr>
                                          <m:nor/>
                                        </m:rPr>
                                        <w:rPr>
                                          <w:rFonts w:ascii="Cambria Math" w:hAnsi="Cambria Math"/>
                                        </w:rPr>
                                        <m:t>and</m:t>
                                      </m:r>
                                      <m:r>
                                        <w:rPr>
                                          <w:rFonts w:ascii="Cambria Math" w:hAnsi="Cambria Math"/>
                                        </w:rPr>
                                        <m:t xml:space="preserve"> 152-159.36=-7.36</m:t>
                                      </m:r>
                                    </m:oMath>
                                  </m:oMathPara>
                                </w:p>
                                <w:p w14:paraId="3E35175C" w14:textId="77777777" w:rsidR="009E3BB5" w:rsidRDefault="009E3BB5" w:rsidP="00F27D89">
                                  <w:pPr>
                                    <w:pStyle w:val="Parts"/>
                                  </w:pPr>
                                </w:p>
                              </w:tc>
                            </w:tr>
                            <w:tr w:rsidR="009E3BB5" w14:paraId="558F5768" w14:textId="77777777" w:rsidTr="004A4688">
                              <w:trPr>
                                <w:trHeight w:hRule="exact" w:val="255"/>
                              </w:trPr>
                              <w:tc>
                                <w:tcPr>
                                  <w:tcW w:w="5000" w:type="pct"/>
                                  <w:shd w:val="clear" w:color="auto" w:fill="E7E6E6" w:themeFill="background2"/>
                                </w:tcPr>
                                <w:p w14:paraId="1810BF80" w14:textId="77777777" w:rsidR="009E3BB5" w:rsidRPr="00992D52" w:rsidRDefault="009E3BB5" w:rsidP="00F27D89">
                                  <w:pPr>
                                    <w:pStyle w:val="Part"/>
                                    <w:jc w:val="center"/>
                                    <w:rPr>
                                      <w:b/>
                                    </w:rPr>
                                  </w:pPr>
                                  <w:r w:rsidRPr="00992D52">
                                    <w:rPr>
                                      <w:b/>
                                    </w:rPr>
                                    <w:t>Specific behaviours</w:t>
                                  </w:r>
                                </w:p>
                              </w:tc>
                            </w:tr>
                            <w:tr w:rsidR="009E3BB5" w14:paraId="261D1D54" w14:textId="77777777" w:rsidTr="00F27D89">
                              <w:tc>
                                <w:tcPr>
                                  <w:tcW w:w="5000" w:type="pct"/>
                                </w:tcPr>
                                <w:p w14:paraId="77191CAD" w14:textId="77777777" w:rsidR="009E3BB5" w:rsidRDefault="009E3BB5" w:rsidP="00F27D89">
                                  <w:pPr>
                                    <w:pStyle w:val="Parts"/>
                                  </w:pPr>
                                  <w:r>
                                    <w:sym w:font="Wingdings" w:char="F0FC"/>
                                  </w:r>
                                  <w:r>
                                    <w:t xml:space="preserve"> calculates both predicted values</w:t>
                                  </w:r>
                                </w:p>
                                <w:p w14:paraId="196E0845" w14:textId="77777777" w:rsidR="009E3BB5" w:rsidRDefault="009E3BB5" w:rsidP="00F27D89">
                                  <w:pPr>
                                    <w:pStyle w:val="Parts"/>
                                  </w:pPr>
                                  <w:r>
                                    <w:rPr>
                                      <w:rFonts w:ascii="Wingdings" w:hAnsi="Wingdings"/>
                                    </w:rPr>
                                    <w:t></w:t>
                                  </w:r>
                                  <w:r>
                                    <w:t xml:space="preserve"> residual for one point</w:t>
                                  </w:r>
                                </w:p>
                                <w:p w14:paraId="2D3FF671" w14:textId="77777777" w:rsidR="009E3BB5" w:rsidRDefault="009E3BB5" w:rsidP="00F27D89">
                                  <w:pPr>
                                    <w:pStyle w:val="Parts"/>
                                  </w:pPr>
                                  <w:r>
                                    <w:rPr>
                                      <w:rFonts w:ascii="Wingdings" w:hAnsi="Wingdings"/>
                                    </w:rPr>
                                    <w:t></w:t>
                                  </w:r>
                                  <w:r>
                                    <w:t xml:space="preserve"> residual for second point</w:t>
                                  </w:r>
                                </w:p>
                                <w:p w14:paraId="09DE0972" w14:textId="77777777" w:rsidR="009E3BB5" w:rsidRDefault="009E3BB5" w:rsidP="00F27D89">
                                  <w:pPr>
                                    <w:pStyle w:val="Parts"/>
                                  </w:pPr>
                                  <w:r>
                                    <w:rPr>
                                      <w:rFonts w:ascii="Wingdings" w:hAnsi="Wingdings"/>
                                    </w:rPr>
                                    <w:t></w:t>
                                  </w:r>
                                  <w:r>
                                    <w:t xml:space="preserve"> accurately plots both residuals</w:t>
                                  </w:r>
                                </w:p>
                              </w:tc>
                            </w:tr>
                          </w:tbl>
                          <w:p w14:paraId="45FADADC"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8BDC" id="Text Box 46" o:spid="_x0000_s1070" type="#_x0000_t202" style="position:absolute;left:0;text-align:left;margin-left:118.8pt;margin-top:7.3pt;width:235pt;height: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4672"/>
                      </w:tblGrid>
                      <w:tr w:rsidR="009E3BB5" w14:paraId="20E91A08" w14:textId="77777777" w:rsidTr="004A4688">
                        <w:trPr>
                          <w:trHeight w:hRule="exact" w:val="255"/>
                        </w:trPr>
                        <w:tc>
                          <w:tcPr>
                            <w:tcW w:w="5000" w:type="pct"/>
                            <w:shd w:val="clear" w:color="auto" w:fill="E7E6E6" w:themeFill="background2"/>
                          </w:tcPr>
                          <w:p w14:paraId="48A945D7" w14:textId="77777777" w:rsidR="009E3BB5" w:rsidRPr="00992D52" w:rsidRDefault="009E3BB5" w:rsidP="00F27D89">
                            <w:pPr>
                              <w:pStyle w:val="Part"/>
                              <w:jc w:val="center"/>
                              <w:rPr>
                                <w:b/>
                              </w:rPr>
                            </w:pPr>
                            <w:r w:rsidRPr="00992D52">
                              <w:rPr>
                                <w:b/>
                              </w:rPr>
                              <w:t>Solution</w:t>
                            </w:r>
                          </w:p>
                        </w:tc>
                      </w:tr>
                      <w:tr w:rsidR="009E3BB5" w14:paraId="15CDED2E" w14:textId="77777777" w:rsidTr="00F27D89">
                        <w:tc>
                          <w:tcPr>
                            <w:tcW w:w="5000" w:type="pct"/>
                          </w:tcPr>
                          <w:p w14:paraId="29985EFA" w14:textId="77777777" w:rsidR="009E3BB5" w:rsidRPr="0089039F" w:rsidRDefault="009E3BB5" w:rsidP="00F27D89">
                            <w:pPr>
                              <w:pStyle w:val="Parts"/>
                              <w:rPr>
                                <w:rFonts w:eastAsiaTheme="minorEastAsia"/>
                              </w:rPr>
                            </w:pPr>
                            <m:oMathPara>
                              <m:oMath>
                                <m:r>
                                  <w:rPr>
                                    <w:rFonts w:ascii="Cambria Math" w:hAnsi="Cambria Math"/>
                                  </w:rPr>
                                  <m:t>y</m:t>
                                </m:r>
                                <m:d>
                                  <m:dPr>
                                    <m:ctrlPr>
                                      <w:rPr>
                                        <w:rFonts w:ascii="Cambria Math" w:hAnsi="Cambria Math"/>
                                        <w:i/>
                                      </w:rPr>
                                    </m:ctrlPr>
                                  </m:dPr>
                                  <m:e>
                                    <m:r>
                                      <w:rPr>
                                        <w:rFonts w:ascii="Cambria Math" w:hAnsi="Cambria Math"/>
                                      </w:rPr>
                                      <m:t>45</m:t>
                                    </m:r>
                                  </m:e>
                                </m:d>
                                <m:r>
                                  <w:rPr>
                                    <w:rFonts w:ascii="Cambria Math" w:hAnsi="Cambria Math"/>
                                  </w:rPr>
                                  <m:t xml:space="preserve">=102.93 </m:t>
                                </m:r>
                                <m:r>
                                  <m:rPr>
                                    <m:nor/>
                                  </m:rPr>
                                  <w:rPr>
                                    <w:rFonts w:ascii="Cambria Math" w:hAnsi="Cambria Math"/>
                                  </w:rPr>
                                  <m:t>and</m:t>
                                </m:r>
                                <m:r>
                                  <w:rPr>
                                    <w:rFonts w:ascii="Cambria Math" w:hAnsi="Cambria Math"/>
                                  </w:rPr>
                                  <m:t xml:space="preserve"> 111-102.93=8.07</m:t>
                                </m:r>
                              </m:oMath>
                            </m:oMathPara>
                          </w:p>
                          <w:p w14:paraId="55806DE4" w14:textId="77777777" w:rsidR="009E3BB5" w:rsidRDefault="009E3BB5" w:rsidP="00F27D89">
                            <w:pPr>
                              <w:pStyle w:val="Parts"/>
                              <w:rPr>
                                <w:rFonts w:eastAsiaTheme="minorEastAsia"/>
                              </w:rPr>
                            </w:pPr>
                          </w:p>
                          <w:p w14:paraId="3B04B233" w14:textId="77777777" w:rsidR="009E3BB5" w:rsidRPr="0089039F" w:rsidRDefault="009E3BB5" w:rsidP="00F27D89">
                            <w:pPr>
                              <w:pStyle w:val="Parts"/>
                              <w:rPr>
                                <w:rFonts w:eastAsiaTheme="minorEastAsia"/>
                              </w:rPr>
                            </w:pPr>
                            <m:oMathPara>
                              <m:oMath>
                                <m:r>
                                  <w:rPr>
                                    <w:rFonts w:ascii="Cambria Math" w:hAnsi="Cambria Math"/>
                                  </w:rPr>
                                  <m:t>y</m:t>
                                </m:r>
                                <m:d>
                                  <m:dPr>
                                    <m:ctrlPr>
                                      <w:rPr>
                                        <w:rFonts w:ascii="Cambria Math" w:hAnsi="Cambria Math"/>
                                        <w:i/>
                                      </w:rPr>
                                    </m:ctrlPr>
                                  </m:dPr>
                                  <m:e>
                                    <m:r>
                                      <w:rPr>
                                        <w:rFonts w:ascii="Cambria Math" w:hAnsi="Cambria Math"/>
                                      </w:rPr>
                                      <m:t>72</m:t>
                                    </m:r>
                                  </m:e>
                                </m:d>
                                <m:r>
                                  <w:rPr>
                                    <w:rFonts w:ascii="Cambria Math" w:hAnsi="Cambria Math"/>
                                  </w:rPr>
                                  <m:t xml:space="preserve">=159.36 </m:t>
                                </m:r>
                                <m:r>
                                  <m:rPr>
                                    <m:nor/>
                                  </m:rPr>
                                  <w:rPr>
                                    <w:rFonts w:ascii="Cambria Math" w:hAnsi="Cambria Math"/>
                                  </w:rPr>
                                  <m:t>and</m:t>
                                </m:r>
                                <m:r>
                                  <w:rPr>
                                    <w:rFonts w:ascii="Cambria Math" w:hAnsi="Cambria Math"/>
                                  </w:rPr>
                                  <m:t xml:space="preserve"> 152-159.36=-7.36</m:t>
                                </m:r>
                              </m:oMath>
                            </m:oMathPara>
                          </w:p>
                          <w:p w14:paraId="3E35175C" w14:textId="77777777" w:rsidR="009E3BB5" w:rsidRDefault="009E3BB5" w:rsidP="00F27D89">
                            <w:pPr>
                              <w:pStyle w:val="Parts"/>
                            </w:pPr>
                          </w:p>
                        </w:tc>
                      </w:tr>
                      <w:tr w:rsidR="009E3BB5" w14:paraId="558F5768" w14:textId="77777777" w:rsidTr="004A4688">
                        <w:trPr>
                          <w:trHeight w:hRule="exact" w:val="255"/>
                        </w:trPr>
                        <w:tc>
                          <w:tcPr>
                            <w:tcW w:w="5000" w:type="pct"/>
                            <w:shd w:val="clear" w:color="auto" w:fill="E7E6E6" w:themeFill="background2"/>
                          </w:tcPr>
                          <w:p w14:paraId="1810BF80" w14:textId="77777777" w:rsidR="009E3BB5" w:rsidRPr="00992D52" w:rsidRDefault="009E3BB5" w:rsidP="00F27D89">
                            <w:pPr>
                              <w:pStyle w:val="Part"/>
                              <w:jc w:val="center"/>
                              <w:rPr>
                                <w:b/>
                              </w:rPr>
                            </w:pPr>
                            <w:r w:rsidRPr="00992D52">
                              <w:rPr>
                                <w:b/>
                              </w:rPr>
                              <w:t>Specific behaviours</w:t>
                            </w:r>
                          </w:p>
                        </w:tc>
                      </w:tr>
                      <w:tr w:rsidR="009E3BB5" w14:paraId="261D1D54" w14:textId="77777777" w:rsidTr="00F27D89">
                        <w:tc>
                          <w:tcPr>
                            <w:tcW w:w="5000" w:type="pct"/>
                          </w:tcPr>
                          <w:p w14:paraId="77191CAD" w14:textId="77777777" w:rsidR="009E3BB5" w:rsidRDefault="009E3BB5" w:rsidP="00F27D89">
                            <w:pPr>
                              <w:pStyle w:val="Parts"/>
                            </w:pPr>
                            <w:r>
                              <w:sym w:font="Wingdings" w:char="F0FC"/>
                            </w:r>
                            <w:r>
                              <w:t xml:space="preserve"> calculates both predicted values</w:t>
                            </w:r>
                          </w:p>
                          <w:p w14:paraId="196E0845" w14:textId="77777777" w:rsidR="009E3BB5" w:rsidRDefault="009E3BB5" w:rsidP="00F27D89">
                            <w:pPr>
                              <w:pStyle w:val="Parts"/>
                            </w:pPr>
                            <w:r>
                              <w:rPr>
                                <w:rFonts w:ascii="Wingdings" w:hAnsi="Wingdings"/>
                              </w:rPr>
                              <w:t></w:t>
                            </w:r>
                            <w:r>
                              <w:t xml:space="preserve"> residual for one point</w:t>
                            </w:r>
                          </w:p>
                          <w:p w14:paraId="2D3FF671" w14:textId="77777777" w:rsidR="009E3BB5" w:rsidRDefault="009E3BB5" w:rsidP="00F27D89">
                            <w:pPr>
                              <w:pStyle w:val="Parts"/>
                            </w:pPr>
                            <w:r>
                              <w:rPr>
                                <w:rFonts w:ascii="Wingdings" w:hAnsi="Wingdings"/>
                              </w:rPr>
                              <w:t></w:t>
                            </w:r>
                            <w:r>
                              <w:t xml:space="preserve"> residual for second point</w:t>
                            </w:r>
                          </w:p>
                          <w:p w14:paraId="09DE0972" w14:textId="77777777" w:rsidR="009E3BB5" w:rsidRDefault="009E3BB5" w:rsidP="00F27D89">
                            <w:pPr>
                              <w:pStyle w:val="Parts"/>
                            </w:pPr>
                            <w:r>
                              <w:rPr>
                                <w:rFonts w:ascii="Wingdings" w:hAnsi="Wingdings"/>
                              </w:rPr>
                              <w:t></w:t>
                            </w:r>
                            <w:r>
                              <w:t xml:space="preserve"> accurately plots both residuals</w:t>
                            </w:r>
                          </w:p>
                        </w:tc>
                      </w:tr>
                    </w:tbl>
                    <w:p w14:paraId="45FADADC" w14:textId="77777777" w:rsidR="009E3BB5" w:rsidRDefault="009E3BB5" w:rsidP="00F27D89">
                      <w:pPr>
                        <w:pStyle w:val="Part"/>
                      </w:pPr>
                    </w:p>
                  </w:txbxContent>
                </v:textbox>
              </v:shape>
            </w:pict>
          </mc:Fallback>
        </mc:AlternateContent>
      </w:r>
    </w:p>
    <w:p w14:paraId="1E180035" w14:textId="77777777" w:rsidR="002558F2" w:rsidRDefault="002558F2" w:rsidP="00F27D89">
      <w:pPr>
        <w:pStyle w:val="Parta"/>
      </w:pPr>
    </w:p>
    <w:p w14:paraId="19CCBB36" w14:textId="77777777" w:rsidR="002558F2" w:rsidRDefault="002558F2" w:rsidP="00F27D89">
      <w:pPr>
        <w:pStyle w:val="Parta"/>
      </w:pPr>
    </w:p>
    <w:p w14:paraId="5E36C4CE" w14:textId="77777777" w:rsidR="002558F2" w:rsidRDefault="002558F2" w:rsidP="00F27D89">
      <w:pPr>
        <w:pStyle w:val="Parta"/>
      </w:pPr>
    </w:p>
    <w:p w14:paraId="762909E5" w14:textId="77777777" w:rsidR="002558F2" w:rsidRDefault="002558F2" w:rsidP="00F27D89">
      <w:pPr>
        <w:pStyle w:val="Parta"/>
      </w:pPr>
    </w:p>
    <w:p w14:paraId="1F6D8816" w14:textId="77777777" w:rsidR="002558F2" w:rsidRDefault="002558F2" w:rsidP="00F27D89">
      <w:pPr>
        <w:pStyle w:val="Parta"/>
      </w:pPr>
    </w:p>
    <w:p w14:paraId="480A6B10" w14:textId="77777777" w:rsidR="002558F2" w:rsidRDefault="002558F2" w:rsidP="00F27D89">
      <w:pPr>
        <w:pStyle w:val="Parta"/>
      </w:pPr>
    </w:p>
    <w:p w14:paraId="52BA320F" w14:textId="77777777" w:rsidR="002558F2" w:rsidRDefault="002558F2" w:rsidP="00F27D89">
      <w:pPr>
        <w:pStyle w:val="Parta"/>
      </w:pPr>
    </w:p>
    <w:p w14:paraId="4C1F3CD8" w14:textId="77777777" w:rsidR="002558F2" w:rsidRDefault="002558F2" w:rsidP="00F27D89">
      <w:pPr>
        <w:pStyle w:val="Parta"/>
      </w:pPr>
    </w:p>
    <w:p w14:paraId="656E0AAD" w14:textId="77777777" w:rsidR="002558F2" w:rsidRDefault="002558F2" w:rsidP="00F27D89">
      <w:pPr>
        <w:pStyle w:val="Parta"/>
      </w:pPr>
    </w:p>
    <w:p w14:paraId="499C7161" w14:textId="77777777" w:rsidR="002558F2" w:rsidRDefault="002558F2" w:rsidP="00F27D89">
      <w:pPr>
        <w:pStyle w:val="Parta"/>
      </w:pPr>
    </w:p>
    <w:p w14:paraId="11B66A9C" w14:textId="77777777" w:rsidR="002558F2" w:rsidRDefault="002558F2" w:rsidP="00F27D89">
      <w:pPr>
        <w:pStyle w:val="Parta"/>
      </w:pPr>
    </w:p>
    <w:p w14:paraId="1E24AA61" w14:textId="77777777" w:rsidR="002558F2" w:rsidRDefault="002558F2" w:rsidP="00F27D89">
      <w:pPr>
        <w:pStyle w:val="Parta"/>
      </w:pPr>
    </w:p>
    <w:p w14:paraId="7FA91E8E" w14:textId="77777777" w:rsidR="002558F2" w:rsidRDefault="002558F2" w:rsidP="00F27D89">
      <w:pPr>
        <w:pStyle w:val="Parta"/>
      </w:pPr>
    </w:p>
    <w:p w14:paraId="16062D31" w14:textId="77777777" w:rsidR="002558F2" w:rsidRDefault="002558F2" w:rsidP="00F27D89">
      <w:pPr>
        <w:pStyle w:val="Parta"/>
      </w:pPr>
    </w:p>
    <w:p w14:paraId="0600712B" w14:textId="77777777" w:rsidR="002558F2" w:rsidRDefault="002558F2" w:rsidP="00F27D89">
      <w:pPr>
        <w:pStyle w:val="Parta"/>
      </w:pPr>
      <w:r>
        <w:t>(b)</w:t>
      </w:r>
      <w:r>
        <w:tab/>
        <w:t>Use the residual plot to explain whether</w:t>
      </w:r>
      <w:r w:rsidRPr="00C62F18">
        <w:t xml:space="preserve"> </w:t>
      </w:r>
      <w:r>
        <w:t>fitting a linear model to the data is appropriate.</w:t>
      </w:r>
    </w:p>
    <w:p w14:paraId="5A023338" w14:textId="77777777" w:rsidR="002558F2" w:rsidRDefault="002558F2" w:rsidP="00F27D89">
      <w:pPr>
        <w:pStyle w:val="Parta"/>
      </w:pPr>
      <w:r>
        <w:rPr>
          <w:noProof/>
          <w:lang w:eastAsia="en-AU"/>
        </w:rPr>
        <mc:AlternateContent>
          <mc:Choice Requires="wps">
            <w:drawing>
              <wp:anchor distT="0" distB="0" distL="114300" distR="114300" simplePos="0" relativeHeight="251717632" behindDoc="0" locked="0" layoutInCell="1" allowOverlap="1" wp14:anchorId="0953E2B9" wp14:editId="722D7DB0">
                <wp:simplePos x="0" y="0"/>
                <wp:positionH relativeFrom="column">
                  <wp:posOffset>943610</wp:posOffset>
                </wp:positionH>
                <wp:positionV relativeFrom="paragraph">
                  <wp:posOffset>151765</wp:posOffset>
                </wp:positionV>
                <wp:extent cx="4394200" cy="1085850"/>
                <wp:effectExtent l="0" t="0" r="25400" b="19050"/>
                <wp:wrapNone/>
                <wp:docPr id="47" name="Text Box 47"/>
                <wp:cNvGraphicFramePr/>
                <a:graphic xmlns:a="http://schemas.openxmlformats.org/drawingml/2006/main">
                  <a:graphicData uri="http://schemas.microsoft.com/office/word/2010/wordprocessingShape">
                    <wps:wsp>
                      <wps:cNvSpPr txBox="1"/>
                      <wps:spPr>
                        <a:xfrm>
                          <a:off x="0" y="0"/>
                          <a:ext cx="4394200" cy="10858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903"/>
                            </w:tblGrid>
                            <w:tr w:rsidR="009E3BB5" w14:paraId="5290AFDA" w14:textId="77777777" w:rsidTr="004A4688">
                              <w:trPr>
                                <w:trHeight w:hRule="exact" w:val="255"/>
                              </w:trPr>
                              <w:tc>
                                <w:tcPr>
                                  <w:tcW w:w="5000" w:type="pct"/>
                                  <w:shd w:val="clear" w:color="auto" w:fill="E7E6E6" w:themeFill="background2"/>
                                </w:tcPr>
                                <w:p w14:paraId="11ED2AD4" w14:textId="77777777" w:rsidR="009E3BB5" w:rsidRPr="00992D52" w:rsidRDefault="009E3BB5" w:rsidP="00F27D89">
                                  <w:pPr>
                                    <w:pStyle w:val="Part"/>
                                    <w:jc w:val="center"/>
                                    <w:rPr>
                                      <w:b/>
                                    </w:rPr>
                                  </w:pPr>
                                  <w:r w:rsidRPr="00992D52">
                                    <w:rPr>
                                      <w:b/>
                                    </w:rPr>
                                    <w:t>Solution</w:t>
                                  </w:r>
                                </w:p>
                              </w:tc>
                            </w:tr>
                            <w:tr w:rsidR="009E3BB5" w14:paraId="4E38D345" w14:textId="77777777" w:rsidTr="00F27D89">
                              <w:tc>
                                <w:tcPr>
                                  <w:tcW w:w="5000" w:type="pct"/>
                                </w:tcPr>
                                <w:p w14:paraId="13B717D0" w14:textId="77777777" w:rsidR="009E3BB5" w:rsidRDefault="009E3BB5" w:rsidP="00F27D89">
                                  <w:pPr>
                                    <w:pStyle w:val="Parts"/>
                                  </w:pPr>
                                  <w:r>
                                    <w:t>Linear model is appropriate as no pattern is evident in the residuals.</w:t>
                                  </w:r>
                                </w:p>
                                <w:p w14:paraId="72194354" w14:textId="77777777" w:rsidR="009E3BB5" w:rsidRDefault="009E3BB5" w:rsidP="00F27D89">
                                  <w:pPr>
                                    <w:pStyle w:val="Parts"/>
                                  </w:pPr>
                                </w:p>
                              </w:tc>
                            </w:tr>
                            <w:tr w:rsidR="009E3BB5" w14:paraId="2D3DC6AE" w14:textId="77777777" w:rsidTr="004A4688">
                              <w:trPr>
                                <w:trHeight w:hRule="exact" w:val="255"/>
                              </w:trPr>
                              <w:tc>
                                <w:tcPr>
                                  <w:tcW w:w="5000" w:type="pct"/>
                                  <w:shd w:val="clear" w:color="auto" w:fill="E7E6E6" w:themeFill="background2"/>
                                </w:tcPr>
                                <w:p w14:paraId="750DCB51" w14:textId="77777777" w:rsidR="009E3BB5" w:rsidRPr="00992D52" w:rsidRDefault="009E3BB5" w:rsidP="00F27D89">
                                  <w:pPr>
                                    <w:pStyle w:val="Part"/>
                                    <w:jc w:val="center"/>
                                    <w:rPr>
                                      <w:b/>
                                    </w:rPr>
                                  </w:pPr>
                                  <w:r w:rsidRPr="00992D52">
                                    <w:rPr>
                                      <w:b/>
                                    </w:rPr>
                                    <w:t>Specific behaviours</w:t>
                                  </w:r>
                                </w:p>
                              </w:tc>
                            </w:tr>
                            <w:tr w:rsidR="009E3BB5" w14:paraId="767F68E4" w14:textId="77777777" w:rsidTr="00F27D89">
                              <w:tc>
                                <w:tcPr>
                                  <w:tcW w:w="5000" w:type="pct"/>
                                </w:tcPr>
                                <w:p w14:paraId="35FBDC8D" w14:textId="77777777" w:rsidR="009E3BB5" w:rsidRDefault="009E3BB5" w:rsidP="00F27D89">
                                  <w:pPr>
                                    <w:pStyle w:val="Parts"/>
                                  </w:pPr>
                                  <w:r>
                                    <w:sym w:font="Wingdings" w:char="F0FC"/>
                                  </w:r>
                                  <w:r>
                                    <w:t xml:space="preserve"> states linear model is appropriate</w:t>
                                  </w:r>
                                </w:p>
                                <w:p w14:paraId="1A48D0D0" w14:textId="77777777" w:rsidR="009E3BB5" w:rsidRDefault="009E3BB5" w:rsidP="00F27D89">
                                  <w:pPr>
                                    <w:pStyle w:val="Parts"/>
                                  </w:pPr>
                                  <w:r>
                                    <w:rPr>
                                      <w:rFonts w:ascii="Wingdings" w:hAnsi="Wingdings"/>
                                    </w:rPr>
                                    <w:t></w:t>
                                  </w:r>
                                  <w:r>
                                    <w:t xml:space="preserve"> refers to no pattern evident in residuals</w:t>
                                  </w:r>
                                </w:p>
                              </w:tc>
                            </w:tr>
                          </w:tbl>
                          <w:p w14:paraId="10E7EEEA"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E2B9" id="Text Box 47" o:spid="_x0000_s1071" type="#_x0000_t202" style="position:absolute;left:0;text-align:left;margin-left:74.3pt;margin-top:11.95pt;width:346pt;height: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6888"/>
                      </w:tblGrid>
                      <w:tr w:rsidR="009E3BB5" w14:paraId="5290AFDA" w14:textId="77777777" w:rsidTr="004A4688">
                        <w:trPr>
                          <w:trHeight w:hRule="exact" w:val="255"/>
                        </w:trPr>
                        <w:tc>
                          <w:tcPr>
                            <w:tcW w:w="5000" w:type="pct"/>
                            <w:shd w:val="clear" w:color="auto" w:fill="E7E6E6" w:themeFill="background2"/>
                          </w:tcPr>
                          <w:p w14:paraId="11ED2AD4" w14:textId="77777777" w:rsidR="009E3BB5" w:rsidRPr="00992D52" w:rsidRDefault="009E3BB5" w:rsidP="00F27D89">
                            <w:pPr>
                              <w:pStyle w:val="Part"/>
                              <w:jc w:val="center"/>
                              <w:rPr>
                                <w:b/>
                              </w:rPr>
                            </w:pPr>
                            <w:r w:rsidRPr="00992D52">
                              <w:rPr>
                                <w:b/>
                              </w:rPr>
                              <w:t>Solution</w:t>
                            </w:r>
                          </w:p>
                        </w:tc>
                      </w:tr>
                      <w:tr w:rsidR="009E3BB5" w14:paraId="4E38D345" w14:textId="77777777" w:rsidTr="00F27D89">
                        <w:tc>
                          <w:tcPr>
                            <w:tcW w:w="5000" w:type="pct"/>
                          </w:tcPr>
                          <w:p w14:paraId="13B717D0" w14:textId="77777777" w:rsidR="009E3BB5" w:rsidRDefault="009E3BB5" w:rsidP="00F27D89">
                            <w:pPr>
                              <w:pStyle w:val="Parts"/>
                            </w:pPr>
                            <w:r>
                              <w:t>Linear model is appropriate as no pattern is evident in the residuals.</w:t>
                            </w:r>
                          </w:p>
                          <w:p w14:paraId="72194354" w14:textId="77777777" w:rsidR="009E3BB5" w:rsidRDefault="009E3BB5" w:rsidP="00F27D89">
                            <w:pPr>
                              <w:pStyle w:val="Parts"/>
                            </w:pPr>
                          </w:p>
                        </w:tc>
                      </w:tr>
                      <w:tr w:rsidR="009E3BB5" w14:paraId="2D3DC6AE" w14:textId="77777777" w:rsidTr="004A4688">
                        <w:trPr>
                          <w:trHeight w:hRule="exact" w:val="255"/>
                        </w:trPr>
                        <w:tc>
                          <w:tcPr>
                            <w:tcW w:w="5000" w:type="pct"/>
                            <w:shd w:val="clear" w:color="auto" w:fill="E7E6E6" w:themeFill="background2"/>
                          </w:tcPr>
                          <w:p w14:paraId="750DCB51" w14:textId="77777777" w:rsidR="009E3BB5" w:rsidRPr="00992D52" w:rsidRDefault="009E3BB5" w:rsidP="00F27D89">
                            <w:pPr>
                              <w:pStyle w:val="Part"/>
                              <w:jc w:val="center"/>
                              <w:rPr>
                                <w:b/>
                              </w:rPr>
                            </w:pPr>
                            <w:r w:rsidRPr="00992D52">
                              <w:rPr>
                                <w:b/>
                              </w:rPr>
                              <w:t>Specific behaviours</w:t>
                            </w:r>
                          </w:p>
                        </w:tc>
                      </w:tr>
                      <w:tr w:rsidR="009E3BB5" w14:paraId="767F68E4" w14:textId="77777777" w:rsidTr="00F27D89">
                        <w:tc>
                          <w:tcPr>
                            <w:tcW w:w="5000" w:type="pct"/>
                          </w:tcPr>
                          <w:p w14:paraId="35FBDC8D" w14:textId="77777777" w:rsidR="009E3BB5" w:rsidRDefault="009E3BB5" w:rsidP="00F27D89">
                            <w:pPr>
                              <w:pStyle w:val="Parts"/>
                            </w:pPr>
                            <w:r>
                              <w:sym w:font="Wingdings" w:char="F0FC"/>
                            </w:r>
                            <w:r>
                              <w:t xml:space="preserve"> states linear model is appropriate</w:t>
                            </w:r>
                          </w:p>
                          <w:p w14:paraId="1A48D0D0" w14:textId="77777777" w:rsidR="009E3BB5" w:rsidRDefault="009E3BB5" w:rsidP="00F27D89">
                            <w:pPr>
                              <w:pStyle w:val="Parts"/>
                            </w:pPr>
                            <w:r>
                              <w:rPr>
                                <w:rFonts w:ascii="Wingdings" w:hAnsi="Wingdings"/>
                              </w:rPr>
                              <w:t></w:t>
                            </w:r>
                            <w:r>
                              <w:t xml:space="preserve"> refers to no pattern evident in residuals</w:t>
                            </w:r>
                          </w:p>
                        </w:tc>
                      </w:tr>
                    </w:tbl>
                    <w:p w14:paraId="10E7EEEA" w14:textId="77777777" w:rsidR="009E3BB5" w:rsidRDefault="009E3BB5" w:rsidP="00F27D89">
                      <w:pPr>
                        <w:pStyle w:val="Part"/>
                      </w:pPr>
                    </w:p>
                  </w:txbxContent>
                </v:textbox>
              </v:shape>
            </w:pict>
          </mc:Fallback>
        </mc:AlternateContent>
      </w:r>
      <w:r>
        <w:tab/>
      </w:r>
      <w:r>
        <w:tab/>
        <w:t>(2 marks)</w:t>
      </w:r>
    </w:p>
    <w:p w14:paraId="2173D8D1" w14:textId="77777777" w:rsidR="002558F2" w:rsidRDefault="002558F2" w:rsidP="00F27D89">
      <w:pPr>
        <w:pStyle w:val="Parta"/>
      </w:pPr>
    </w:p>
    <w:p w14:paraId="283908F7" w14:textId="4CC6BC6D" w:rsidR="002558F2" w:rsidRDefault="002558F2">
      <w:pPr>
        <w:spacing w:after="160" w:line="259" w:lineRule="auto"/>
        <w:contextualSpacing w:val="0"/>
        <w:rPr>
          <w:b/>
          <w:szCs w:val="24"/>
          <w:lang w:val="en-US"/>
        </w:rPr>
      </w:pPr>
      <w:r>
        <w:br w:type="page"/>
      </w:r>
    </w:p>
    <w:p w14:paraId="7F378C11" w14:textId="042FB1CE" w:rsidR="002558F2" w:rsidRDefault="002558F2" w:rsidP="002558F2">
      <w:pPr>
        <w:pStyle w:val="QNum"/>
      </w:pPr>
      <w:r>
        <w:t>Question 20</w:t>
      </w:r>
      <w:r>
        <w:tab/>
        <w:t>(8 marks)</w:t>
      </w:r>
    </w:p>
    <w:p w14:paraId="5CCCB6C3" w14:textId="77777777" w:rsidR="002558F2" w:rsidRDefault="002558F2" w:rsidP="00F27D89">
      <w:pPr>
        <w:pStyle w:val="Part"/>
      </w:pPr>
      <w:r>
        <w:t xml:space="preserve">The vertices below represent </w:t>
      </w:r>
      <m:oMath>
        <m:r>
          <w:rPr>
            <w:rFonts w:ascii="Cambria Math" w:hAnsi="Cambria Math"/>
          </w:rPr>
          <m:t>8</m:t>
        </m:r>
      </m:oMath>
      <w:r>
        <w:t xml:space="preserve"> computers in a network and the weights on each edge represent the time, in milliseconds, for a signal to be sent directly between connected computers.</w:t>
      </w:r>
    </w:p>
    <w:p w14:paraId="348C43B6" w14:textId="77777777" w:rsidR="002558F2" w:rsidRDefault="002558F2" w:rsidP="00F27D89">
      <w:pPr>
        <w:pStyle w:val="Part"/>
      </w:pPr>
    </w:p>
    <w:p w14:paraId="040E740A" w14:textId="77777777" w:rsidR="002558F2" w:rsidRDefault="002558F2" w:rsidP="00F27D89">
      <w:pPr>
        <w:pStyle w:val="Part"/>
      </w:pPr>
    </w:p>
    <w:bookmarkStart w:id="28" w:name="_Hlk1300472"/>
    <w:p w14:paraId="39864BB8" w14:textId="77777777" w:rsidR="002558F2" w:rsidRDefault="002558F2" w:rsidP="00F27D89">
      <w:pPr>
        <w:pStyle w:val="Part"/>
        <w:jc w:val="center"/>
      </w:pPr>
      <w:r>
        <w:object w:dxaOrig="5395" w:dyaOrig="2784" w14:anchorId="59C5629B">
          <v:shape id="_x0000_i1037" type="#_x0000_t75" style="width:270pt;height:138.8pt" o:ole="">
            <v:imagedata r:id="rId32" o:title=""/>
          </v:shape>
          <o:OLEObject Type="Embed" ProgID="FXDraw.Graphic" ShapeID="_x0000_i1037" DrawAspect="Content" ObjectID="_1622971189" r:id="rId33"/>
        </w:object>
      </w:r>
      <w:bookmarkEnd w:id="28"/>
    </w:p>
    <w:p w14:paraId="7013B280" w14:textId="77777777" w:rsidR="002558F2" w:rsidRDefault="002558F2" w:rsidP="00F27D89">
      <w:pPr>
        <w:pStyle w:val="Part"/>
      </w:pPr>
    </w:p>
    <w:p w14:paraId="3EB3BE7A" w14:textId="77777777" w:rsidR="002558F2" w:rsidRDefault="002558F2" w:rsidP="00F27D89">
      <w:pPr>
        <w:pStyle w:val="Parta"/>
      </w:pPr>
      <w:r>
        <w:t>(a)</w:t>
      </w:r>
      <w:r>
        <w:tab/>
        <w:t xml:space="preserve">Given that </w:t>
      </w:r>
      <m:oMath>
        <m:r>
          <w:rPr>
            <w:rFonts w:ascii="Cambria Math" w:hAnsi="Cambria Math"/>
          </w:rPr>
          <m:t>x=48</m:t>
        </m:r>
      </m:oMath>
      <w:r>
        <w:rPr>
          <w:rFonts w:eastAsiaTheme="minorEastAsia"/>
        </w:rPr>
        <w:t>,</w:t>
      </w:r>
      <w:r w:rsidRPr="00D57D95">
        <w:t xml:space="preserve"> </w:t>
      </w:r>
      <w:r>
        <w:t>determine the path required and the time taken to send a signal in the least time between</w:t>
      </w:r>
    </w:p>
    <w:p w14:paraId="109F3068" w14:textId="77777777" w:rsidR="002558F2" w:rsidRDefault="002558F2" w:rsidP="00F27D89">
      <w:pPr>
        <w:pStyle w:val="Parta"/>
      </w:pPr>
    </w:p>
    <w:p w14:paraId="4610B057" w14:textId="77777777" w:rsidR="002558F2" w:rsidRDefault="002558F2" w:rsidP="00F27D89">
      <w:pPr>
        <w:pStyle w:val="Partai"/>
        <w:rPr>
          <w:rFonts w:eastAsiaTheme="minorEastAsia"/>
        </w:rPr>
      </w:pPr>
      <w:r>
        <w:rPr>
          <w:noProof/>
          <w:lang w:eastAsia="en-AU"/>
        </w:rPr>
        <mc:AlternateContent>
          <mc:Choice Requires="wps">
            <w:drawing>
              <wp:anchor distT="0" distB="0" distL="114300" distR="114300" simplePos="0" relativeHeight="251719680" behindDoc="0" locked="0" layoutInCell="1" allowOverlap="1" wp14:anchorId="5975FE49" wp14:editId="1EA92BB6">
                <wp:simplePos x="0" y="0"/>
                <wp:positionH relativeFrom="column">
                  <wp:posOffset>1673860</wp:posOffset>
                </wp:positionH>
                <wp:positionV relativeFrom="paragraph">
                  <wp:posOffset>88900</wp:posOffset>
                </wp:positionV>
                <wp:extent cx="2978150" cy="889000"/>
                <wp:effectExtent l="0" t="0" r="12700" b="25400"/>
                <wp:wrapNone/>
                <wp:docPr id="48" name="Text Box 48"/>
                <wp:cNvGraphicFramePr/>
                <a:graphic xmlns:a="http://schemas.openxmlformats.org/drawingml/2006/main">
                  <a:graphicData uri="http://schemas.microsoft.com/office/word/2010/wordprocessingShape">
                    <wps:wsp>
                      <wps:cNvSpPr txBox="1"/>
                      <wps:spPr>
                        <a:xfrm>
                          <a:off x="0" y="0"/>
                          <a:ext cx="2978150" cy="889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677"/>
                            </w:tblGrid>
                            <w:tr w:rsidR="009E3BB5" w14:paraId="251ADDBF" w14:textId="77777777" w:rsidTr="004A4688">
                              <w:trPr>
                                <w:trHeight w:hRule="exact" w:val="255"/>
                              </w:trPr>
                              <w:tc>
                                <w:tcPr>
                                  <w:tcW w:w="5000" w:type="pct"/>
                                  <w:shd w:val="clear" w:color="auto" w:fill="E7E6E6" w:themeFill="background2"/>
                                </w:tcPr>
                                <w:p w14:paraId="0464ABAE" w14:textId="77777777" w:rsidR="009E3BB5" w:rsidRPr="00992D52" w:rsidRDefault="009E3BB5" w:rsidP="00F27D89">
                                  <w:pPr>
                                    <w:pStyle w:val="Part"/>
                                    <w:jc w:val="center"/>
                                    <w:rPr>
                                      <w:b/>
                                    </w:rPr>
                                  </w:pPr>
                                  <w:r w:rsidRPr="00992D52">
                                    <w:rPr>
                                      <w:b/>
                                    </w:rPr>
                                    <w:t>Solution</w:t>
                                  </w:r>
                                </w:p>
                              </w:tc>
                            </w:tr>
                            <w:tr w:rsidR="009E3BB5" w14:paraId="459C028B" w14:textId="77777777" w:rsidTr="00F27D89">
                              <w:tc>
                                <w:tcPr>
                                  <w:tcW w:w="5000" w:type="pct"/>
                                </w:tcPr>
                                <w:p w14:paraId="12B9B052" w14:textId="77777777" w:rsidR="009E3BB5" w:rsidRPr="00F51619" w:rsidRDefault="009E3BB5" w:rsidP="00F27D89">
                                  <w:pPr>
                                    <w:pStyle w:val="Parts"/>
                                    <w:rPr>
                                      <w:rFonts w:eastAsiaTheme="minorEastAsia"/>
                                    </w:rPr>
                                  </w:pPr>
                                  <m:oMathPara>
                                    <m:oMath>
                                      <m:r>
                                        <w:rPr>
                                          <w:rFonts w:ascii="Cambria Math" w:hAnsi="Cambria Math"/>
                                        </w:rPr>
                                        <m:t xml:space="preserve">B-C-E-G </m:t>
                                      </m:r>
                                      <m:r>
                                        <m:rPr>
                                          <m:nor/>
                                        </m:rPr>
                                        <w:rPr>
                                          <w:rFonts w:ascii="Cambria Math" w:hAnsi="Cambria Math"/>
                                        </w:rPr>
                                        <m:t>in</m:t>
                                      </m:r>
                                      <m:r>
                                        <w:rPr>
                                          <w:rFonts w:ascii="Cambria Math" w:hAnsi="Cambria Math"/>
                                        </w:rPr>
                                        <m:t xml:space="preserve"> 21+25+10=56 </m:t>
                                      </m:r>
                                      <m:r>
                                        <m:rPr>
                                          <m:nor/>
                                        </m:rPr>
                                        <w:rPr>
                                          <w:rFonts w:ascii="Cambria Math" w:hAnsi="Cambria Math"/>
                                        </w:rPr>
                                        <m:t>ms</m:t>
                                      </m:r>
                                    </m:oMath>
                                  </m:oMathPara>
                                </w:p>
                                <w:p w14:paraId="78ADFBA6" w14:textId="77777777" w:rsidR="009E3BB5" w:rsidRPr="00F51619" w:rsidRDefault="009E3BB5" w:rsidP="00F27D89">
                                  <w:pPr>
                                    <w:pStyle w:val="Parts"/>
                                    <w:rPr>
                                      <w:rFonts w:eastAsiaTheme="minorEastAsia"/>
                                    </w:rPr>
                                  </w:pPr>
                                </w:p>
                              </w:tc>
                            </w:tr>
                            <w:tr w:rsidR="009E3BB5" w14:paraId="4B3DE49A" w14:textId="77777777" w:rsidTr="004A4688">
                              <w:trPr>
                                <w:trHeight w:hRule="exact" w:val="255"/>
                              </w:trPr>
                              <w:tc>
                                <w:tcPr>
                                  <w:tcW w:w="5000" w:type="pct"/>
                                  <w:shd w:val="clear" w:color="auto" w:fill="E7E6E6" w:themeFill="background2"/>
                                </w:tcPr>
                                <w:p w14:paraId="0D1A766D" w14:textId="77777777" w:rsidR="009E3BB5" w:rsidRPr="00992D52" w:rsidRDefault="009E3BB5" w:rsidP="00F27D89">
                                  <w:pPr>
                                    <w:pStyle w:val="Part"/>
                                    <w:jc w:val="center"/>
                                    <w:rPr>
                                      <w:b/>
                                    </w:rPr>
                                  </w:pPr>
                                  <w:r w:rsidRPr="00992D52">
                                    <w:rPr>
                                      <w:b/>
                                    </w:rPr>
                                    <w:t>Specific behaviours</w:t>
                                  </w:r>
                                </w:p>
                              </w:tc>
                            </w:tr>
                            <w:tr w:rsidR="009E3BB5" w14:paraId="2C215B67" w14:textId="77777777" w:rsidTr="00F27D89">
                              <w:tc>
                                <w:tcPr>
                                  <w:tcW w:w="5000" w:type="pct"/>
                                </w:tcPr>
                                <w:p w14:paraId="2077B9D8" w14:textId="77777777" w:rsidR="009E3BB5" w:rsidRDefault="009E3BB5" w:rsidP="00F27D89">
                                  <w:pPr>
                                    <w:pStyle w:val="Parts"/>
                                  </w:pPr>
                                  <w:r>
                                    <w:sym w:font="Wingdings" w:char="F0FC"/>
                                  </w:r>
                                  <w:r>
                                    <w:t xml:space="preserve"> correct path; </w:t>
                                  </w:r>
                                  <w:r>
                                    <w:rPr>
                                      <w:rFonts w:ascii="Wingdings" w:hAnsi="Wingdings"/>
                                    </w:rPr>
                                    <w:t></w:t>
                                  </w:r>
                                  <w:r>
                                    <w:t xml:space="preserve"> correct time for stated path</w:t>
                                  </w:r>
                                </w:p>
                              </w:tc>
                            </w:tr>
                          </w:tbl>
                          <w:p w14:paraId="16BC4048"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5FE49" id="Text Box 48" o:spid="_x0000_s1072" type="#_x0000_t202" style="position:absolute;left:0;text-align:left;margin-left:131.8pt;margin-top:7pt;width:234.5pt;height:7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4662"/>
                      </w:tblGrid>
                      <w:tr w:rsidR="009E3BB5" w14:paraId="251ADDBF" w14:textId="77777777" w:rsidTr="004A4688">
                        <w:trPr>
                          <w:trHeight w:hRule="exact" w:val="255"/>
                        </w:trPr>
                        <w:tc>
                          <w:tcPr>
                            <w:tcW w:w="5000" w:type="pct"/>
                            <w:shd w:val="clear" w:color="auto" w:fill="E7E6E6" w:themeFill="background2"/>
                          </w:tcPr>
                          <w:p w14:paraId="0464ABAE" w14:textId="77777777" w:rsidR="009E3BB5" w:rsidRPr="00992D52" w:rsidRDefault="009E3BB5" w:rsidP="00F27D89">
                            <w:pPr>
                              <w:pStyle w:val="Part"/>
                              <w:jc w:val="center"/>
                              <w:rPr>
                                <w:b/>
                              </w:rPr>
                            </w:pPr>
                            <w:r w:rsidRPr="00992D52">
                              <w:rPr>
                                <w:b/>
                              </w:rPr>
                              <w:t>Solution</w:t>
                            </w:r>
                          </w:p>
                        </w:tc>
                      </w:tr>
                      <w:tr w:rsidR="009E3BB5" w14:paraId="459C028B" w14:textId="77777777" w:rsidTr="00F27D89">
                        <w:tc>
                          <w:tcPr>
                            <w:tcW w:w="5000" w:type="pct"/>
                          </w:tcPr>
                          <w:p w14:paraId="12B9B052" w14:textId="77777777" w:rsidR="009E3BB5" w:rsidRPr="00F51619" w:rsidRDefault="009E3BB5" w:rsidP="00F27D89">
                            <w:pPr>
                              <w:pStyle w:val="Parts"/>
                              <w:rPr>
                                <w:rFonts w:eastAsiaTheme="minorEastAsia"/>
                              </w:rPr>
                            </w:pPr>
                            <m:oMathPara>
                              <m:oMath>
                                <m:r>
                                  <w:rPr>
                                    <w:rFonts w:ascii="Cambria Math" w:hAnsi="Cambria Math"/>
                                  </w:rPr>
                                  <m:t xml:space="preserve">B-C-E-G </m:t>
                                </m:r>
                                <m:r>
                                  <m:rPr>
                                    <m:nor/>
                                  </m:rPr>
                                  <w:rPr>
                                    <w:rFonts w:ascii="Cambria Math" w:hAnsi="Cambria Math"/>
                                  </w:rPr>
                                  <m:t>in</m:t>
                                </m:r>
                                <m:r>
                                  <w:rPr>
                                    <w:rFonts w:ascii="Cambria Math" w:hAnsi="Cambria Math"/>
                                  </w:rPr>
                                  <m:t xml:space="preserve"> 21+25+10=56 </m:t>
                                </m:r>
                                <m:r>
                                  <m:rPr>
                                    <m:nor/>
                                  </m:rPr>
                                  <w:rPr>
                                    <w:rFonts w:ascii="Cambria Math" w:hAnsi="Cambria Math"/>
                                  </w:rPr>
                                  <m:t>ms</m:t>
                                </m:r>
                              </m:oMath>
                            </m:oMathPara>
                          </w:p>
                          <w:p w14:paraId="78ADFBA6" w14:textId="77777777" w:rsidR="009E3BB5" w:rsidRPr="00F51619" w:rsidRDefault="009E3BB5" w:rsidP="00F27D89">
                            <w:pPr>
                              <w:pStyle w:val="Parts"/>
                              <w:rPr>
                                <w:rFonts w:eastAsiaTheme="minorEastAsia"/>
                              </w:rPr>
                            </w:pPr>
                          </w:p>
                        </w:tc>
                      </w:tr>
                      <w:tr w:rsidR="009E3BB5" w14:paraId="4B3DE49A" w14:textId="77777777" w:rsidTr="004A4688">
                        <w:trPr>
                          <w:trHeight w:hRule="exact" w:val="255"/>
                        </w:trPr>
                        <w:tc>
                          <w:tcPr>
                            <w:tcW w:w="5000" w:type="pct"/>
                            <w:shd w:val="clear" w:color="auto" w:fill="E7E6E6" w:themeFill="background2"/>
                          </w:tcPr>
                          <w:p w14:paraId="0D1A766D" w14:textId="77777777" w:rsidR="009E3BB5" w:rsidRPr="00992D52" w:rsidRDefault="009E3BB5" w:rsidP="00F27D89">
                            <w:pPr>
                              <w:pStyle w:val="Part"/>
                              <w:jc w:val="center"/>
                              <w:rPr>
                                <w:b/>
                              </w:rPr>
                            </w:pPr>
                            <w:r w:rsidRPr="00992D52">
                              <w:rPr>
                                <w:b/>
                              </w:rPr>
                              <w:t>Specific behaviours</w:t>
                            </w:r>
                          </w:p>
                        </w:tc>
                      </w:tr>
                      <w:tr w:rsidR="009E3BB5" w14:paraId="2C215B67" w14:textId="77777777" w:rsidTr="00F27D89">
                        <w:tc>
                          <w:tcPr>
                            <w:tcW w:w="5000" w:type="pct"/>
                          </w:tcPr>
                          <w:p w14:paraId="2077B9D8" w14:textId="77777777" w:rsidR="009E3BB5" w:rsidRDefault="009E3BB5" w:rsidP="00F27D89">
                            <w:pPr>
                              <w:pStyle w:val="Parts"/>
                            </w:pPr>
                            <w:r>
                              <w:sym w:font="Wingdings" w:char="F0FC"/>
                            </w:r>
                            <w:r>
                              <w:t xml:space="preserve"> correct path; </w:t>
                            </w:r>
                            <w:r>
                              <w:rPr>
                                <w:rFonts w:ascii="Wingdings" w:hAnsi="Wingdings"/>
                              </w:rPr>
                              <w:t></w:t>
                            </w:r>
                            <w:r>
                              <w:t xml:space="preserve"> correct time for stated path</w:t>
                            </w:r>
                          </w:p>
                        </w:tc>
                      </w:tr>
                    </w:tbl>
                    <w:p w14:paraId="16BC4048" w14:textId="77777777" w:rsidR="009E3BB5" w:rsidRDefault="009E3BB5" w:rsidP="00F27D89">
                      <w:pPr>
                        <w:pStyle w:val="Part"/>
                      </w:pPr>
                    </w:p>
                  </w:txbxContent>
                </v:textbox>
              </v:shape>
            </w:pict>
          </mc:Fallback>
        </mc:AlternateContent>
      </w:r>
      <w:r>
        <w:t>(i)</w:t>
      </w:r>
      <w:r>
        <w:tab/>
      </w:r>
      <m:oMath>
        <m:r>
          <w:rPr>
            <w:rFonts w:ascii="Cambria Math" w:hAnsi="Cambria Math"/>
          </w:rPr>
          <m:t>B</m:t>
        </m:r>
      </m:oMath>
      <w:r>
        <w:rPr>
          <w:rFonts w:eastAsiaTheme="minorEastAsia"/>
        </w:rPr>
        <w:t xml:space="preserve"> and </w:t>
      </w:r>
      <m:oMath>
        <m:r>
          <w:rPr>
            <w:rFonts w:ascii="Cambria Math" w:eastAsiaTheme="minorEastAsia" w:hAnsi="Cambria Math"/>
          </w:rPr>
          <m:t>G</m:t>
        </m:r>
      </m:oMath>
      <w:r>
        <w:rPr>
          <w:rFonts w:eastAsiaTheme="minorEastAsia"/>
        </w:rPr>
        <w:t>.</w:t>
      </w:r>
      <w:r>
        <w:rPr>
          <w:rFonts w:eastAsiaTheme="minorEastAsia"/>
        </w:rPr>
        <w:tab/>
        <w:t>(2 marks)</w:t>
      </w:r>
    </w:p>
    <w:p w14:paraId="0949DA0B" w14:textId="77777777" w:rsidR="002558F2" w:rsidRDefault="002558F2" w:rsidP="00F27D89">
      <w:pPr>
        <w:pStyle w:val="Partai"/>
        <w:rPr>
          <w:rFonts w:eastAsiaTheme="minorEastAsia"/>
        </w:rPr>
      </w:pPr>
    </w:p>
    <w:p w14:paraId="713E82B4" w14:textId="77777777" w:rsidR="002558F2" w:rsidRDefault="002558F2" w:rsidP="00F27D89">
      <w:pPr>
        <w:pStyle w:val="Partai"/>
        <w:rPr>
          <w:rFonts w:eastAsiaTheme="minorEastAsia"/>
        </w:rPr>
      </w:pPr>
    </w:p>
    <w:p w14:paraId="062921C4" w14:textId="77777777" w:rsidR="002558F2" w:rsidRDefault="002558F2" w:rsidP="00F27D89">
      <w:pPr>
        <w:pStyle w:val="Partai"/>
        <w:rPr>
          <w:rFonts w:eastAsiaTheme="minorEastAsia"/>
        </w:rPr>
      </w:pPr>
    </w:p>
    <w:p w14:paraId="7300FEBE" w14:textId="77777777" w:rsidR="002558F2" w:rsidRDefault="002558F2" w:rsidP="00F27D89">
      <w:pPr>
        <w:pStyle w:val="Partai"/>
      </w:pPr>
    </w:p>
    <w:p w14:paraId="0839B51D" w14:textId="77777777" w:rsidR="002558F2" w:rsidRDefault="002558F2" w:rsidP="00F27D89">
      <w:pPr>
        <w:pStyle w:val="Partai"/>
      </w:pPr>
    </w:p>
    <w:p w14:paraId="28E5D734" w14:textId="77777777" w:rsidR="002558F2" w:rsidRDefault="002558F2" w:rsidP="00F27D89">
      <w:pPr>
        <w:pStyle w:val="Partai"/>
      </w:pPr>
      <w:r>
        <w:rPr>
          <w:noProof/>
          <w:lang w:eastAsia="en-AU"/>
        </w:rPr>
        <mc:AlternateContent>
          <mc:Choice Requires="wps">
            <w:drawing>
              <wp:anchor distT="0" distB="0" distL="114300" distR="114300" simplePos="0" relativeHeight="251720704" behindDoc="0" locked="0" layoutInCell="1" allowOverlap="1" wp14:anchorId="5AFE9BE3" wp14:editId="74AF4B33">
                <wp:simplePos x="0" y="0"/>
                <wp:positionH relativeFrom="column">
                  <wp:posOffset>1673860</wp:posOffset>
                </wp:positionH>
                <wp:positionV relativeFrom="paragraph">
                  <wp:posOffset>110490</wp:posOffset>
                </wp:positionV>
                <wp:extent cx="2997200" cy="895350"/>
                <wp:effectExtent l="0" t="0" r="12700" b="19050"/>
                <wp:wrapNone/>
                <wp:docPr id="49" name="Text Box 49"/>
                <wp:cNvGraphicFramePr/>
                <a:graphic xmlns:a="http://schemas.openxmlformats.org/drawingml/2006/main">
                  <a:graphicData uri="http://schemas.microsoft.com/office/word/2010/wordprocessingShape">
                    <wps:wsp>
                      <wps:cNvSpPr txBox="1"/>
                      <wps:spPr>
                        <a:xfrm>
                          <a:off x="0" y="0"/>
                          <a:ext cx="2997200" cy="895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707"/>
                            </w:tblGrid>
                            <w:tr w:rsidR="009E3BB5" w14:paraId="23D04402" w14:textId="77777777" w:rsidTr="004A4688">
                              <w:trPr>
                                <w:trHeight w:hRule="exact" w:val="255"/>
                              </w:trPr>
                              <w:tc>
                                <w:tcPr>
                                  <w:tcW w:w="5000" w:type="pct"/>
                                  <w:shd w:val="clear" w:color="auto" w:fill="E7E6E6" w:themeFill="background2"/>
                                </w:tcPr>
                                <w:p w14:paraId="081835B0" w14:textId="77777777" w:rsidR="009E3BB5" w:rsidRPr="00992D52" w:rsidRDefault="009E3BB5" w:rsidP="00F27D89">
                                  <w:pPr>
                                    <w:pStyle w:val="Part"/>
                                    <w:jc w:val="center"/>
                                    <w:rPr>
                                      <w:b/>
                                    </w:rPr>
                                  </w:pPr>
                                  <w:r w:rsidRPr="00992D52">
                                    <w:rPr>
                                      <w:b/>
                                    </w:rPr>
                                    <w:t>Solution</w:t>
                                  </w:r>
                                </w:p>
                              </w:tc>
                            </w:tr>
                            <w:tr w:rsidR="009E3BB5" w14:paraId="04471545" w14:textId="77777777" w:rsidTr="00F27D89">
                              <w:tc>
                                <w:tcPr>
                                  <w:tcW w:w="5000" w:type="pct"/>
                                </w:tcPr>
                                <w:p w14:paraId="07CDB481" w14:textId="77777777" w:rsidR="009E3BB5" w:rsidRPr="00E26B50" w:rsidRDefault="009E3BB5" w:rsidP="00F27D89">
                                  <w:pPr>
                                    <w:pStyle w:val="Parts"/>
                                    <w:rPr>
                                      <w:rFonts w:eastAsiaTheme="minorEastAsia"/>
                                    </w:rPr>
                                  </w:pPr>
                                  <m:oMathPara>
                                    <m:oMath>
                                      <m:r>
                                        <w:rPr>
                                          <w:rFonts w:ascii="Cambria Math" w:hAnsi="Cambria Math"/>
                                        </w:rPr>
                                        <m:t>A-B-C-</m:t>
                                      </m:r>
                                      <m:func>
                                        <m:funcPr>
                                          <m:ctrlPr>
                                            <w:rPr>
                                              <w:rFonts w:ascii="Cambria Math" w:hAnsi="Cambria Math"/>
                                              <w:i/>
                                            </w:rPr>
                                          </m:ctrlPr>
                                        </m:funcPr>
                                        <m:fName>
                                          <m:r>
                                            <m:rPr>
                                              <m:sty m:val="p"/>
                                            </m:rPr>
                                            <w:rPr>
                                              <w:rFonts w:ascii="Cambria Math" w:hAnsi="Cambria Math"/>
                                            </w:rPr>
                                            <m:t>E</m:t>
                                          </m:r>
                                        </m:fName>
                                        <m:e>
                                          <m:r>
                                            <m:rPr>
                                              <m:nor/>
                                            </m:rPr>
                                            <w:rPr>
                                              <w:rFonts w:ascii="Cambria Math" w:hAnsi="Cambria Math"/>
                                            </w:rPr>
                                            <m:t>in</m:t>
                                          </m:r>
                                        </m:e>
                                      </m:func>
                                      <m:r>
                                        <w:rPr>
                                          <w:rFonts w:ascii="Cambria Math" w:hAnsi="Cambria Math"/>
                                        </w:rPr>
                                        <m:t xml:space="preserve"> 20+21+25=66 </m:t>
                                      </m:r>
                                      <m:r>
                                        <m:rPr>
                                          <m:nor/>
                                        </m:rPr>
                                        <w:rPr>
                                          <w:rFonts w:ascii="Cambria Math" w:hAnsi="Cambria Math"/>
                                        </w:rPr>
                                        <m:t>ms</m:t>
                                      </m:r>
                                    </m:oMath>
                                  </m:oMathPara>
                                </w:p>
                                <w:p w14:paraId="7992800B" w14:textId="77777777" w:rsidR="009E3BB5" w:rsidRPr="00E26B50" w:rsidRDefault="009E3BB5" w:rsidP="00F27D89">
                                  <w:pPr>
                                    <w:pStyle w:val="Parts"/>
                                    <w:rPr>
                                      <w:rFonts w:eastAsiaTheme="minorEastAsia"/>
                                    </w:rPr>
                                  </w:pPr>
                                </w:p>
                              </w:tc>
                            </w:tr>
                            <w:tr w:rsidR="009E3BB5" w14:paraId="5DCB967F" w14:textId="77777777" w:rsidTr="004A4688">
                              <w:trPr>
                                <w:trHeight w:hRule="exact" w:val="255"/>
                              </w:trPr>
                              <w:tc>
                                <w:tcPr>
                                  <w:tcW w:w="5000" w:type="pct"/>
                                  <w:shd w:val="clear" w:color="auto" w:fill="E7E6E6" w:themeFill="background2"/>
                                </w:tcPr>
                                <w:p w14:paraId="3607A181" w14:textId="77777777" w:rsidR="009E3BB5" w:rsidRPr="00992D52" w:rsidRDefault="009E3BB5" w:rsidP="00F27D89">
                                  <w:pPr>
                                    <w:pStyle w:val="Part"/>
                                    <w:jc w:val="center"/>
                                    <w:rPr>
                                      <w:b/>
                                    </w:rPr>
                                  </w:pPr>
                                  <w:r w:rsidRPr="00992D52">
                                    <w:rPr>
                                      <w:b/>
                                    </w:rPr>
                                    <w:t>Specific behaviours</w:t>
                                  </w:r>
                                </w:p>
                              </w:tc>
                            </w:tr>
                            <w:tr w:rsidR="009E3BB5" w14:paraId="0FF73226" w14:textId="77777777" w:rsidTr="00F27D89">
                              <w:tc>
                                <w:tcPr>
                                  <w:tcW w:w="5000" w:type="pct"/>
                                </w:tcPr>
                                <w:p w14:paraId="66596EA9" w14:textId="77777777" w:rsidR="009E3BB5" w:rsidRDefault="009E3BB5" w:rsidP="00F27D89">
                                  <w:pPr>
                                    <w:pStyle w:val="Parts"/>
                                  </w:pPr>
                                  <w:r>
                                    <w:sym w:font="Wingdings" w:char="F0FC"/>
                                  </w:r>
                                  <w:r>
                                    <w:t xml:space="preserve"> correct path; </w:t>
                                  </w:r>
                                  <w:r>
                                    <w:rPr>
                                      <w:rFonts w:ascii="Wingdings" w:hAnsi="Wingdings"/>
                                    </w:rPr>
                                    <w:t></w:t>
                                  </w:r>
                                  <w:r>
                                    <w:t xml:space="preserve"> correct time for stated path</w:t>
                                  </w:r>
                                </w:p>
                              </w:tc>
                            </w:tr>
                          </w:tbl>
                          <w:p w14:paraId="194B8CBC"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9BE3" id="Text Box 49" o:spid="_x0000_s1073" type="#_x0000_t202" style="position:absolute;left:0;text-align:left;margin-left:131.8pt;margin-top:8.7pt;width:236pt;height:7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4692"/>
                      </w:tblGrid>
                      <w:tr w:rsidR="009E3BB5" w14:paraId="23D04402" w14:textId="77777777" w:rsidTr="004A4688">
                        <w:trPr>
                          <w:trHeight w:hRule="exact" w:val="255"/>
                        </w:trPr>
                        <w:tc>
                          <w:tcPr>
                            <w:tcW w:w="5000" w:type="pct"/>
                            <w:shd w:val="clear" w:color="auto" w:fill="E7E6E6" w:themeFill="background2"/>
                          </w:tcPr>
                          <w:p w14:paraId="081835B0" w14:textId="77777777" w:rsidR="009E3BB5" w:rsidRPr="00992D52" w:rsidRDefault="009E3BB5" w:rsidP="00F27D89">
                            <w:pPr>
                              <w:pStyle w:val="Part"/>
                              <w:jc w:val="center"/>
                              <w:rPr>
                                <w:b/>
                              </w:rPr>
                            </w:pPr>
                            <w:r w:rsidRPr="00992D52">
                              <w:rPr>
                                <w:b/>
                              </w:rPr>
                              <w:t>Solution</w:t>
                            </w:r>
                          </w:p>
                        </w:tc>
                      </w:tr>
                      <w:tr w:rsidR="009E3BB5" w14:paraId="04471545" w14:textId="77777777" w:rsidTr="00F27D89">
                        <w:tc>
                          <w:tcPr>
                            <w:tcW w:w="5000" w:type="pct"/>
                          </w:tcPr>
                          <w:p w14:paraId="07CDB481" w14:textId="77777777" w:rsidR="009E3BB5" w:rsidRPr="00E26B50" w:rsidRDefault="009E3BB5" w:rsidP="00F27D89">
                            <w:pPr>
                              <w:pStyle w:val="Parts"/>
                              <w:rPr>
                                <w:rFonts w:eastAsiaTheme="minorEastAsia"/>
                              </w:rPr>
                            </w:pPr>
                            <m:oMathPara>
                              <m:oMath>
                                <m:r>
                                  <w:rPr>
                                    <w:rFonts w:ascii="Cambria Math" w:hAnsi="Cambria Math"/>
                                  </w:rPr>
                                  <m:t>A-B-C-</m:t>
                                </m:r>
                                <m:func>
                                  <m:funcPr>
                                    <m:ctrlPr>
                                      <w:rPr>
                                        <w:rFonts w:ascii="Cambria Math" w:hAnsi="Cambria Math"/>
                                        <w:i/>
                                      </w:rPr>
                                    </m:ctrlPr>
                                  </m:funcPr>
                                  <m:fName>
                                    <m:r>
                                      <m:rPr>
                                        <m:sty m:val="p"/>
                                      </m:rPr>
                                      <w:rPr>
                                        <w:rFonts w:ascii="Cambria Math" w:hAnsi="Cambria Math"/>
                                      </w:rPr>
                                      <m:t>E</m:t>
                                    </m:r>
                                  </m:fName>
                                  <m:e>
                                    <m:r>
                                      <m:rPr>
                                        <m:nor/>
                                      </m:rPr>
                                      <w:rPr>
                                        <w:rFonts w:ascii="Cambria Math" w:hAnsi="Cambria Math"/>
                                      </w:rPr>
                                      <m:t>in</m:t>
                                    </m:r>
                                  </m:e>
                                </m:func>
                                <m:r>
                                  <w:rPr>
                                    <w:rFonts w:ascii="Cambria Math" w:hAnsi="Cambria Math"/>
                                  </w:rPr>
                                  <m:t xml:space="preserve"> 20+21+25=66 </m:t>
                                </m:r>
                                <m:r>
                                  <m:rPr>
                                    <m:nor/>
                                  </m:rPr>
                                  <w:rPr>
                                    <w:rFonts w:ascii="Cambria Math" w:hAnsi="Cambria Math"/>
                                  </w:rPr>
                                  <m:t>ms</m:t>
                                </m:r>
                              </m:oMath>
                            </m:oMathPara>
                          </w:p>
                          <w:p w14:paraId="7992800B" w14:textId="77777777" w:rsidR="009E3BB5" w:rsidRPr="00E26B50" w:rsidRDefault="009E3BB5" w:rsidP="00F27D89">
                            <w:pPr>
                              <w:pStyle w:val="Parts"/>
                              <w:rPr>
                                <w:rFonts w:eastAsiaTheme="minorEastAsia"/>
                              </w:rPr>
                            </w:pPr>
                          </w:p>
                        </w:tc>
                      </w:tr>
                      <w:tr w:rsidR="009E3BB5" w14:paraId="5DCB967F" w14:textId="77777777" w:rsidTr="004A4688">
                        <w:trPr>
                          <w:trHeight w:hRule="exact" w:val="255"/>
                        </w:trPr>
                        <w:tc>
                          <w:tcPr>
                            <w:tcW w:w="5000" w:type="pct"/>
                            <w:shd w:val="clear" w:color="auto" w:fill="E7E6E6" w:themeFill="background2"/>
                          </w:tcPr>
                          <w:p w14:paraId="3607A181" w14:textId="77777777" w:rsidR="009E3BB5" w:rsidRPr="00992D52" w:rsidRDefault="009E3BB5" w:rsidP="00F27D89">
                            <w:pPr>
                              <w:pStyle w:val="Part"/>
                              <w:jc w:val="center"/>
                              <w:rPr>
                                <w:b/>
                              </w:rPr>
                            </w:pPr>
                            <w:r w:rsidRPr="00992D52">
                              <w:rPr>
                                <w:b/>
                              </w:rPr>
                              <w:t>Specific behaviours</w:t>
                            </w:r>
                          </w:p>
                        </w:tc>
                      </w:tr>
                      <w:tr w:rsidR="009E3BB5" w14:paraId="0FF73226" w14:textId="77777777" w:rsidTr="00F27D89">
                        <w:tc>
                          <w:tcPr>
                            <w:tcW w:w="5000" w:type="pct"/>
                          </w:tcPr>
                          <w:p w14:paraId="66596EA9" w14:textId="77777777" w:rsidR="009E3BB5" w:rsidRDefault="009E3BB5" w:rsidP="00F27D89">
                            <w:pPr>
                              <w:pStyle w:val="Parts"/>
                            </w:pPr>
                            <w:r>
                              <w:sym w:font="Wingdings" w:char="F0FC"/>
                            </w:r>
                            <w:r>
                              <w:t xml:space="preserve"> correct path; </w:t>
                            </w:r>
                            <w:r>
                              <w:rPr>
                                <w:rFonts w:ascii="Wingdings" w:hAnsi="Wingdings"/>
                              </w:rPr>
                              <w:t></w:t>
                            </w:r>
                            <w:r>
                              <w:t xml:space="preserve"> correct time for stated path</w:t>
                            </w:r>
                          </w:p>
                        </w:tc>
                      </w:tr>
                    </w:tbl>
                    <w:p w14:paraId="194B8CBC" w14:textId="77777777" w:rsidR="009E3BB5" w:rsidRDefault="009E3BB5" w:rsidP="00F27D89">
                      <w:pPr>
                        <w:pStyle w:val="Part"/>
                      </w:pPr>
                    </w:p>
                  </w:txbxContent>
                </v:textbox>
              </v:shape>
            </w:pict>
          </mc:Fallback>
        </mc:AlternateContent>
      </w:r>
      <w:r>
        <w:t>(ii)</w:t>
      </w:r>
      <w:r>
        <w:tab/>
      </w:r>
      <m:oMath>
        <m:r>
          <w:rPr>
            <w:rFonts w:ascii="Cambria Math" w:hAnsi="Cambria Math"/>
          </w:rPr>
          <m:t>A</m:t>
        </m:r>
      </m:oMath>
      <w:r>
        <w:t xml:space="preserve"> and </w:t>
      </w:r>
      <m:oMath>
        <m:r>
          <w:rPr>
            <w:rFonts w:ascii="Cambria Math" w:hAnsi="Cambria Math"/>
          </w:rPr>
          <m:t>E</m:t>
        </m:r>
      </m:oMath>
      <w:r>
        <w:t>.</w:t>
      </w:r>
      <w:r>
        <w:tab/>
        <w:t>(2 marks)</w:t>
      </w:r>
    </w:p>
    <w:p w14:paraId="147DAC2D" w14:textId="77777777" w:rsidR="002558F2" w:rsidRDefault="002558F2" w:rsidP="00F27D89">
      <w:pPr>
        <w:pStyle w:val="Partai"/>
      </w:pPr>
    </w:p>
    <w:p w14:paraId="3442FC5C" w14:textId="77777777" w:rsidR="002558F2" w:rsidRDefault="002558F2" w:rsidP="00F27D89">
      <w:pPr>
        <w:pStyle w:val="Partai"/>
      </w:pPr>
    </w:p>
    <w:p w14:paraId="08D8303D" w14:textId="77777777" w:rsidR="002558F2" w:rsidRDefault="002558F2" w:rsidP="00F27D89">
      <w:pPr>
        <w:pStyle w:val="Partai"/>
      </w:pPr>
    </w:p>
    <w:p w14:paraId="68BF4D54" w14:textId="77777777" w:rsidR="002558F2" w:rsidRDefault="002558F2" w:rsidP="00F27D89">
      <w:pPr>
        <w:pStyle w:val="Partai"/>
      </w:pPr>
    </w:p>
    <w:p w14:paraId="0E068010" w14:textId="77777777" w:rsidR="002558F2" w:rsidRDefault="002558F2" w:rsidP="00F27D89">
      <w:pPr>
        <w:pStyle w:val="Partai"/>
      </w:pPr>
    </w:p>
    <w:p w14:paraId="2A6B928C" w14:textId="77777777" w:rsidR="002558F2" w:rsidRDefault="002558F2" w:rsidP="00F27D89">
      <w:pPr>
        <w:pStyle w:val="Partai"/>
      </w:pPr>
      <w:r>
        <w:t>(iii)</w:t>
      </w:r>
      <w:r>
        <w:tab/>
      </w:r>
      <m:oMath>
        <m:r>
          <w:rPr>
            <w:rFonts w:ascii="Cambria Math" w:hAnsi="Cambria Math"/>
          </w:rPr>
          <m:t>A</m:t>
        </m:r>
      </m:oMath>
      <w:r>
        <w:t xml:space="preserve"> and </w:t>
      </w:r>
      <m:oMath>
        <m:r>
          <w:rPr>
            <w:rFonts w:ascii="Cambria Math" w:hAnsi="Cambria Math"/>
          </w:rPr>
          <m:t>H</m:t>
        </m:r>
      </m:oMath>
      <w:r>
        <w:t>.</w:t>
      </w:r>
      <w:r>
        <w:tab/>
        <w:t>(2 marks)</w:t>
      </w:r>
    </w:p>
    <w:p w14:paraId="7BE1C931" w14:textId="77777777" w:rsidR="002558F2" w:rsidRDefault="002558F2" w:rsidP="00F27D89">
      <w:pPr>
        <w:pStyle w:val="Part"/>
      </w:pPr>
      <w:r>
        <w:rPr>
          <w:noProof/>
          <w:lang w:eastAsia="en-AU"/>
        </w:rPr>
        <mc:AlternateContent>
          <mc:Choice Requires="wps">
            <w:drawing>
              <wp:anchor distT="0" distB="0" distL="114300" distR="114300" simplePos="0" relativeHeight="251722752" behindDoc="0" locked="0" layoutInCell="1" allowOverlap="1" wp14:anchorId="03E4C769" wp14:editId="7AC2BF90">
                <wp:simplePos x="0" y="0"/>
                <wp:positionH relativeFrom="column">
                  <wp:posOffset>1311910</wp:posOffset>
                </wp:positionH>
                <wp:positionV relativeFrom="paragraph">
                  <wp:posOffset>156845</wp:posOffset>
                </wp:positionV>
                <wp:extent cx="3905250" cy="8953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3905250" cy="895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134"/>
                            </w:tblGrid>
                            <w:tr w:rsidR="009E3BB5" w14:paraId="64CCA11D" w14:textId="77777777" w:rsidTr="004A4688">
                              <w:trPr>
                                <w:trHeight w:hRule="exact" w:val="255"/>
                              </w:trPr>
                              <w:tc>
                                <w:tcPr>
                                  <w:tcW w:w="5000" w:type="pct"/>
                                  <w:shd w:val="clear" w:color="auto" w:fill="E7E6E6" w:themeFill="background2"/>
                                </w:tcPr>
                                <w:p w14:paraId="244E2420" w14:textId="77777777" w:rsidR="009E3BB5" w:rsidRPr="00992D52" w:rsidRDefault="009E3BB5" w:rsidP="00F27D89">
                                  <w:pPr>
                                    <w:pStyle w:val="Part"/>
                                    <w:jc w:val="center"/>
                                    <w:rPr>
                                      <w:b/>
                                    </w:rPr>
                                  </w:pPr>
                                  <w:r w:rsidRPr="00992D52">
                                    <w:rPr>
                                      <w:b/>
                                    </w:rPr>
                                    <w:t>Solution</w:t>
                                  </w:r>
                                </w:p>
                              </w:tc>
                            </w:tr>
                            <w:tr w:rsidR="009E3BB5" w14:paraId="3EB5FD76" w14:textId="77777777" w:rsidTr="00F27D89">
                              <w:tc>
                                <w:tcPr>
                                  <w:tcW w:w="5000" w:type="pct"/>
                                </w:tcPr>
                                <w:p w14:paraId="194DBCF0" w14:textId="77777777" w:rsidR="009E3BB5" w:rsidRPr="00E26B50" w:rsidRDefault="009E3BB5" w:rsidP="00F27D89">
                                  <w:pPr>
                                    <w:pStyle w:val="Parts"/>
                                    <w:rPr>
                                      <w:rFonts w:eastAsiaTheme="minorEastAsia"/>
                                    </w:rPr>
                                  </w:pPr>
                                  <m:oMathPara>
                                    <m:oMath>
                                      <m:r>
                                        <w:rPr>
                                          <w:rFonts w:ascii="Cambria Math" w:hAnsi="Cambria Math"/>
                                        </w:rPr>
                                        <m:t xml:space="preserve">A-B-C-D-F-H </m:t>
                                      </m:r>
                                      <m:r>
                                        <m:rPr>
                                          <m:nor/>
                                        </m:rPr>
                                        <w:rPr>
                                          <w:rFonts w:ascii="Cambria Math" w:hAnsi="Cambria Math"/>
                                        </w:rPr>
                                        <m:t>in</m:t>
                                      </m:r>
                                      <m:r>
                                        <w:rPr>
                                          <w:rFonts w:ascii="Cambria Math" w:hAnsi="Cambria Math"/>
                                        </w:rPr>
                                        <m:t xml:space="preserve"> 20+21+19+15+24=99 </m:t>
                                      </m:r>
                                      <m:r>
                                        <m:rPr>
                                          <m:nor/>
                                        </m:rPr>
                                        <w:rPr>
                                          <w:rFonts w:ascii="Cambria Math" w:hAnsi="Cambria Math"/>
                                        </w:rPr>
                                        <m:t>ms</m:t>
                                      </m:r>
                                    </m:oMath>
                                  </m:oMathPara>
                                </w:p>
                                <w:p w14:paraId="56561023" w14:textId="77777777" w:rsidR="009E3BB5" w:rsidRPr="00E26B50" w:rsidRDefault="009E3BB5" w:rsidP="00F27D89">
                                  <w:pPr>
                                    <w:pStyle w:val="Parts"/>
                                    <w:rPr>
                                      <w:rFonts w:eastAsiaTheme="minorEastAsia"/>
                                    </w:rPr>
                                  </w:pPr>
                                </w:p>
                              </w:tc>
                            </w:tr>
                            <w:tr w:rsidR="009E3BB5" w14:paraId="560861DC" w14:textId="77777777" w:rsidTr="004A4688">
                              <w:trPr>
                                <w:trHeight w:hRule="exact" w:val="255"/>
                              </w:trPr>
                              <w:tc>
                                <w:tcPr>
                                  <w:tcW w:w="5000" w:type="pct"/>
                                  <w:shd w:val="clear" w:color="auto" w:fill="E7E6E6" w:themeFill="background2"/>
                                </w:tcPr>
                                <w:p w14:paraId="66C95D2C" w14:textId="77777777" w:rsidR="009E3BB5" w:rsidRPr="00992D52" w:rsidRDefault="009E3BB5" w:rsidP="00F27D89">
                                  <w:pPr>
                                    <w:pStyle w:val="Part"/>
                                    <w:jc w:val="center"/>
                                    <w:rPr>
                                      <w:b/>
                                    </w:rPr>
                                  </w:pPr>
                                  <w:r w:rsidRPr="00992D52">
                                    <w:rPr>
                                      <w:b/>
                                    </w:rPr>
                                    <w:t>Specific behaviours</w:t>
                                  </w:r>
                                </w:p>
                              </w:tc>
                            </w:tr>
                            <w:tr w:rsidR="009E3BB5" w14:paraId="65730493" w14:textId="77777777" w:rsidTr="00F27D89">
                              <w:tc>
                                <w:tcPr>
                                  <w:tcW w:w="5000" w:type="pct"/>
                                </w:tcPr>
                                <w:p w14:paraId="1A9F1EF3" w14:textId="77777777" w:rsidR="009E3BB5" w:rsidRDefault="009E3BB5" w:rsidP="00F27D89">
                                  <w:pPr>
                                    <w:pStyle w:val="Parts"/>
                                  </w:pPr>
                                  <w:r>
                                    <w:sym w:font="Wingdings" w:char="F0FC"/>
                                  </w:r>
                                  <w:r>
                                    <w:t xml:space="preserve"> correct path; </w:t>
                                  </w:r>
                                  <w:r>
                                    <w:rPr>
                                      <w:rFonts w:ascii="Wingdings" w:hAnsi="Wingdings"/>
                                    </w:rPr>
                                    <w:t></w:t>
                                  </w:r>
                                  <w:r>
                                    <w:t xml:space="preserve"> correct time for stated path</w:t>
                                  </w:r>
                                </w:p>
                              </w:tc>
                            </w:tr>
                          </w:tbl>
                          <w:p w14:paraId="0883735E"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C769" id="Text Box 50" o:spid="_x0000_s1074" type="#_x0000_t202" style="position:absolute;margin-left:103.3pt;margin-top:12.35pt;width:307.5pt;height: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6119"/>
                      </w:tblGrid>
                      <w:tr w:rsidR="009E3BB5" w14:paraId="64CCA11D" w14:textId="77777777" w:rsidTr="004A4688">
                        <w:trPr>
                          <w:trHeight w:hRule="exact" w:val="255"/>
                        </w:trPr>
                        <w:tc>
                          <w:tcPr>
                            <w:tcW w:w="5000" w:type="pct"/>
                            <w:shd w:val="clear" w:color="auto" w:fill="E7E6E6" w:themeFill="background2"/>
                          </w:tcPr>
                          <w:p w14:paraId="244E2420" w14:textId="77777777" w:rsidR="009E3BB5" w:rsidRPr="00992D52" w:rsidRDefault="009E3BB5" w:rsidP="00F27D89">
                            <w:pPr>
                              <w:pStyle w:val="Part"/>
                              <w:jc w:val="center"/>
                              <w:rPr>
                                <w:b/>
                              </w:rPr>
                            </w:pPr>
                            <w:r w:rsidRPr="00992D52">
                              <w:rPr>
                                <w:b/>
                              </w:rPr>
                              <w:t>Solution</w:t>
                            </w:r>
                          </w:p>
                        </w:tc>
                      </w:tr>
                      <w:tr w:rsidR="009E3BB5" w14:paraId="3EB5FD76" w14:textId="77777777" w:rsidTr="00F27D89">
                        <w:tc>
                          <w:tcPr>
                            <w:tcW w:w="5000" w:type="pct"/>
                          </w:tcPr>
                          <w:p w14:paraId="194DBCF0" w14:textId="77777777" w:rsidR="009E3BB5" w:rsidRPr="00E26B50" w:rsidRDefault="009E3BB5" w:rsidP="00F27D89">
                            <w:pPr>
                              <w:pStyle w:val="Parts"/>
                              <w:rPr>
                                <w:rFonts w:eastAsiaTheme="minorEastAsia"/>
                              </w:rPr>
                            </w:pPr>
                            <m:oMathPara>
                              <m:oMath>
                                <m:r>
                                  <w:rPr>
                                    <w:rFonts w:ascii="Cambria Math" w:hAnsi="Cambria Math"/>
                                  </w:rPr>
                                  <m:t xml:space="preserve">A-B-C-D-F-H </m:t>
                                </m:r>
                                <m:r>
                                  <m:rPr>
                                    <m:nor/>
                                  </m:rPr>
                                  <w:rPr>
                                    <w:rFonts w:ascii="Cambria Math" w:hAnsi="Cambria Math"/>
                                  </w:rPr>
                                  <m:t>in</m:t>
                                </m:r>
                                <m:r>
                                  <w:rPr>
                                    <w:rFonts w:ascii="Cambria Math" w:hAnsi="Cambria Math"/>
                                  </w:rPr>
                                  <m:t xml:space="preserve"> 20+21+19+15+24=99 </m:t>
                                </m:r>
                                <m:r>
                                  <m:rPr>
                                    <m:nor/>
                                  </m:rPr>
                                  <w:rPr>
                                    <w:rFonts w:ascii="Cambria Math" w:hAnsi="Cambria Math"/>
                                  </w:rPr>
                                  <m:t>ms</m:t>
                                </m:r>
                              </m:oMath>
                            </m:oMathPara>
                          </w:p>
                          <w:p w14:paraId="56561023" w14:textId="77777777" w:rsidR="009E3BB5" w:rsidRPr="00E26B50" w:rsidRDefault="009E3BB5" w:rsidP="00F27D89">
                            <w:pPr>
                              <w:pStyle w:val="Parts"/>
                              <w:rPr>
                                <w:rFonts w:eastAsiaTheme="minorEastAsia"/>
                              </w:rPr>
                            </w:pPr>
                          </w:p>
                        </w:tc>
                      </w:tr>
                      <w:tr w:rsidR="009E3BB5" w14:paraId="560861DC" w14:textId="77777777" w:rsidTr="004A4688">
                        <w:trPr>
                          <w:trHeight w:hRule="exact" w:val="255"/>
                        </w:trPr>
                        <w:tc>
                          <w:tcPr>
                            <w:tcW w:w="5000" w:type="pct"/>
                            <w:shd w:val="clear" w:color="auto" w:fill="E7E6E6" w:themeFill="background2"/>
                          </w:tcPr>
                          <w:p w14:paraId="66C95D2C" w14:textId="77777777" w:rsidR="009E3BB5" w:rsidRPr="00992D52" w:rsidRDefault="009E3BB5" w:rsidP="00F27D89">
                            <w:pPr>
                              <w:pStyle w:val="Part"/>
                              <w:jc w:val="center"/>
                              <w:rPr>
                                <w:b/>
                              </w:rPr>
                            </w:pPr>
                            <w:r w:rsidRPr="00992D52">
                              <w:rPr>
                                <w:b/>
                              </w:rPr>
                              <w:t>Specific behaviours</w:t>
                            </w:r>
                          </w:p>
                        </w:tc>
                      </w:tr>
                      <w:tr w:rsidR="009E3BB5" w14:paraId="65730493" w14:textId="77777777" w:rsidTr="00F27D89">
                        <w:tc>
                          <w:tcPr>
                            <w:tcW w:w="5000" w:type="pct"/>
                          </w:tcPr>
                          <w:p w14:paraId="1A9F1EF3" w14:textId="77777777" w:rsidR="009E3BB5" w:rsidRDefault="009E3BB5" w:rsidP="00F27D89">
                            <w:pPr>
                              <w:pStyle w:val="Parts"/>
                            </w:pPr>
                            <w:r>
                              <w:sym w:font="Wingdings" w:char="F0FC"/>
                            </w:r>
                            <w:r>
                              <w:t xml:space="preserve"> correct path; </w:t>
                            </w:r>
                            <w:r>
                              <w:rPr>
                                <w:rFonts w:ascii="Wingdings" w:hAnsi="Wingdings"/>
                              </w:rPr>
                              <w:t></w:t>
                            </w:r>
                            <w:r>
                              <w:t xml:space="preserve"> correct time for stated path</w:t>
                            </w:r>
                          </w:p>
                        </w:tc>
                      </w:tr>
                    </w:tbl>
                    <w:p w14:paraId="0883735E" w14:textId="77777777" w:rsidR="009E3BB5" w:rsidRDefault="009E3BB5" w:rsidP="00F27D89">
                      <w:pPr>
                        <w:pStyle w:val="Part"/>
                      </w:pPr>
                    </w:p>
                  </w:txbxContent>
                </v:textbox>
              </v:shape>
            </w:pict>
          </mc:Fallback>
        </mc:AlternateContent>
      </w:r>
    </w:p>
    <w:p w14:paraId="1FF04FD1" w14:textId="77777777" w:rsidR="002558F2" w:rsidRDefault="002558F2" w:rsidP="00F27D89">
      <w:pPr>
        <w:pStyle w:val="Part"/>
      </w:pPr>
    </w:p>
    <w:p w14:paraId="6132D7DF" w14:textId="77777777" w:rsidR="002558F2" w:rsidRDefault="002558F2" w:rsidP="00F27D89">
      <w:pPr>
        <w:pStyle w:val="Part"/>
      </w:pPr>
    </w:p>
    <w:p w14:paraId="769062C5" w14:textId="77777777" w:rsidR="002558F2" w:rsidRDefault="002558F2" w:rsidP="00F27D89">
      <w:pPr>
        <w:pStyle w:val="Part"/>
      </w:pPr>
    </w:p>
    <w:p w14:paraId="1C2A1AD3" w14:textId="77777777" w:rsidR="002558F2" w:rsidRDefault="002558F2" w:rsidP="00F27D89">
      <w:pPr>
        <w:pStyle w:val="Part"/>
      </w:pPr>
    </w:p>
    <w:p w14:paraId="1653E2DA" w14:textId="77777777" w:rsidR="002558F2" w:rsidRDefault="002558F2" w:rsidP="00F27D89">
      <w:pPr>
        <w:pStyle w:val="Part"/>
      </w:pPr>
    </w:p>
    <w:p w14:paraId="2B3282A3" w14:textId="77777777" w:rsidR="002558F2" w:rsidRDefault="002558F2" w:rsidP="00F27D89">
      <w:pPr>
        <w:pStyle w:val="Part"/>
      </w:pPr>
    </w:p>
    <w:p w14:paraId="4BCA7EF5" w14:textId="77777777" w:rsidR="002558F2" w:rsidRPr="00F913EF" w:rsidRDefault="002558F2" w:rsidP="00F27D89">
      <w:pPr>
        <w:pStyle w:val="Part"/>
      </w:pPr>
    </w:p>
    <w:p w14:paraId="32754B61" w14:textId="77777777" w:rsidR="002558F2" w:rsidRDefault="002558F2" w:rsidP="00F27D89">
      <w:pPr>
        <w:pStyle w:val="Part"/>
      </w:pPr>
    </w:p>
    <w:p w14:paraId="58D9A1ED" w14:textId="77777777" w:rsidR="002558F2" w:rsidRDefault="002558F2" w:rsidP="00F27D89">
      <w:pPr>
        <w:pStyle w:val="Parta"/>
      </w:pPr>
    </w:p>
    <w:p w14:paraId="3025EB33" w14:textId="77777777" w:rsidR="002558F2" w:rsidRDefault="002558F2" w:rsidP="00F27D89">
      <w:pPr>
        <w:pStyle w:val="Parta"/>
        <w:rPr>
          <w:rFonts w:eastAsiaTheme="minorEastAsia"/>
        </w:rPr>
      </w:pPr>
      <w:r>
        <w:rPr>
          <w:noProof/>
          <w:lang w:eastAsia="en-AU"/>
        </w:rPr>
        <mc:AlternateContent>
          <mc:Choice Requires="wps">
            <w:drawing>
              <wp:anchor distT="0" distB="0" distL="114300" distR="114300" simplePos="0" relativeHeight="251721728" behindDoc="0" locked="0" layoutInCell="1" allowOverlap="1" wp14:anchorId="1C3BEEE7" wp14:editId="4248C37F">
                <wp:simplePos x="0" y="0"/>
                <wp:positionH relativeFrom="column">
                  <wp:posOffset>1540510</wp:posOffset>
                </wp:positionH>
                <wp:positionV relativeFrom="paragraph">
                  <wp:posOffset>434975</wp:posOffset>
                </wp:positionV>
                <wp:extent cx="3441700" cy="1454150"/>
                <wp:effectExtent l="0" t="0" r="25400" b="12700"/>
                <wp:wrapNone/>
                <wp:docPr id="51" name="Text Box 51"/>
                <wp:cNvGraphicFramePr/>
                <a:graphic xmlns:a="http://schemas.openxmlformats.org/drawingml/2006/main">
                  <a:graphicData uri="http://schemas.microsoft.com/office/word/2010/wordprocessingShape">
                    <wps:wsp>
                      <wps:cNvSpPr txBox="1"/>
                      <wps:spPr>
                        <a:xfrm>
                          <a:off x="0" y="0"/>
                          <a:ext cx="3441700" cy="1454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405"/>
                            </w:tblGrid>
                            <w:tr w:rsidR="009E3BB5" w14:paraId="73464752" w14:textId="77777777" w:rsidTr="004A4688">
                              <w:trPr>
                                <w:trHeight w:hRule="exact" w:val="255"/>
                              </w:trPr>
                              <w:tc>
                                <w:tcPr>
                                  <w:tcW w:w="5000" w:type="pct"/>
                                  <w:shd w:val="clear" w:color="auto" w:fill="E7E6E6" w:themeFill="background2"/>
                                </w:tcPr>
                                <w:p w14:paraId="74B58899" w14:textId="77777777" w:rsidR="009E3BB5" w:rsidRPr="00992D52" w:rsidRDefault="009E3BB5" w:rsidP="00F27D89">
                                  <w:pPr>
                                    <w:pStyle w:val="Part"/>
                                    <w:jc w:val="center"/>
                                    <w:rPr>
                                      <w:b/>
                                    </w:rPr>
                                  </w:pPr>
                                  <w:r w:rsidRPr="00992D52">
                                    <w:rPr>
                                      <w:b/>
                                    </w:rPr>
                                    <w:t>Solution</w:t>
                                  </w:r>
                                </w:p>
                              </w:tc>
                            </w:tr>
                            <w:tr w:rsidR="009E3BB5" w14:paraId="0F8C8A16" w14:textId="77777777" w:rsidTr="00F27D89">
                              <w:tc>
                                <w:tcPr>
                                  <w:tcW w:w="5000" w:type="pct"/>
                                </w:tcPr>
                                <w:p w14:paraId="6A2B0ACD" w14:textId="77777777" w:rsidR="009E3BB5" w:rsidRPr="00B46E64" w:rsidRDefault="009E3BB5" w:rsidP="00F27D89">
                                  <w:pPr>
                                    <w:pStyle w:val="Parts"/>
                                    <w:rPr>
                                      <w:rFonts w:eastAsiaTheme="minorEastAsia"/>
                                    </w:rPr>
                                  </w:pPr>
                                  <m:oMathPara>
                                    <m:oMath>
                                      <m:r>
                                        <w:rPr>
                                          <w:rFonts w:ascii="Cambria Math" w:hAnsi="Cambria Math"/>
                                        </w:rPr>
                                        <m:t xml:space="preserve">A-B-E-G-H </m:t>
                                      </m:r>
                                      <m:r>
                                        <m:rPr>
                                          <m:nor/>
                                        </m:rPr>
                                        <w:rPr>
                                          <w:rFonts w:ascii="Cambria Math" w:hAnsi="Cambria Math"/>
                                        </w:rPr>
                                        <m:t>in</m:t>
                                      </m:r>
                                      <m:r>
                                        <w:rPr>
                                          <w:rFonts w:ascii="Cambria Math" w:hAnsi="Cambria Math"/>
                                        </w:rPr>
                                        <m:t xml:space="preserve"> 20+x+10+24=54+x</m:t>
                                      </m:r>
                                    </m:oMath>
                                  </m:oMathPara>
                                </w:p>
                                <w:p w14:paraId="104A379D" w14:textId="77777777" w:rsidR="009E3BB5" w:rsidRDefault="009E3BB5" w:rsidP="00F27D89">
                                  <w:pPr>
                                    <w:pStyle w:val="Parts"/>
                                    <w:rPr>
                                      <w:rFonts w:eastAsiaTheme="minorEastAsia"/>
                                    </w:rPr>
                                  </w:pPr>
                                </w:p>
                                <w:p w14:paraId="0A442D0C" w14:textId="77777777" w:rsidR="009E3BB5" w:rsidRPr="00B46E64" w:rsidRDefault="009E3BB5" w:rsidP="00F27D89">
                                  <w:pPr>
                                    <w:pStyle w:val="Parts"/>
                                    <w:rPr>
                                      <w:rFonts w:eastAsiaTheme="minorEastAsia"/>
                                    </w:rPr>
                                  </w:pPr>
                                  <m:oMathPara>
                                    <m:oMath>
                                      <m:r>
                                        <w:rPr>
                                          <w:rFonts w:ascii="Cambria Math" w:eastAsiaTheme="minorEastAsia" w:hAnsi="Cambria Math"/>
                                        </w:rPr>
                                        <m:t xml:space="preserve">54+x&lt;99 </m:t>
                                      </m:r>
                                      <m:r>
                                        <m:rPr>
                                          <m:nor/>
                                        </m:rPr>
                                        <w:rPr>
                                          <w:rFonts w:ascii="Cambria Math" w:eastAsiaTheme="minorEastAsia" w:hAnsi="Cambria Math"/>
                                        </w:rPr>
                                        <m:t>and so largest value of</m:t>
                                      </m:r>
                                      <m:r>
                                        <w:rPr>
                                          <w:rFonts w:ascii="Cambria Math" w:eastAsiaTheme="minorEastAsia" w:hAnsi="Cambria Math"/>
                                        </w:rPr>
                                        <m:t xml:space="preserve"> x=44</m:t>
                                      </m:r>
                                    </m:oMath>
                                  </m:oMathPara>
                                </w:p>
                                <w:p w14:paraId="7480E2DF" w14:textId="77777777" w:rsidR="009E3BB5" w:rsidRPr="00B46E64" w:rsidRDefault="009E3BB5" w:rsidP="00F27D89">
                                  <w:pPr>
                                    <w:pStyle w:val="Parts"/>
                                    <w:rPr>
                                      <w:rFonts w:eastAsiaTheme="minorEastAsia"/>
                                    </w:rPr>
                                  </w:pPr>
                                </w:p>
                              </w:tc>
                            </w:tr>
                            <w:tr w:rsidR="009E3BB5" w14:paraId="406CA2F3" w14:textId="77777777" w:rsidTr="004A4688">
                              <w:trPr>
                                <w:trHeight w:hRule="exact" w:val="255"/>
                              </w:trPr>
                              <w:tc>
                                <w:tcPr>
                                  <w:tcW w:w="5000" w:type="pct"/>
                                  <w:shd w:val="clear" w:color="auto" w:fill="E7E6E6" w:themeFill="background2"/>
                                </w:tcPr>
                                <w:p w14:paraId="1D9A3840" w14:textId="77777777" w:rsidR="009E3BB5" w:rsidRPr="00992D52" w:rsidRDefault="009E3BB5" w:rsidP="00F27D89">
                                  <w:pPr>
                                    <w:pStyle w:val="Part"/>
                                    <w:jc w:val="center"/>
                                    <w:rPr>
                                      <w:b/>
                                    </w:rPr>
                                  </w:pPr>
                                  <w:r w:rsidRPr="00992D52">
                                    <w:rPr>
                                      <w:b/>
                                    </w:rPr>
                                    <w:t>Specific behaviours</w:t>
                                  </w:r>
                                </w:p>
                              </w:tc>
                            </w:tr>
                            <w:tr w:rsidR="009E3BB5" w14:paraId="58A0A9D7" w14:textId="77777777" w:rsidTr="00F27D89">
                              <w:tc>
                                <w:tcPr>
                                  <w:tcW w:w="5000" w:type="pct"/>
                                </w:tcPr>
                                <w:p w14:paraId="22B42ADB" w14:textId="77777777" w:rsidR="009E3BB5" w:rsidRDefault="009E3BB5" w:rsidP="00F27D89">
                                  <w:pPr>
                                    <w:pStyle w:val="Parts"/>
                                  </w:pPr>
                                  <w:r>
                                    <w:sym w:font="Wingdings" w:char="F0FC"/>
                                  </w:r>
                                  <w:r>
                                    <w:t xml:space="preserve"> </w:t>
                                  </w:r>
                                  <w:r w:rsidRPr="00265FB6">
                                    <w:rPr>
                                      <w:highlight w:val="yellow"/>
                                    </w:rPr>
                                    <w:t>explanation</w:t>
                                  </w:r>
                                </w:p>
                                <w:p w14:paraId="74DCE095" w14:textId="77777777" w:rsidR="009E3BB5" w:rsidRDefault="009E3BB5" w:rsidP="00F27D89">
                                  <w:pPr>
                                    <w:pStyle w:val="Parts"/>
                                  </w:pPr>
                                  <w:r>
                                    <w:rPr>
                                      <w:rFonts w:ascii="Wingdings" w:hAnsi="Wingdings"/>
                                    </w:rPr>
                                    <w:t></w:t>
                                  </w:r>
                                  <w:r>
                                    <w:t xml:space="preserve"> correct value of </w:t>
                                  </w:r>
                                  <m:oMath>
                                    <m:r>
                                      <w:rPr>
                                        <w:rFonts w:ascii="Cambria Math" w:hAnsi="Cambria Math"/>
                                      </w:rPr>
                                      <m:t>x</m:t>
                                    </m:r>
                                  </m:oMath>
                                </w:p>
                              </w:tc>
                            </w:tr>
                          </w:tbl>
                          <w:p w14:paraId="26A084BC"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BEEE7" id="Text Box 51" o:spid="_x0000_s1075" type="#_x0000_t202" style="position:absolute;left:0;text-align:left;margin-left:121.3pt;margin-top:34.25pt;width:271pt;height:1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5390"/>
                      </w:tblGrid>
                      <w:tr w:rsidR="009E3BB5" w14:paraId="73464752" w14:textId="77777777" w:rsidTr="004A4688">
                        <w:trPr>
                          <w:trHeight w:hRule="exact" w:val="255"/>
                        </w:trPr>
                        <w:tc>
                          <w:tcPr>
                            <w:tcW w:w="5000" w:type="pct"/>
                            <w:shd w:val="clear" w:color="auto" w:fill="E7E6E6" w:themeFill="background2"/>
                          </w:tcPr>
                          <w:p w14:paraId="74B58899" w14:textId="77777777" w:rsidR="009E3BB5" w:rsidRPr="00992D52" w:rsidRDefault="009E3BB5" w:rsidP="00F27D89">
                            <w:pPr>
                              <w:pStyle w:val="Part"/>
                              <w:jc w:val="center"/>
                              <w:rPr>
                                <w:b/>
                              </w:rPr>
                            </w:pPr>
                            <w:r w:rsidRPr="00992D52">
                              <w:rPr>
                                <w:b/>
                              </w:rPr>
                              <w:t>Solution</w:t>
                            </w:r>
                          </w:p>
                        </w:tc>
                      </w:tr>
                      <w:tr w:rsidR="009E3BB5" w14:paraId="0F8C8A16" w14:textId="77777777" w:rsidTr="00F27D89">
                        <w:tc>
                          <w:tcPr>
                            <w:tcW w:w="5000" w:type="pct"/>
                          </w:tcPr>
                          <w:p w14:paraId="6A2B0ACD" w14:textId="77777777" w:rsidR="009E3BB5" w:rsidRPr="00B46E64" w:rsidRDefault="009E3BB5" w:rsidP="00F27D89">
                            <w:pPr>
                              <w:pStyle w:val="Parts"/>
                              <w:rPr>
                                <w:rFonts w:eastAsiaTheme="minorEastAsia"/>
                              </w:rPr>
                            </w:pPr>
                            <m:oMathPara>
                              <m:oMath>
                                <m:r>
                                  <w:rPr>
                                    <w:rFonts w:ascii="Cambria Math" w:hAnsi="Cambria Math"/>
                                  </w:rPr>
                                  <m:t xml:space="preserve">A-B-E-G-H </m:t>
                                </m:r>
                                <m:r>
                                  <m:rPr>
                                    <m:nor/>
                                  </m:rPr>
                                  <w:rPr>
                                    <w:rFonts w:ascii="Cambria Math" w:hAnsi="Cambria Math"/>
                                  </w:rPr>
                                  <m:t>in</m:t>
                                </m:r>
                                <m:r>
                                  <w:rPr>
                                    <w:rFonts w:ascii="Cambria Math" w:hAnsi="Cambria Math"/>
                                  </w:rPr>
                                  <m:t xml:space="preserve"> 20+x+10+24=54+x</m:t>
                                </m:r>
                              </m:oMath>
                            </m:oMathPara>
                          </w:p>
                          <w:p w14:paraId="104A379D" w14:textId="77777777" w:rsidR="009E3BB5" w:rsidRDefault="009E3BB5" w:rsidP="00F27D89">
                            <w:pPr>
                              <w:pStyle w:val="Parts"/>
                              <w:rPr>
                                <w:rFonts w:eastAsiaTheme="minorEastAsia"/>
                              </w:rPr>
                            </w:pPr>
                          </w:p>
                          <w:p w14:paraId="0A442D0C" w14:textId="77777777" w:rsidR="009E3BB5" w:rsidRPr="00B46E64" w:rsidRDefault="009E3BB5" w:rsidP="00F27D89">
                            <w:pPr>
                              <w:pStyle w:val="Parts"/>
                              <w:rPr>
                                <w:rFonts w:eastAsiaTheme="minorEastAsia"/>
                              </w:rPr>
                            </w:pPr>
                            <m:oMathPara>
                              <m:oMath>
                                <m:r>
                                  <w:rPr>
                                    <w:rFonts w:ascii="Cambria Math" w:eastAsiaTheme="minorEastAsia" w:hAnsi="Cambria Math"/>
                                  </w:rPr>
                                  <m:t xml:space="preserve">54+x&lt;99 </m:t>
                                </m:r>
                                <m:r>
                                  <m:rPr>
                                    <m:nor/>
                                  </m:rPr>
                                  <w:rPr>
                                    <w:rFonts w:ascii="Cambria Math" w:eastAsiaTheme="minorEastAsia" w:hAnsi="Cambria Math"/>
                                  </w:rPr>
                                  <m:t>and so largest value of</m:t>
                                </m:r>
                                <m:r>
                                  <w:rPr>
                                    <w:rFonts w:ascii="Cambria Math" w:eastAsiaTheme="minorEastAsia" w:hAnsi="Cambria Math"/>
                                  </w:rPr>
                                  <m:t xml:space="preserve"> x=44</m:t>
                                </m:r>
                              </m:oMath>
                            </m:oMathPara>
                          </w:p>
                          <w:p w14:paraId="7480E2DF" w14:textId="77777777" w:rsidR="009E3BB5" w:rsidRPr="00B46E64" w:rsidRDefault="009E3BB5" w:rsidP="00F27D89">
                            <w:pPr>
                              <w:pStyle w:val="Parts"/>
                              <w:rPr>
                                <w:rFonts w:eastAsiaTheme="minorEastAsia"/>
                              </w:rPr>
                            </w:pPr>
                          </w:p>
                        </w:tc>
                      </w:tr>
                      <w:tr w:rsidR="009E3BB5" w14:paraId="406CA2F3" w14:textId="77777777" w:rsidTr="004A4688">
                        <w:trPr>
                          <w:trHeight w:hRule="exact" w:val="255"/>
                        </w:trPr>
                        <w:tc>
                          <w:tcPr>
                            <w:tcW w:w="5000" w:type="pct"/>
                            <w:shd w:val="clear" w:color="auto" w:fill="E7E6E6" w:themeFill="background2"/>
                          </w:tcPr>
                          <w:p w14:paraId="1D9A3840" w14:textId="77777777" w:rsidR="009E3BB5" w:rsidRPr="00992D52" w:rsidRDefault="009E3BB5" w:rsidP="00F27D89">
                            <w:pPr>
                              <w:pStyle w:val="Part"/>
                              <w:jc w:val="center"/>
                              <w:rPr>
                                <w:b/>
                              </w:rPr>
                            </w:pPr>
                            <w:r w:rsidRPr="00992D52">
                              <w:rPr>
                                <w:b/>
                              </w:rPr>
                              <w:t>Specific behaviours</w:t>
                            </w:r>
                          </w:p>
                        </w:tc>
                      </w:tr>
                      <w:tr w:rsidR="009E3BB5" w14:paraId="58A0A9D7" w14:textId="77777777" w:rsidTr="00F27D89">
                        <w:tc>
                          <w:tcPr>
                            <w:tcW w:w="5000" w:type="pct"/>
                          </w:tcPr>
                          <w:p w14:paraId="22B42ADB" w14:textId="77777777" w:rsidR="009E3BB5" w:rsidRDefault="009E3BB5" w:rsidP="00F27D89">
                            <w:pPr>
                              <w:pStyle w:val="Parts"/>
                            </w:pPr>
                            <w:r>
                              <w:sym w:font="Wingdings" w:char="F0FC"/>
                            </w:r>
                            <w:r>
                              <w:t xml:space="preserve"> </w:t>
                            </w:r>
                            <w:r w:rsidRPr="00265FB6">
                              <w:rPr>
                                <w:highlight w:val="yellow"/>
                              </w:rPr>
                              <w:t>explanation</w:t>
                            </w:r>
                          </w:p>
                          <w:p w14:paraId="74DCE095" w14:textId="77777777" w:rsidR="009E3BB5" w:rsidRDefault="009E3BB5" w:rsidP="00F27D89">
                            <w:pPr>
                              <w:pStyle w:val="Parts"/>
                            </w:pPr>
                            <w:r>
                              <w:rPr>
                                <w:rFonts w:ascii="Wingdings" w:hAnsi="Wingdings"/>
                              </w:rPr>
                              <w:t></w:t>
                            </w:r>
                            <w:r>
                              <w:t xml:space="preserve"> correct value of </w:t>
                            </w:r>
                            <m:oMath>
                              <m:r>
                                <w:rPr>
                                  <w:rFonts w:ascii="Cambria Math" w:hAnsi="Cambria Math"/>
                                </w:rPr>
                                <m:t>x</m:t>
                              </m:r>
                            </m:oMath>
                          </w:p>
                        </w:tc>
                      </w:tr>
                    </w:tbl>
                    <w:p w14:paraId="26A084BC" w14:textId="77777777" w:rsidR="009E3BB5" w:rsidRDefault="009E3BB5" w:rsidP="00F27D89">
                      <w:pPr>
                        <w:pStyle w:val="Part"/>
                      </w:pPr>
                    </w:p>
                  </w:txbxContent>
                </v:textbox>
              </v:shape>
            </w:pict>
          </mc:Fallback>
        </mc:AlternateContent>
      </w:r>
      <w:r>
        <w:t>(b)</w:t>
      </w:r>
      <w:r>
        <w:tab/>
        <w:t xml:space="preserve">Determine the largest value of </w:t>
      </w:r>
      <m:oMath>
        <m:r>
          <w:rPr>
            <w:rFonts w:ascii="Cambria Math" w:hAnsi="Cambria Math"/>
          </w:rPr>
          <m:t>x</m:t>
        </m:r>
      </m:oMath>
      <w:r>
        <w:rPr>
          <w:rFonts w:eastAsiaTheme="minorEastAsia"/>
        </w:rPr>
        <w:t xml:space="preserve">, to the nearest millisecond, to ensure that the fastest route </w:t>
      </w:r>
      <w:r>
        <w:t xml:space="preserve">to send a signal between </w:t>
      </w:r>
      <m:oMath>
        <m:r>
          <w:rPr>
            <w:rFonts w:ascii="Cambria Math" w:hAnsi="Cambria Math"/>
          </w:rPr>
          <m:t>A</m:t>
        </m:r>
      </m:oMath>
      <w:r>
        <w:t xml:space="preserve"> and </w:t>
      </w:r>
      <m:oMath>
        <m:r>
          <w:rPr>
            <w:rFonts w:ascii="Cambria Math" w:hAnsi="Cambria Math"/>
          </w:rPr>
          <m:t>H</m:t>
        </m:r>
      </m:oMath>
      <w:r>
        <w:t xml:space="preserve"> will pass through </w:t>
      </w:r>
      <m:oMath>
        <m:r>
          <w:rPr>
            <w:rFonts w:ascii="Cambria Math" w:hAnsi="Cambria Math"/>
          </w:rPr>
          <m:t>E</m:t>
        </m:r>
      </m:oMath>
      <w:r>
        <w:rPr>
          <w:rFonts w:eastAsiaTheme="minorEastAsia"/>
        </w:rPr>
        <w:t>. Justify your answer.</w:t>
      </w:r>
    </w:p>
    <w:p w14:paraId="39BCBECC" w14:textId="77777777" w:rsidR="002558F2" w:rsidRDefault="002558F2" w:rsidP="00F27D89">
      <w:pPr>
        <w:pStyle w:val="Parta"/>
        <w:rPr>
          <w:rFonts w:eastAsiaTheme="minorEastAsia"/>
        </w:rPr>
      </w:pPr>
      <w:r>
        <w:rPr>
          <w:rFonts w:eastAsiaTheme="minorEastAsia"/>
        </w:rPr>
        <w:tab/>
      </w:r>
      <w:r>
        <w:rPr>
          <w:rFonts w:eastAsiaTheme="minorEastAsia"/>
        </w:rPr>
        <w:tab/>
        <w:t>(2 marks)</w:t>
      </w:r>
    </w:p>
    <w:p w14:paraId="18F06597" w14:textId="77777777" w:rsidR="002558F2" w:rsidRDefault="002558F2" w:rsidP="00F27D89">
      <w:pPr>
        <w:pStyle w:val="Part"/>
      </w:pPr>
    </w:p>
    <w:p w14:paraId="12546C23" w14:textId="77777777" w:rsidR="002558F2" w:rsidRDefault="002558F2" w:rsidP="002558F2">
      <w:pPr>
        <w:pStyle w:val="QNum"/>
        <w:sectPr w:rsidR="002558F2" w:rsidSect="00DF3BCC">
          <w:headerReference w:type="even" r:id="rId34"/>
          <w:headerReference w:type="default" r:id="rId35"/>
          <w:footerReference w:type="even" r:id="rId36"/>
          <w:footerReference w:type="default" r:id="rId37"/>
          <w:pgSz w:w="11906" w:h="16838" w:code="9"/>
          <w:pgMar w:top="1247" w:right="1134" w:bottom="851" w:left="1304" w:header="737" w:footer="567" w:gutter="0"/>
          <w:cols w:space="708"/>
          <w:titlePg/>
          <w:docGrid w:linePitch="360"/>
        </w:sectPr>
      </w:pPr>
    </w:p>
    <w:p w14:paraId="34C4E90E" w14:textId="6F52CFBB" w:rsidR="002558F2" w:rsidRDefault="002558F2" w:rsidP="002558F2">
      <w:pPr>
        <w:pStyle w:val="QNum"/>
      </w:pPr>
      <w:r>
        <w:t>Question 21</w:t>
      </w:r>
      <w:r>
        <w:tab/>
        <w:t>(8 marks)</w:t>
      </w:r>
    </w:p>
    <w:p w14:paraId="190B4E2A" w14:textId="77777777" w:rsidR="002558F2" w:rsidRDefault="002558F2" w:rsidP="00F27D89">
      <w:pPr>
        <w:pStyle w:val="Parta"/>
      </w:pPr>
      <w:r>
        <w:t>(a)</w:t>
      </w:r>
      <w:r>
        <w:tab/>
        <w:t xml:space="preserve">An investor has </w:t>
      </w:r>
      <m:oMath>
        <m:r>
          <w:rPr>
            <w:rFonts w:ascii="Cambria Math" w:hAnsi="Cambria Math"/>
          </w:rPr>
          <m:t>$540</m:t>
        </m:r>
      </m:oMath>
      <w:r>
        <w:t xml:space="preserve"> in an account. One month later, and at the start of each subsequent month, a deposit of </w:t>
      </w:r>
      <m:oMath>
        <m:r>
          <w:rPr>
            <w:rFonts w:ascii="Cambria Math" w:hAnsi="Cambria Math"/>
          </w:rPr>
          <m:t>$35</m:t>
        </m:r>
      </m:oMath>
      <w:r>
        <w:t xml:space="preserve"> is added to the account. Interest, calculated as </w:t>
      </w:r>
      <m:oMath>
        <m:r>
          <w:rPr>
            <w:rFonts w:ascii="Cambria Math" w:hAnsi="Cambria Math"/>
          </w:rPr>
          <m:t>0.72%</m:t>
        </m:r>
      </m:oMath>
      <w:r>
        <w:t xml:space="preserve"> of the balance at the start of the month, is added to the account just before each deposit is made.</w:t>
      </w:r>
    </w:p>
    <w:p w14:paraId="61C25183" w14:textId="77777777" w:rsidR="002558F2" w:rsidRDefault="002558F2" w:rsidP="00F27D89">
      <w:pPr>
        <w:pStyle w:val="Parta"/>
      </w:pPr>
    </w:p>
    <w:p w14:paraId="76BDE787" w14:textId="77777777" w:rsidR="002558F2" w:rsidRDefault="002558F2" w:rsidP="00F27D89">
      <w:pPr>
        <w:pStyle w:val="Parta"/>
      </w:pPr>
      <w:r>
        <w:tab/>
        <w:t xml:space="preserve">The account balance </w:t>
      </w:r>
      <w:r>
        <w:rPr>
          <w:rFonts w:eastAsiaTheme="minorEastAsia"/>
        </w:rPr>
        <w:t xml:space="preserve">after </w:t>
      </w:r>
      <m:oMath>
        <m:r>
          <w:rPr>
            <w:rFonts w:ascii="Cambria Math" w:eastAsiaTheme="minorEastAsia" w:hAnsi="Cambria Math"/>
          </w:rPr>
          <m:t>n</m:t>
        </m:r>
      </m:oMath>
      <w:r>
        <w:rPr>
          <w:rFonts w:eastAsiaTheme="minorEastAsia"/>
        </w:rPr>
        <w:t xml:space="preserve"> deposits</w:t>
      </w:r>
      <w:r>
        <w:t xml:space="preserve"> is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Pr>
          <w:rFonts w:eastAsiaTheme="minorEastAsia"/>
        </w:rPr>
        <w:t xml:space="preserve">, and </w:t>
      </w:r>
      <w:r>
        <w:t xml:space="preserve">can be modelled by the recurrence relation </w:t>
      </w:r>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=1.0072</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+35,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=540</m:t>
        </m:r>
      </m:oMath>
      <w:r>
        <w:rPr>
          <w:rFonts w:eastAsiaTheme="minorEastAsia"/>
        </w:rPr>
        <w:t>.</w:t>
      </w:r>
    </w:p>
    <w:p w14:paraId="6E68172F" w14:textId="77777777" w:rsidR="002558F2" w:rsidRDefault="002558F2" w:rsidP="00F27D89">
      <w:pPr>
        <w:pStyle w:val="Parta"/>
      </w:pPr>
    </w:p>
    <w:p w14:paraId="2A4E4AB4" w14:textId="77777777" w:rsidR="002558F2" w:rsidRDefault="002558F2" w:rsidP="00F27D89">
      <w:pPr>
        <w:pStyle w:val="Partai"/>
      </w:pPr>
      <w:r>
        <w:t>(i)</w:t>
      </w:r>
      <w:r>
        <w:tab/>
        <w:t xml:space="preserve">Determine the balance in the account after </w:t>
      </w:r>
      <m:oMath>
        <m:r>
          <w:rPr>
            <w:rFonts w:ascii="Cambria Math" w:hAnsi="Cambria Math"/>
          </w:rPr>
          <m:t>4</m:t>
        </m:r>
      </m:oMath>
      <w:r>
        <w:t xml:space="preserve"> deposits have been made.</w:t>
      </w:r>
      <w:r>
        <w:tab/>
        <w:t>(1 mark)</w:t>
      </w:r>
    </w:p>
    <w:p w14:paraId="1894B322" w14:textId="77777777" w:rsidR="002558F2" w:rsidRDefault="002558F2" w:rsidP="00F27D89">
      <w:pPr>
        <w:pStyle w:val="Partai"/>
      </w:pPr>
      <w:r>
        <w:rPr>
          <w:noProof/>
          <w:lang w:eastAsia="en-AU"/>
        </w:rPr>
        <mc:AlternateContent>
          <mc:Choice Requires="wps">
            <w:drawing>
              <wp:anchor distT="0" distB="0" distL="114300" distR="114300" simplePos="0" relativeHeight="251724800" behindDoc="0" locked="0" layoutInCell="1" allowOverlap="1" wp14:anchorId="112FF798" wp14:editId="783A2E20">
                <wp:simplePos x="0" y="0"/>
                <wp:positionH relativeFrom="column">
                  <wp:posOffset>1635760</wp:posOffset>
                </wp:positionH>
                <wp:positionV relativeFrom="paragraph">
                  <wp:posOffset>45085</wp:posOffset>
                </wp:positionV>
                <wp:extent cx="1974850" cy="908050"/>
                <wp:effectExtent l="0" t="0" r="25400" b="25400"/>
                <wp:wrapNone/>
                <wp:docPr id="52" name="Text Box 52"/>
                <wp:cNvGraphicFramePr/>
                <a:graphic xmlns:a="http://schemas.openxmlformats.org/drawingml/2006/main">
                  <a:graphicData uri="http://schemas.microsoft.com/office/word/2010/wordprocessingShape">
                    <wps:wsp>
                      <wps:cNvSpPr txBox="1"/>
                      <wps:spPr>
                        <a:xfrm>
                          <a:off x="0" y="0"/>
                          <a:ext cx="1974850" cy="908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099"/>
                            </w:tblGrid>
                            <w:tr w:rsidR="009E3BB5" w14:paraId="3C10ABAD" w14:textId="77777777" w:rsidTr="004A4688">
                              <w:trPr>
                                <w:trHeight w:hRule="exact" w:val="255"/>
                              </w:trPr>
                              <w:tc>
                                <w:tcPr>
                                  <w:tcW w:w="5000" w:type="pct"/>
                                  <w:shd w:val="clear" w:color="auto" w:fill="E7E6E6" w:themeFill="background2"/>
                                </w:tcPr>
                                <w:p w14:paraId="152809E7" w14:textId="77777777" w:rsidR="009E3BB5" w:rsidRPr="00992D52" w:rsidRDefault="009E3BB5" w:rsidP="00F27D89">
                                  <w:pPr>
                                    <w:pStyle w:val="Part"/>
                                    <w:jc w:val="center"/>
                                    <w:rPr>
                                      <w:b/>
                                    </w:rPr>
                                  </w:pPr>
                                  <w:r w:rsidRPr="00992D52">
                                    <w:rPr>
                                      <w:b/>
                                    </w:rPr>
                                    <w:t>Solution</w:t>
                                  </w:r>
                                </w:p>
                              </w:tc>
                            </w:tr>
                            <w:tr w:rsidR="009E3BB5" w14:paraId="51E70D28" w14:textId="77777777" w:rsidTr="00F27D89">
                              <w:tc>
                                <w:tcPr>
                                  <w:tcW w:w="5000" w:type="pct"/>
                                </w:tcPr>
                                <w:p w14:paraId="6696CDA2" w14:textId="77777777" w:rsidR="009E3BB5" w:rsidRPr="007C4CEA"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4</m:t>
                                          </m:r>
                                        </m:sub>
                                      </m:sSub>
                                      <m:r>
                                        <w:rPr>
                                          <w:rFonts w:ascii="Cambria Math" w:hAnsi="Cambria Math"/>
                                        </w:rPr>
                                        <m:t>=$697.24</m:t>
                                      </m:r>
                                    </m:oMath>
                                  </m:oMathPara>
                                </w:p>
                                <w:p w14:paraId="425BAC20" w14:textId="77777777" w:rsidR="009E3BB5" w:rsidRDefault="009E3BB5" w:rsidP="00F27D89">
                                  <w:pPr>
                                    <w:pStyle w:val="Parts"/>
                                  </w:pPr>
                                </w:p>
                              </w:tc>
                            </w:tr>
                            <w:tr w:rsidR="009E3BB5" w14:paraId="564195F0" w14:textId="77777777" w:rsidTr="004A4688">
                              <w:trPr>
                                <w:trHeight w:hRule="exact" w:val="255"/>
                              </w:trPr>
                              <w:tc>
                                <w:tcPr>
                                  <w:tcW w:w="5000" w:type="pct"/>
                                  <w:shd w:val="clear" w:color="auto" w:fill="E7E6E6" w:themeFill="background2"/>
                                </w:tcPr>
                                <w:p w14:paraId="27F0A6F4" w14:textId="77777777" w:rsidR="009E3BB5" w:rsidRPr="00992D52" w:rsidRDefault="009E3BB5" w:rsidP="00F27D89">
                                  <w:pPr>
                                    <w:pStyle w:val="Part"/>
                                    <w:jc w:val="center"/>
                                    <w:rPr>
                                      <w:b/>
                                    </w:rPr>
                                  </w:pPr>
                                  <w:r w:rsidRPr="00992D52">
                                    <w:rPr>
                                      <w:b/>
                                    </w:rPr>
                                    <w:t>Specific behaviours</w:t>
                                  </w:r>
                                </w:p>
                              </w:tc>
                            </w:tr>
                            <w:tr w:rsidR="009E3BB5" w14:paraId="0A9984DB" w14:textId="77777777" w:rsidTr="00F27D89">
                              <w:tc>
                                <w:tcPr>
                                  <w:tcW w:w="5000" w:type="pct"/>
                                </w:tcPr>
                                <w:p w14:paraId="2D21F3FA" w14:textId="77777777" w:rsidR="009E3BB5" w:rsidRDefault="009E3BB5" w:rsidP="00F27D89">
                                  <w:pPr>
                                    <w:pStyle w:val="Parts"/>
                                  </w:pPr>
                                  <w:r>
                                    <w:sym w:font="Wingdings" w:char="F0FC"/>
                                  </w:r>
                                  <w:r>
                                    <w:t xml:space="preserve"> correct amount</w:t>
                                  </w:r>
                                </w:p>
                              </w:tc>
                            </w:tr>
                          </w:tbl>
                          <w:p w14:paraId="3E8A8087"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F798" id="Text Box 52" o:spid="_x0000_s1076" type="#_x0000_t202" style="position:absolute;left:0;text-align:left;margin-left:128.8pt;margin-top:3.55pt;width:155.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&#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3084"/>
                      </w:tblGrid>
                      <w:tr w:rsidR="009E3BB5" w14:paraId="3C10ABAD" w14:textId="77777777" w:rsidTr="004A4688">
                        <w:trPr>
                          <w:trHeight w:hRule="exact" w:val="255"/>
                        </w:trPr>
                        <w:tc>
                          <w:tcPr>
                            <w:tcW w:w="5000" w:type="pct"/>
                            <w:shd w:val="clear" w:color="auto" w:fill="E7E6E6" w:themeFill="background2"/>
                          </w:tcPr>
                          <w:p w14:paraId="152809E7" w14:textId="77777777" w:rsidR="009E3BB5" w:rsidRPr="00992D52" w:rsidRDefault="009E3BB5" w:rsidP="00F27D89">
                            <w:pPr>
                              <w:pStyle w:val="Part"/>
                              <w:jc w:val="center"/>
                              <w:rPr>
                                <w:b/>
                              </w:rPr>
                            </w:pPr>
                            <w:r w:rsidRPr="00992D52">
                              <w:rPr>
                                <w:b/>
                              </w:rPr>
                              <w:t>Solution</w:t>
                            </w:r>
                          </w:p>
                        </w:tc>
                      </w:tr>
                      <w:tr w:rsidR="009E3BB5" w14:paraId="51E70D28" w14:textId="77777777" w:rsidTr="00F27D89">
                        <w:tc>
                          <w:tcPr>
                            <w:tcW w:w="5000" w:type="pct"/>
                          </w:tcPr>
                          <w:p w14:paraId="6696CDA2" w14:textId="77777777" w:rsidR="009E3BB5" w:rsidRPr="007C4CEA"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4</m:t>
                                    </m:r>
                                  </m:sub>
                                </m:sSub>
                                <m:r>
                                  <w:rPr>
                                    <w:rFonts w:ascii="Cambria Math" w:hAnsi="Cambria Math"/>
                                  </w:rPr>
                                  <m:t>=$697.24</m:t>
                                </m:r>
                              </m:oMath>
                            </m:oMathPara>
                          </w:p>
                          <w:p w14:paraId="425BAC20" w14:textId="77777777" w:rsidR="009E3BB5" w:rsidRDefault="009E3BB5" w:rsidP="00F27D89">
                            <w:pPr>
                              <w:pStyle w:val="Parts"/>
                            </w:pPr>
                          </w:p>
                        </w:tc>
                      </w:tr>
                      <w:tr w:rsidR="009E3BB5" w14:paraId="564195F0" w14:textId="77777777" w:rsidTr="004A4688">
                        <w:trPr>
                          <w:trHeight w:hRule="exact" w:val="255"/>
                        </w:trPr>
                        <w:tc>
                          <w:tcPr>
                            <w:tcW w:w="5000" w:type="pct"/>
                            <w:shd w:val="clear" w:color="auto" w:fill="E7E6E6" w:themeFill="background2"/>
                          </w:tcPr>
                          <w:p w14:paraId="27F0A6F4" w14:textId="77777777" w:rsidR="009E3BB5" w:rsidRPr="00992D52" w:rsidRDefault="009E3BB5" w:rsidP="00F27D89">
                            <w:pPr>
                              <w:pStyle w:val="Part"/>
                              <w:jc w:val="center"/>
                              <w:rPr>
                                <w:b/>
                              </w:rPr>
                            </w:pPr>
                            <w:r w:rsidRPr="00992D52">
                              <w:rPr>
                                <w:b/>
                              </w:rPr>
                              <w:t>Specific behaviours</w:t>
                            </w:r>
                          </w:p>
                        </w:tc>
                      </w:tr>
                      <w:tr w:rsidR="009E3BB5" w14:paraId="0A9984DB" w14:textId="77777777" w:rsidTr="00F27D89">
                        <w:tc>
                          <w:tcPr>
                            <w:tcW w:w="5000" w:type="pct"/>
                          </w:tcPr>
                          <w:p w14:paraId="2D21F3FA" w14:textId="77777777" w:rsidR="009E3BB5" w:rsidRDefault="009E3BB5" w:rsidP="00F27D89">
                            <w:pPr>
                              <w:pStyle w:val="Parts"/>
                            </w:pPr>
                            <w:r>
                              <w:sym w:font="Wingdings" w:char="F0FC"/>
                            </w:r>
                            <w:r>
                              <w:t xml:space="preserve"> correct amount</w:t>
                            </w:r>
                          </w:p>
                        </w:tc>
                      </w:tr>
                    </w:tbl>
                    <w:p w14:paraId="3E8A8087" w14:textId="77777777" w:rsidR="009E3BB5" w:rsidRDefault="009E3BB5" w:rsidP="00F27D89">
                      <w:pPr>
                        <w:pStyle w:val="Part"/>
                      </w:pPr>
                    </w:p>
                  </w:txbxContent>
                </v:textbox>
              </v:shape>
            </w:pict>
          </mc:Fallback>
        </mc:AlternateContent>
      </w:r>
    </w:p>
    <w:p w14:paraId="1BA8EDBB" w14:textId="77777777" w:rsidR="002558F2" w:rsidRDefault="002558F2" w:rsidP="00F27D89">
      <w:pPr>
        <w:pStyle w:val="Partai"/>
      </w:pPr>
    </w:p>
    <w:p w14:paraId="3AB4D243" w14:textId="77777777" w:rsidR="002558F2" w:rsidRDefault="002558F2" w:rsidP="00F27D89">
      <w:pPr>
        <w:pStyle w:val="Partai"/>
      </w:pPr>
    </w:p>
    <w:p w14:paraId="45F31813" w14:textId="77777777" w:rsidR="002558F2" w:rsidRDefault="002558F2" w:rsidP="00F27D89">
      <w:pPr>
        <w:pStyle w:val="Partai"/>
      </w:pPr>
    </w:p>
    <w:p w14:paraId="19EF7289" w14:textId="77777777" w:rsidR="002558F2" w:rsidRDefault="002558F2" w:rsidP="00F27D89">
      <w:pPr>
        <w:pStyle w:val="Partai"/>
      </w:pPr>
    </w:p>
    <w:p w14:paraId="1209BF40" w14:textId="77777777" w:rsidR="002558F2" w:rsidRDefault="002558F2" w:rsidP="00F27D89">
      <w:pPr>
        <w:pStyle w:val="Partai"/>
      </w:pPr>
    </w:p>
    <w:p w14:paraId="1AFAA6AF" w14:textId="77777777" w:rsidR="002558F2" w:rsidRDefault="002558F2" w:rsidP="00F27D89">
      <w:pPr>
        <w:pStyle w:val="Partai"/>
      </w:pPr>
      <w:r>
        <w:t>(ii)</w:t>
      </w:r>
      <w:r>
        <w:tab/>
        <w:t xml:space="preserve">After how many deposits does the balance of the account first exceed </w:t>
      </w:r>
      <m:oMath>
        <m:r>
          <w:rPr>
            <w:rFonts w:ascii="Cambria Math" w:hAnsi="Cambria Math"/>
          </w:rPr>
          <m:t>$1 200</m:t>
        </m:r>
      </m:oMath>
      <w:r>
        <w:t xml:space="preserve"> and what is the balance of the account at that time.</w:t>
      </w:r>
      <w:r>
        <w:tab/>
        <w:t>(2 marks)</w:t>
      </w:r>
    </w:p>
    <w:p w14:paraId="1CD95667" w14:textId="77777777" w:rsidR="002558F2" w:rsidRDefault="002558F2" w:rsidP="00F27D89">
      <w:pPr>
        <w:pStyle w:val="Partai"/>
      </w:pPr>
      <w:r>
        <w:rPr>
          <w:noProof/>
          <w:lang w:eastAsia="en-AU"/>
        </w:rPr>
        <mc:AlternateContent>
          <mc:Choice Requires="wps">
            <w:drawing>
              <wp:anchor distT="0" distB="0" distL="114300" distR="114300" simplePos="0" relativeHeight="251727872" behindDoc="0" locked="0" layoutInCell="1" allowOverlap="1" wp14:anchorId="6B086C65" wp14:editId="0009C64B">
                <wp:simplePos x="0" y="0"/>
                <wp:positionH relativeFrom="margin">
                  <wp:align>right</wp:align>
                </wp:positionH>
                <wp:positionV relativeFrom="paragraph">
                  <wp:posOffset>12700</wp:posOffset>
                </wp:positionV>
                <wp:extent cx="5162550" cy="1263650"/>
                <wp:effectExtent l="0" t="0" r="19050" b="12700"/>
                <wp:wrapNone/>
                <wp:docPr id="53" name="Text Box 53"/>
                <wp:cNvGraphicFramePr/>
                <a:graphic xmlns:a="http://schemas.openxmlformats.org/drawingml/2006/main">
                  <a:graphicData uri="http://schemas.microsoft.com/office/word/2010/wordprocessingShape">
                    <wps:wsp>
                      <wps:cNvSpPr txBox="1"/>
                      <wps:spPr>
                        <a:xfrm>
                          <a:off x="0" y="0"/>
                          <a:ext cx="5162550" cy="1263650"/>
                        </a:xfrm>
                        <a:prstGeom prst="rect">
                          <a:avLst/>
                        </a:prstGeom>
                        <a:solidFill>
                          <a:sysClr val="window" lastClr="FFFFFF"/>
                        </a:solidFill>
                        <a:ln w="6350">
                          <a:solidFill>
                            <a:sysClr val="window" lastClr="FFFFFF"/>
                          </a:solidFill>
                        </a:ln>
                      </wps:spPr>
                      <wps:txbx>
                        <w:txbxContent>
                          <w:tbl>
                            <w:tblPr>
                              <w:tblStyle w:val="TableGrid"/>
                              <w:tblW w:w="6101" w:type="pct"/>
                              <w:tblLook w:val="04A0" w:firstRow="1" w:lastRow="0" w:firstColumn="1" w:lastColumn="0" w:noHBand="0" w:noVBand="1"/>
                            </w:tblPr>
                            <w:tblGrid>
                              <w:gridCol w:w="9914"/>
                            </w:tblGrid>
                            <w:tr w:rsidR="009E3BB5" w14:paraId="35AAF50E" w14:textId="77777777" w:rsidTr="00E53FEC">
                              <w:trPr>
                                <w:trHeight w:hRule="exact" w:val="255"/>
                              </w:trPr>
                              <w:tc>
                                <w:tcPr>
                                  <w:tcW w:w="5000" w:type="pct"/>
                                  <w:shd w:val="clear" w:color="auto" w:fill="E7E6E6" w:themeFill="background2"/>
                                </w:tcPr>
                                <w:p w14:paraId="3A219702" w14:textId="77777777" w:rsidR="009E3BB5" w:rsidRPr="00992D52" w:rsidRDefault="009E3BB5" w:rsidP="00F27D89">
                                  <w:pPr>
                                    <w:pStyle w:val="Part"/>
                                    <w:jc w:val="center"/>
                                    <w:rPr>
                                      <w:b/>
                                    </w:rPr>
                                  </w:pPr>
                                  <w:r w:rsidRPr="00992D52">
                                    <w:rPr>
                                      <w:b/>
                                    </w:rPr>
                                    <w:t>Solution</w:t>
                                  </w:r>
                                </w:p>
                              </w:tc>
                            </w:tr>
                            <w:tr w:rsidR="009E3BB5" w14:paraId="253812CD" w14:textId="77777777" w:rsidTr="00E53FEC">
                              <w:tc>
                                <w:tcPr>
                                  <w:tcW w:w="5000" w:type="pct"/>
                                </w:tcPr>
                                <w:p w14:paraId="7A87DEF1" w14:textId="77777777" w:rsidR="009E3BB5" w:rsidRPr="007C4CEA"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&gt;1200⇒n=17</m:t>
                                      </m:r>
                                    </m:oMath>
                                  </m:oMathPara>
                                </w:p>
                                <w:p w14:paraId="4980C0FB" w14:textId="77777777" w:rsidR="009E3BB5" w:rsidRDefault="009E3BB5" w:rsidP="00F27D89">
                                  <w:pPr>
                                    <w:pStyle w:val="Parts"/>
                                    <w:rPr>
                                      <w:rFonts w:eastAsiaTheme="minorEastAsia"/>
                                    </w:rPr>
                                  </w:pPr>
                                </w:p>
                                <w:p w14:paraId="6B7839B8" w14:textId="77777777" w:rsidR="009E3BB5" w:rsidRPr="007C4CEA" w:rsidRDefault="001A30C5" w:rsidP="00F27D89">
                                  <w:pPr>
                                    <w:pStyle w:val="Part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17</m:t>
                                          </m:r>
                                        </m:sub>
                                      </m:sSub>
                                      <m:r>
                                        <w:rPr>
                                          <w:rFonts w:ascii="Cambria Math" w:eastAsiaTheme="minorEastAsia" w:hAnsi="Cambria Math"/>
                                        </w:rPr>
                                        <m:t>=$1 240.58</m:t>
                                      </m:r>
                                    </m:oMath>
                                  </m:oMathPara>
                                </w:p>
                                <w:p w14:paraId="7E4B2E31" w14:textId="77777777" w:rsidR="009E3BB5" w:rsidRPr="007C4CEA" w:rsidRDefault="009E3BB5" w:rsidP="00F27D89">
                                  <w:pPr>
                                    <w:pStyle w:val="Parts"/>
                                    <w:rPr>
                                      <w:rFonts w:eastAsiaTheme="minorEastAsia"/>
                                    </w:rPr>
                                  </w:pPr>
                                </w:p>
                              </w:tc>
                            </w:tr>
                            <w:tr w:rsidR="009E3BB5" w14:paraId="7A8AA187" w14:textId="77777777" w:rsidTr="00E53FEC">
                              <w:trPr>
                                <w:trHeight w:hRule="exact" w:val="255"/>
                              </w:trPr>
                              <w:tc>
                                <w:tcPr>
                                  <w:tcW w:w="5000" w:type="pct"/>
                                  <w:shd w:val="clear" w:color="auto" w:fill="E7E6E6" w:themeFill="background2"/>
                                </w:tcPr>
                                <w:p w14:paraId="733605D5" w14:textId="77777777" w:rsidR="009E3BB5" w:rsidRPr="00992D52" w:rsidRDefault="009E3BB5" w:rsidP="00F27D89">
                                  <w:pPr>
                                    <w:pStyle w:val="Part"/>
                                    <w:jc w:val="center"/>
                                    <w:rPr>
                                      <w:b/>
                                    </w:rPr>
                                  </w:pPr>
                                  <w:r w:rsidRPr="00992D52">
                                    <w:rPr>
                                      <w:b/>
                                    </w:rPr>
                                    <w:t>Specific behaviours</w:t>
                                  </w:r>
                                </w:p>
                              </w:tc>
                            </w:tr>
                            <w:tr w:rsidR="009E3BB5" w14:paraId="14E20C27" w14:textId="77777777" w:rsidTr="00E53FEC">
                              <w:tc>
                                <w:tcPr>
                                  <w:tcW w:w="5000" w:type="pct"/>
                                </w:tcPr>
                                <w:p w14:paraId="3363C0A3" w14:textId="41616FAC" w:rsidR="00265FB6" w:rsidRDefault="009E3BB5" w:rsidP="00265FB6">
                                  <w:pPr>
                                    <w:pStyle w:val="Parts"/>
                                  </w:pPr>
                                  <w:r>
                                    <w:sym w:font="Wingdings" w:char="F0FC"/>
                                  </w:r>
                                  <w:r>
                                    <w:t xml:space="preserve"> correct month; </w:t>
                                  </w:r>
                                  <w:r>
                                    <w:rPr>
                                      <w:rFonts w:ascii="Wingdings" w:hAnsi="Wingdings"/>
                                    </w:rPr>
                                    <w:t></w:t>
                                  </w:r>
                                  <w:r>
                                    <w:t xml:space="preserve"> correct amount</w:t>
                                  </w:r>
                                  <w:r w:rsidR="00265FB6">
                                    <w:t xml:space="preserve"> </w:t>
                                  </w:r>
                                  <w:r w:rsidR="00265FB6" w:rsidRPr="00265FB6">
                                    <w:rPr>
                                      <w:i/>
                                      <w:iCs/>
                                      <w:highlight w:val="yellow"/>
                                    </w:rPr>
                                    <w:t>Must be 2dp for Money – clic</w:t>
                                  </w:r>
                                  <w:r w:rsidR="00265FB6" w:rsidRPr="00E53FEC">
                                    <w:rPr>
                                      <w:i/>
                                      <w:iCs/>
                                      <w:highlight w:val="yellow"/>
                                    </w:rPr>
                                    <w:t>k on cell</w:t>
                                  </w:r>
                                </w:p>
                              </w:tc>
                            </w:tr>
                          </w:tbl>
                          <w:p w14:paraId="3EF8ECF7"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6C65" id="Text Box 53" o:spid="_x0000_s1077" type="#_x0000_t202" style="position:absolute;left:0;text-align:left;margin-left:355.3pt;margin-top:1pt;width:406.5pt;height:99.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" fillcolor="window" strokecolor="window" strokeweight=".5pt">
                <v:textbox inset="0,0,0,0">
                  <w:txbxContent>
                    <w:tbl>
                      <w:tblPr>
                        <w:tblStyle w:val="TableGrid"/>
                        <w:tblW w:w="6101" w:type="pct"/>
                        <w:tblLook w:val="04A0" w:firstRow="1" w:lastRow="0" w:firstColumn="1" w:lastColumn="0" w:noHBand="0" w:noVBand="1"/>
                      </w:tblPr>
                      <w:tblGrid>
                        <w:gridCol w:w="9896"/>
                      </w:tblGrid>
                      <w:tr w:rsidR="009E3BB5" w14:paraId="35AAF50E" w14:textId="77777777" w:rsidTr="00E53FEC">
                        <w:trPr>
                          <w:trHeight w:hRule="exact" w:val="255"/>
                        </w:trPr>
                        <w:tc>
                          <w:tcPr>
                            <w:tcW w:w="5000" w:type="pct"/>
                            <w:shd w:val="clear" w:color="auto" w:fill="E7E6E6" w:themeFill="background2"/>
                          </w:tcPr>
                          <w:p w14:paraId="3A219702" w14:textId="77777777" w:rsidR="009E3BB5" w:rsidRPr="00992D52" w:rsidRDefault="009E3BB5" w:rsidP="00F27D89">
                            <w:pPr>
                              <w:pStyle w:val="Part"/>
                              <w:jc w:val="center"/>
                              <w:rPr>
                                <w:b/>
                              </w:rPr>
                            </w:pPr>
                            <w:r w:rsidRPr="00992D52">
                              <w:rPr>
                                <w:b/>
                              </w:rPr>
                              <w:t>Solution</w:t>
                            </w:r>
                          </w:p>
                        </w:tc>
                      </w:tr>
                      <w:tr w:rsidR="009E3BB5" w14:paraId="253812CD" w14:textId="77777777" w:rsidTr="00E53FEC">
                        <w:tc>
                          <w:tcPr>
                            <w:tcW w:w="5000" w:type="pct"/>
                          </w:tcPr>
                          <w:p w14:paraId="7A87DEF1" w14:textId="77777777" w:rsidR="009E3BB5" w:rsidRPr="007C4CEA"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&gt;1200⇒n=17</m:t>
                                </m:r>
                              </m:oMath>
                            </m:oMathPara>
                          </w:p>
                          <w:p w14:paraId="4980C0FB" w14:textId="77777777" w:rsidR="009E3BB5" w:rsidRDefault="009E3BB5" w:rsidP="00F27D89">
                            <w:pPr>
                              <w:pStyle w:val="Parts"/>
                              <w:rPr>
                                <w:rFonts w:eastAsiaTheme="minorEastAsia"/>
                              </w:rPr>
                            </w:pPr>
                          </w:p>
                          <w:p w14:paraId="6B7839B8" w14:textId="77777777" w:rsidR="009E3BB5" w:rsidRPr="007C4CEA" w:rsidRDefault="00F81640" w:rsidP="00F27D89">
                            <w:pPr>
                              <w:pStyle w:val="Part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17</m:t>
                                    </m:r>
                                  </m:sub>
                                </m:sSub>
                                <m:r>
                                  <w:rPr>
                                    <w:rFonts w:ascii="Cambria Math" w:eastAsiaTheme="minorEastAsia" w:hAnsi="Cambria Math"/>
                                  </w:rPr>
                                  <m:t>=$1 240.58</m:t>
                                </m:r>
                              </m:oMath>
                            </m:oMathPara>
                          </w:p>
                          <w:p w14:paraId="7E4B2E31" w14:textId="77777777" w:rsidR="009E3BB5" w:rsidRPr="007C4CEA" w:rsidRDefault="009E3BB5" w:rsidP="00F27D89">
                            <w:pPr>
                              <w:pStyle w:val="Parts"/>
                              <w:rPr>
                                <w:rFonts w:eastAsiaTheme="minorEastAsia"/>
                              </w:rPr>
                            </w:pPr>
                          </w:p>
                        </w:tc>
                      </w:tr>
                      <w:tr w:rsidR="009E3BB5" w14:paraId="7A8AA187" w14:textId="77777777" w:rsidTr="00E53FEC">
                        <w:trPr>
                          <w:trHeight w:hRule="exact" w:val="255"/>
                        </w:trPr>
                        <w:tc>
                          <w:tcPr>
                            <w:tcW w:w="5000" w:type="pct"/>
                            <w:shd w:val="clear" w:color="auto" w:fill="E7E6E6" w:themeFill="background2"/>
                          </w:tcPr>
                          <w:p w14:paraId="733605D5" w14:textId="77777777" w:rsidR="009E3BB5" w:rsidRPr="00992D52" w:rsidRDefault="009E3BB5" w:rsidP="00F27D89">
                            <w:pPr>
                              <w:pStyle w:val="Part"/>
                              <w:jc w:val="center"/>
                              <w:rPr>
                                <w:b/>
                              </w:rPr>
                            </w:pPr>
                            <w:r w:rsidRPr="00992D52">
                              <w:rPr>
                                <w:b/>
                              </w:rPr>
                              <w:t>Specific behaviours</w:t>
                            </w:r>
                          </w:p>
                        </w:tc>
                      </w:tr>
                      <w:tr w:rsidR="009E3BB5" w14:paraId="14E20C27" w14:textId="77777777" w:rsidTr="00E53FEC">
                        <w:tc>
                          <w:tcPr>
                            <w:tcW w:w="5000" w:type="pct"/>
                          </w:tcPr>
                          <w:p w14:paraId="3363C0A3" w14:textId="41616FAC" w:rsidR="00265FB6" w:rsidRDefault="009E3BB5" w:rsidP="00265FB6">
                            <w:pPr>
                              <w:pStyle w:val="Parts"/>
                            </w:pPr>
                            <w:r>
                              <w:sym w:font="Wingdings" w:char="F0FC"/>
                            </w:r>
                            <w:r>
                              <w:t xml:space="preserve"> correct month; </w:t>
                            </w:r>
                            <w:r>
                              <w:rPr>
                                <w:rFonts w:ascii="Wingdings" w:hAnsi="Wingdings"/>
                              </w:rPr>
                              <w:t></w:t>
                            </w:r>
                            <w:r>
                              <w:t xml:space="preserve"> correct amount</w:t>
                            </w:r>
                            <w:r w:rsidR="00265FB6">
                              <w:t xml:space="preserve"> </w:t>
                            </w:r>
                            <w:r w:rsidR="00265FB6" w:rsidRPr="00265FB6">
                              <w:rPr>
                                <w:i/>
                                <w:iCs/>
                                <w:highlight w:val="yellow"/>
                              </w:rPr>
                              <w:t>Must be 2dp for Money – clic</w:t>
                            </w:r>
                            <w:r w:rsidR="00265FB6" w:rsidRPr="00E53FEC">
                              <w:rPr>
                                <w:i/>
                                <w:iCs/>
                                <w:highlight w:val="yellow"/>
                              </w:rPr>
                              <w:t>k on cell</w:t>
                            </w:r>
                          </w:p>
                        </w:tc>
                      </w:tr>
                    </w:tbl>
                    <w:p w14:paraId="3EF8ECF7" w14:textId="77777777" w:rsidR="009E3BB5" w:rsidRDefault="009E3BB5" w:rsidP="00F27D89">
                      <w:pPr>
                        <w:pStyle w:val="Part"/>
                      </w:pPr>
                    </w:p>
                  </w:txbxContent>
                </v:textbox>
                <w10:wrap anchorx="margin"/>
              </v:shape>
            </w:pict>
          </mc:Fallback>
        </mc:AlternateContent>
      </w:r>
    </w:p>
    <w:p w14:paraId="58D46430" w14:textId="77777777" w:rsidR="002558F2" w:rsidRDefault="002558F2" w:rsidP="00F27D89">
      <w:pPr>
        <w:pStyle w:val="Partai"/>
      </w:pPr>
    </w:p>
    <w:p w14:paraId="67147D2C" w14:textId="77777777" w:rsidR="002558F2" w:rsidRDefault="002558F2" w:rsidP="00F27D89">
      <w:pPr>
        <w:pStyle w:val="Part"/>
      </w:pPr>
    </w:p>
    <w:p w14:paraId="1812E4DE" w14:textId="77777777" w:rsidR="002558F2" w:rsidRDefault="002558F2" w:rsidP="00F27D89">
      <w:pPr>
        <w:pStyle w:val="Part"/>
      </w:pPr>
    </w:p>
    <w:p w14:paraId="27E2D0FF" w14:textId="77777777" w:rsidR="002558F2" w:rsidRDefault="002558F2" w:rsidP="00F27D89">
      <w:pPr>
        <w:pStyle w:val="Part"/>
      </w:pPr>
    </w:p>
    <w:p w14:paraId="437890E4" w14:textId="77777777" w:rsidR="002558F2" w:rsidRDefault="002558F2" w:rsidP="00F27D89">
      <w:pPr>
        <w:pStyle w:val="Part"/>
      </w:pPr>
    </w:p>
    <w:p w14:paraId="035B54E5" w14:textId="77777777" w:rsidR="002558F2" w:rsidRDefault="002558F2" w:rsidP="00F27D89">
      <w:pPr>
        <w:pStyle w:val="Part"/>
      </w:pPr>
    </w:p>
    <w:p w14:paraId="61D49567" w14:textId="77777777" w:rsidR="002558F2" w:rsidRDefault="002558F2" w:rsidP="00F27D89">
      <w:pPr>
        <w:pStyle w:val="Parta"/>
      </w:pPr>
    </w:p>
    <w:p w14:paraId="337483CF" w14:textId="77777777" w:rsidR="002558F2" w:rsidRDefault="002558F2" w:rsidP="00F27D89">
      <w:pPr>
        <w:pStyle w:val="Parta"/>
      </w:pPr>
      <w:r>
        <w:t>(b)</w:t>
      </w:r>
      <w:r>
        <w:tab/>
        <w:t xml:space="preserve">The investor also has </w:t>
      </w:r>
      <m:oMath>
        <m:r>
          <w:rPr>
            <w:rFonts w:ascii="Cambria Math" w:hAnsi="Cambria Math"/>
          </w:rPr>
          <m:t>$85</m:t>
        </m:r>
      </m:oMath>
      <w:r>
        <w:t xml:space="preserve"> in another account. One week later, and at the start of each subsequent week, a deposit of </w:t>
      </w:r>
      <m:oMath>
        <m:r>
          <w:rPr>
            <w:rFonts w:ascii="Cambria Math" w:hAnsi="Cambria Math"/>
          </w:rPr>
          <m:t>$5.75</m:t>
        </m:r>
      </m:oMath>
      <w:r>
        <w:t xml:space="preserve"> is added to the account. Interest, calculated as </w:t>
      </w:r>
      <m:oMath>
        <m:r>
          <w:rPr>
            <w:rFonts w:ascii="Cambria Math" w:hAnsi="Cambria Math"/>
          </w:rPr>
          <m:t>0.095%</m:t>
        </m:r>
      </m:oMath>
      <w:r>
        <w:t xml:space="preserve"> of the balance at the start of the week, is added to the account just before each deposit is made.</w:t>
      </w:r>
    </w:p>
    <w:p w14:paraId="17F16B8D" w14:textId="77777777" w:rsidR="002558F2" w:rsidRDefault="002558F2" w:rsidP="00F27D89">
      <w:pPr>
        <w:pStyle w:val="Parta"/>
      </w:pPr>
    </w:p>
    <w:p w14:paraId="23B7C16A" w14:textId="77777777" w:rsidR="002558F2" w:rsidRDefault="002558F2" w:rsidP="00F27D89">
      <w:pPr>
        <w:pStyle w:val="Partai"/>
      </w:pPr>
      <w:r>
        <w:t>(i)</w:t>
      </w:r>
      <w:r>
        <w:tab/>
        <w:t xml:space="preserve">Write a recurrence relation to model the balance of this account </w:t>
      </w:r>
      <w:r>
        <w:rPr>
          <w:rFonts w:eastAsiaTheme="minorEastAsia"/>
        </w:rPr>
        <w:t xml:space="preserve">after </w:t>
      </w:r>
      <m:oMath>
        <m:r>
          <w:rPr>
            <w:rFonts w:ascii="Cambria Math" w:eastAsiaTheme="minorEastAsia" w:hAnsi="Cambria Math"/>
          </w:rPr>
          <m:t>n</m:t>
        </m:r>
      </m:oMath>
      <w:r>
        <w:rPr>
          <w:rFonts w:eastAsiaTheme="minorEastAsia"/>
        </w:rPr>
        <w:t xml:space="preserve"> deposits</w:t>
      </w:r>
      <w:r>
        <w:t>.</w:t>
      </w:r>
    </w:p>
    <w:p w14:paraId="5B83B408" w14:textId="77777777" w:rsidR="002558F2" w:rsidRDefault="002558F2" w:rsidP="00F27D89">
      <w:pPr>
        <w:pStyle w:val="Partai"/>
      </w:pPr>
      <w:r>
        <w:tab/>
      </w:r>
      <w:r>
        <w:tab/>
        <w:t>(3 marks)</w:t>
      </w:r>
    </w:p>
    <w:p w14:paraId="669E7D68" w14:textId="77777777" w:rsidR="002558F2" w:rsidRDefault="002558F2" w:rsidP="00F27D89">
      <w:pPr>
        <w:pStyle w:val="Partai"/>
      </w:pPr>
      <w:r>
        <w:rPr>
          <w:noProof/>
          <w:lang w:eastAsia="en-AU"/>
        </w:rPr>
        <mc:AlternateContent>
          <mc:Choice Requires="wps">
            <w:drawing>
              <wp:anchor distT="0" distB="0" distL="114300" distR="114300" simplePos="0" relativeHeight="251725824" behindDoc="0" locked="0" layoutInCell="1" allowOverlap="1" wp14:anchorId="75E0938A" wp14:editId="0370F9BB">
                <wp:simplePos x="0" y="0"/>
                <wp:positionH relativeFrom="column">
                  <wp:posOffset>1677035</wp:posOffset>
                </wp:positionH>
                <wp:positionV relativeFrom="paragraph">
                  <wp:posOffset>38100</wp:posOffset>
                </wp:positionV>
                <wp:extent cx="4667250" cy="908050"/>
                <wp:effectExtent l="0" t="0" r="19050" b="25400"/>
                <wp:wrapNone/>
                <wp:docPr id="54" name="Text Box 54"/>
                <wp:cNvGraphicFramePr/>
                <a:graphic xmlns:a="http://schemas.openxmlformats.org/drawingml/2006/main">
                  <a:graphicData uri="http://schemas.microsoft.com/office/word/2010/wordprocessingShape">
                    <wps:wsp>
                      <wps:cNvSpPr txBox="1"/>
                      <wps:spPr>
                        <a:xfrm>
                          <a:off x="0" y="0"/>
                          <a:ext cx="4667250" cy="908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332"/>
                            </w:tblGrid>
                            <w:tr w:rsidR="009E3BB5" w14:paraId="192BE839" w14:textId="77777777" w:rsidTr="004A4688">
                              <w:trPr>
                                <w:trHeight w:hRule="exact" w:val="255"/>
                              </w:trPr>
                              <w:tc>
                                <w:tcPr>
                                  <w:tcW w:w="5000" w:type="pct"/>
                                  <w:shd w:val="clear" w:color="auto" w:fill="E7E6E6" w:themeFill="background2"/>
                                </w:tcPr>
                                <w:p w14:paraId="2CE99CAA" w14:textId="77777777" w:rsidR="009E3BB5" w:rsidRPr="00992D52" w:rsidRDefault="009E3BB5" w:rsidP="00F27D89">
                                  <w:pPr>
                                    <w:pStyle w:val="Part"/>
                                    <w:jc w:val="center"/>
                                    <w:rPr>
                                      <w:b/>
                                    </w:rPr>
                                  </w:pPr>
                                  <w:r w:rsidRPr="00992D52">
                                    <w:rPr>
                                      <w:b/>
                                    </w:rPr>
                                    <w:t>Solution</w:t>
                                  </w:r>
                                </w:p>
                              </w:tc>
                            </w:tr>
                            <w:tr w:rsidR="009E3BB5" w14:paraId="05D20254" w14:textId="77777777" w:rsidTr="00F27D89">
                              <w:tc>
                                <w:tcPr>
                                  <w:tcW w:w="5000" w:type="pct"/>
                                </w:tcPr>
                                <w:p w14:paraId="44788A9B" w14:textId="77777777" w:rsidR="009E3BB5" w:rsidRPr="00CA325A"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=1.00095</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+5.75,  </m:t>
                                      </m:r>
                                      <m:sSub>
                                        <m:sSubPr>
                                          <m:ctrlPr>
                                            <w:rPr>
                                              <w:rFonts w:ascii="Cambria Math" w:hAnsi="Cambria Math"/>
                                              <w:i/>
                                              <w:color w:val="000000" w:themeColor="text1"/>
                                              <w:highlight w:val="yellow"/>
                                            </w:rPr>
                                          </m:ctrlPr>
                                        </m:sSubPr>
                                        <m:e>
                                          <m:r>
                                            <w:rPr>
                                              <w:rFonts w:ascii="Cambria Math" w:hAnsi="Cambria Math"/>
                                              <w:color w:val="000000" w:themeColor="text1"/>
                                              <w:highlight w:val="yellow"/>
                                            </w:rPr>
                                            <m:t>T</m:t>
                                          </m:r>
                                        </m:e>
                                        <m:sub>
                                          <m:r>
                                            <w:rPr>
                                              <w:rFonts w:ascii="Cambria Math" w:hAnsi="Cambria Math"/>
                                              <w:color w:val="000000" w:themeColor="text1"/>
                                              <w:highlight w:val="yellow"/>
                                            </w:rPr>
                                            <m:t>0</m:t>
                                          </m:r>
                                        </m:sub>
                                      </m:sSub>
                                      <m:r>
                                        <w:rPr>
                                          <w:rFonts w:ascii="Cambria Math" w:hAnsi="Cambria Math"/>
                                        </w:rPr>
                                        <m:t>=85</m:t>
                                      </m:r>
                                    </m:oMath>
                                  </m:oMathPara>
                                </w:p>
                                <w:p w14:paraId="5F6A231D" w14:textId="77777777" w:rsidR="009E3BB5" w:rsidRPr="00CA325A" w:rsidRDefault="009E3BB5" w:rsidP="00F27D89">
                                  <w:pPr>
                                    <w:pStyle w:val="Parts"/>
                                    <w:rPr>
                                      <w:rFonts w:eastAsiaTheme="minorEastAsia"/>
                                    </w:rPr>
                                  </w:pPr>
                                </w:p>
                              </w:tc>
                            </w:tr>
                            <w:tr w:rsidR="009E3BB5" w14:paraId="512866D7" w14:textId="77777777" w:rsidTr="004A4688">
                              <w:trPr>
                                <w:trHeight w:hRule="exact" w:val="255"/>
                              </w:trPr>
                              <w:tc>
                                <w:tcPr>
                                  <w:tcW w:w="5000" w:type="pct"/>
                                  <w:shd w:val="clear" w:color="auto" w:fill="E7E6E6" w:themeFill="background2"/>
                                </w:tcPr>
                                <w:p w14:paraId="64B00E7B" w14:textId="77777777" w:rsidR="009E3BB5" w:rsidRPr="00992D52" w:rsidRDefault="009E3BB5" w:rsidP="00F27D89">
                                  <w:pPr>
                                    <w:pStyle w:val="Part"/>
                                    <w:jc w:val="center"/>
                                    <w:rPr>
                                      <w:b/>
                                    </w:rPr>
                                  </w:pPr>
                                  <w:r w:rsidRPr="00992D52">
                                    <w:rPr>
                                      <w:b/>
                                    </w:rPr>
                                    <w:t>Specific behaviours</w:t>
                                  </w:r>
                                </w:p>
                              </w:tc>
                            </w:tr>
                            <w:tr w:rsidR="009E3BB5" w14:paraId="50D19BF3" w14:textId="77777777" w:rsidTr="00F27D89">
                              <w:tc>
                                <w:tcPr>
                                  <w:tcW w:w="5000" w:type="pct"/>
                                </w:tcPr>
                                <w:p w14:paraId="15FE1E00" w14:textId="2029232C" w:rsidR="009E3BB5" w:rsidRPr="00265FB6" w:rsidRDefault="009E3BB5" w:rsidP="00F27D89">
                                  <w:pPr>
                                    <w:pStyle w:val="Parts"/>
                                  </w:pPr>
                                  <w:r>
                                    <w:sym w:font="Wingdings" w:char="F0FC"/>
                                  </w:r>
                                  <w:r>
                                    <w:t xml:space="preserve"> correct multiplier; </w:t>
                                  </w:r>
                                  <w:r>
                                    <w:rPr>
                                      <w:rFonts w:ascii="Wingdings" w:hAnsi="Wingdings"/>
                                    </w:rPr>
                                    <w:t></w:t>
                                  </w:r>
                                  <w:r>
                                    <w:t xml:space="preserve"> correct addition; </w:t>
                                  </w:r>
                                  <w:r>
                                    <w:rPr>
                                      <w:rFonts w:ascii="Wingdings" w:hAnsi="Wingdings"/>
                                    </w:rPr>
                                    <w:t></w:t>
                                  </w:r>
                                  <w:r>
                                    <w:t xml:space="preserve"> correct initial term</w:t>
                                  </w:r>
                                  <w:r w:rsidR="00265FB6">
                                    <w:t xml:space="preserve"> (must be T</w:t>
                                  </w:r>
                                  <w:r w:rsidR="00265FB6">
                                    <w:rPr>
                                      <w:vertAlign w:val="subscript"/>
                                    </w:rPr>
                                    <w:t>0</w:t>
                                  </w:r>
                                  <w:r w:rsidR="00265FB6">
                                    <w:t>)</w:t>
                                  </w:r>
                                </w:p>
                              </w:tc>
                            </w:tr>
                          </w:tbl>
                          <w:p w14:paraId="14588ABA"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0938A" id="Text Box 54" o:spid="_x0000_s1078" type="#_x0000_t202" style="position:absolute;left:0;text-align:left;margin-left:132.05pt;margin-top:3pt;width:367.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7317"/>
                      </w:tblGrid>
                      <w:tr w:rsidR="009E3BB5" w14:paraId="192BE839" w14:textId="77777777" w:rsidTr="004A4688">
                        <w:trPr>
                          <w:trHeight w:hRule="exact" w:val="255"/>
                        </w:trPr>
                        <w:tc>
                          <w:tcPr>
                            <w:tcW w:w="5000" w:type="pct"/>
                            <w:shd w:val="clear" w:color="auto" w:fill="E7E6E6" w:themeFill="background2"/>
                          </w:tcPr>
                          <w:p w14:paraId="2CE99CAA" w14:textId="77777777" w:rsidR="009E3BB5" w:rsidRPr="00992D52" w:rsidRDefault="009E3BB5" w:rsidP="00F27D89">
                            <w:pPr>
                              <w:pStyle w:val="Part"/>
                              <w:jc w:val="center"/>
                              <w:rPr>
                                <w:b/>
                              </w:rPr>
                            </w:pPr>
                            <w:r w:rsidRPr="00992D52">
                              <w:rPr>
                                <w:b/>
                              </w:rPr>
                              <w:t>Solution</w:t>
                            </w:r>
                          </w:p>
                        </w:tc>
                      </w:tr>
                      <w:tr w:rsidR="009E3BB5" w14:paraId="05D20254" w14:textId="77777777" w:rsidTr="00F27D89">
                        <w:tc>
                          <w:tcPr>
                            <w:tcW w:w="5000" w:type="pct"/>
                          </w:tcPr>
                          <w:p w14:paraId="44788A9B" w14:textId="77777777" w:rsidR="009E3BB5" w:rsidRPr="00CA325A"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=1.00095</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+5.75,  </m:t>
                                </m:r>
                                <m:sSub>
                                  <m:sSubPr>
                                    <m:ctrlPr>
                                      <w:rPr>
                                        <w:rFonts w:ascii="Cambria Math" w:hAnsi="Cambria Math"/>
                                        <w:i/>
                                        <w:color w:val="000000" w:themeColor="text1"/>
                                        <w:highlight w:val="yellow"/>
                                      </w:rPr>
                                    </m:ctrlPr>
                                  </m:sSubPr>
                                  <m:e>
                                    <m:r>
                                      <w:rPr>
                                        <w:rFonts w:ascii="Cambria Math" w:hAnsi="Cambria Math"/>
                                        <w:color w:val="000000" w:themeColor="text1"/>
                                        <w:highlight w:val="yellow"/>
                                      </w:rPr>
                                      <m:t>T</m:t>
                                    </m:r>
                                  </m:e>
                                  <m:sub>
                                    <m:r>
                                      <w:rPr>
                                        <w:rFonts w:ascii="Cambria Math" w:hAnsi="Cambria Math"/>
                                        <w:color w:val="000000" w:themeColor="text1"/>
                                        <w:highlight w:val="yellow"/>
                                      </w:rPr>
                                      <m:t>0</m:t>
                                    </m:r>
                                  </m:sub>
                                </m:sSub>
                                <m:r>
                                  <w:rPr>
                                    <w:rFonts w:ascii="Cambria Math" w:hAnsi="Cambria Math"/>
                                  </w:rPr>
                                  <m:t>=85</m:t>
                                </m:r>
                              </m:oMath>
                            </m:oMathPara>
                          </w:p>
                          <w:p w14:paraId="5F6A231D" w14:textId="77777777" w:rsidR="009E3BB5" w:rsidRPr="00CA325A" w:rsidRDefault="009E3BB5" w:rsidP="00F27D89">
                            <w:pPr>
                              <w:pStyle w:val="Parts"/>
                              <w:rPr>
                                <w:rFonts w:eastAsiaTheme="minorEastAsia"/>
                              </w:rPr>
                            </w:pPr>
                          </w:p>
                        </w:tc>
                      </w:tr>
                      <w:tr w:rsidR="009E3BB5" w14:paraId="512866D7" w14:textId="77777777" w:rsidTr="004A4688">
                        <w:trPr>
                          <w:trHeight w:hRule="exact" w:val="255"/>
                        </w:trPr>
                        <w:tc>
                          <w:tcPr>
                            <w:tcW w:w="5000" w:type="pct"/>
                            <w:shd w:val="clear" w:color="auto" w:fill="E7E6E6" w:themeFill="background2"/>
                          </w:tcPr>
                          <w:p w14:paraId="64B00E7B" w14:textId="77777777" w:rsidR="009E3BB5" w:rsidRPr="00992D52" w:rsidRDefault="009E3BB5" w:rsidP="00F27D89">
                            <w:pPr>
                              <w:pStyle w:val="Part"/>
                              <w:jc w:val="center"/>
                              <w:rPr>
                                <w:b/>
                              </w:rPr>
                            </w:pPr>
                            <w:r w:rsidRPr="00992D52">
                              <w:rPr>
                                <w:b/>
                              </w:rPr>
                              <w:t>Specific behaviours</w:t>
                            </w:r>
                          </w:p>
                        </w:tc>
                      </w:tr>
                      <w:tr w:rsidR="009E3BB5" w14:paraId="50D19BF3" w14:textId="77777777" w:rsidTr="00F27D89">
                        <w:tc>
                          <w:tcPr>
                            <w:tcW w:w="5000" w:type="pct"/>
                          </w:tcPr>
                          <w:p w14:paraId="15FE1E00" w14:textId="2029232C" w:rsidR="009E3BB5" w:rsidRPr="00265FB6" w:rsidRDefault="009E3BB5" w:rsidP="00F27D89">
                            <w:pPr>
                              <w:pStyle w:val="Parts"/>
                            </w:pPr>
                            <w:r>
                              <w:sym w:font="Wingdings" w:char="F0FC"/>
                            </w:r>
                            <w:r>
                              <w:t xml:space="preserve"> correct multiplier; </w:t>
                            </w:r>
                            <w:r>
                              <w:rPr>
                                <w:rFonts w:ascii="Wingdings" w:hAnsi="Wingdings"/>
                              </w:rPr>
                              <w:t></w:t>
                            </w:r>
                            <w:r>
                              <w:t xml:space="preserve"> correct addition; </w:t>
                            </w:r>
                            <w:r>
                              <w:rPr>
                                <w:rFonts w:ascii="Wingdings" w:hAnsi="Wingdings"/>
                              </w:rPr>
                              <w:t></w:t>
                            </w:r>
                            <w:r>
                              <w:t xml:space="preserve"> correct initial term</w:t>
                            </w:r>
                            <w:r w:rsidR="00265FB6">
                              <w:t xml:space="preserve"> (must be T</w:t>
                            </w:r>
                            <w:r w:rsidR="00265FB6">
                              <w:rPr>
                                <w:vertAlign w:val="subscript"/>
                              </w:rPr>
                              <w:t>0</w:t>
                            </w:r>
                            <w:r w:rsidR="00265FB6">
                              <w:t>)</w:t>
                            </w:r>
                          </w:p>
                        </w:tc>
                      </w:tr>
                    </w:tbl>
                    <w:p w14:paraId="14588ABA" w14:textId="77777777" w:rsidR="009E3BB5" w:rsidRDefault="009E3BB5" w:rsidP="00F27D89">
                      <w:pPr>
                        <w:pStyle w:val="Part"/>
                      </w:pPr>
                    </w:p>
                  </w:txbxContent>
                </v:textbox>
              </v:shape>
            </w:pict>
          </mc:Fallback>
        </mc:AlternateContent>
      </w:r>
    </w:p>
    <w:p w14:paraId="693DEB33" w14:textId="77777777" w:rsidR="002558F2" w:rsidRDefault="002558F2" w:rsidP="00F27D89">
      <w:pPr>
        <w:pStyle w:val="Partai"/>
      </w:pPr>
    </w:p>
    <w:p w14:paraId="0774FD5D" w14:textId="77777777" w:rsidR="002558F2" w:rsidRDefault="002558F2" w:rsidP="00F27D89">
      <w:pPr>
        <w:pStyle w:val="Partai"/>
      </w:pPr>
    </w:p>
    <w:p w14:paraId="2E289999" w14:textId="77777777" w:rsidR="002558F2" w:rsidRDefault="002558F2" w:rsidP="00F27D89">
      <w:pPr>
        <w:pStyle w:val="Partai"/>
      </w:pPr>
    </w:p>
    <w:p w14:paraId="669960FD" w14:textId="77777777" w:rsidR="002558F2" w:rsidRDefault="002558F2" w:rsidP="00F27D89">
      <w:pPr>
        <w:pStyle w:val="Partai"/>
      </w:pPr>
    </w:p>
    <w:p w14:paraId="252AC505" w14:textId="77777777" w:rsidR="002558F2" w:rsidRDefault="002558F2" w:rsidP="00F27D89">
      <w:pPr>
        <w:pStyle w:val="Partai"/>
      </w:pPr>
    </w:p>
    <w:p w14:paraId="74D51500" w14:textId="77777777" w:rsidR="002558F2" w:rsidRDefault="002558F2" w:rsidP="00F27D89">
      <w:pPr>
        <w:pStyle w:val="Partai"/>
      </w:pPr>
    </w:p>
    <w:p w14:paraId="2D938614" w14:textId="77777777" w:rsidR="002558F2" w:rsidRDefault="002558F2" w:rsidP="00F27D89">
      <w:pPr>
        <w:pStyle w:val="Partai"/>
      </w:pPr>
      <w:r>
        <w:t>(ii)</w:t>
      </w:r>
      <w:r>
        <w:tab/>
        <w:t xml:space="preserve">Determine the balance in this account after </w:t>
      </w:r>
      <m:oMath>
        <m:r>
          <w:rPr>
            <w:rFonts w:ascii="Cambria Math" w:hAnsi="Cambria Math"/>
          </w:rPr>
          <m:t>40</m:t>
        </m:r>
      </m:oMath>
      <w:r>
        <w:t xml:space="preserve"> deposits have been made.</w:t>
      </w:r>
      <w:r>
        <w:tab/>
        <w:t>(1 mark)</w:t>
      </w:r>
    </w:p>
    <w:p w14:paraId="0F8B8875" w14:textId="77777777" w:rsidR="002558F2" w:rsidRDefault="002558F2" w:rsidP="00F27D89">
      <w:pPr>
        <w:pStyle w:val="Partai"/>
      </w:pPr>
      <w:r>
        <w:rPr>
          <w:noProof/>
          <w:lang w:eastAsia="en-AU"/>
        </w:rPr>
        <mc:AlternateContent>
          <mc:Choice Requires="wps">
            <w:drawing>
              <wp:anchor distT="0" distB="0" distL="114300" distR="114300" simplePos="0" relativeHeight="251728896" behindDoc="0" locked="0" layoutInCell="1" allowOverlap="1" wp14:anchorId="7CE4B755" wp14:editId="6D5A3E99">
                <wp:simplePos x="0" y="0"/>
                <wp:positionH relativeFrom="column">
                  <wp:posOffset>1673860</wp:posOffset>
                </wp:positionH>
                <wp:positionV relativeFrom="paragraph">
                  <wp:posOffset>53975</wp:posOffset>
                </wp:positionV>
                <wp:extent cx="1974850" cy="889000"/>
                <wp:effectExtent l="0" t="0" r="25400" b="25400"/>
                <wp:wrapNone/>
                <wp:docPr id="55" name="Text Box 55"/>
                <wp:cNvGraphicFramePr/>
                <a:graphic xmlns:a="http://schemas.openxmlformats.org/drawingml/2006/main">
                  <a:graphicData uri="http://schemas.microsoft.com/office/word/2010/wordprocessingShape">
                    <wps:wsp>
                      <wps:cNvSpPr txBox="1"/>
                      <wps:spPr>
                        <a:xfrm>
                          <a:off x="0" y="0"/>
                          <a:ext cx="1974850" cy="889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099"/>
                            </w:tblGrid>
                            <w:tr w:rsidR="009E3BB5" w14:paraId="272E747A" w14:textId="77777777" w:rsidTr="004A4688">
                              <w:trPr>
                                <w:trHeight w:hRule="exact" w:val="255"/>
                              </w:trPr>
                              <w:tc>
                                <w:tcPr>
                                  <w:tcW w:w="5000" w:type="pct"/>
                                  <w:shd w:val="clear" w:color="auto" w:fill="E7E6E6" w:themeFill="background2"/>
                                </w:tcPr>
                                <w:p w14:paraId="4E90E1AC" w14:textId="77777777" w:rsidR="009E3BB5" w:rsidRPr="00992D52" w:rsidRDefault="009E3BB5" w:rsidP="00F27D89">
                                  <w:pPr>
                                    <w:pStyle w:val="Part"/>
                                    <w:jc w:val="center"/>
                                    <w:rPr>
                                      <w:b/>
                                    </w:rPr>
                                  </w:pPr>
                                  <w:r w:rsidRPr="00992D52">
                                    <w:rPr>
                                      <w:b/>
                                    </w:rPr>
                                    <w:t>Solution</w:t>
                                  </w:r>
                                </w:p>
                              </w:tc>
                            </w:tr>
                            <w:tr w:rsidR="009E3BB5" w14:paraId="1D83B4E1" w14:textId="77777777" w:rsidTr="00F27D89">
                              <w:tc>
                                <w:tcPr>
                                  <w:tcW w:w="5000" w:type="pct"/>
                                </w:tcPr>
                                <w:p w14:paraId="3C3742DD" w14:textId="77777777" w:rsidR="009E3BB5" w:rsidRPr="00352262" w:rsidRDefault="001A30C5"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40</m:t>
                                          </m:r>
                                        </m:sub>
                                      </m:sSub>
                                      <m:r>
                                        <w:rPr>
                                          <w:rFonts w:ascii="Cambria Math" w:hAnsi="Cambria Math"/>
                                        </w:rPr>
                                        <m:t>=$322.60</m:t>
                                      </m:r>
                                    </m:oMath>
                                  </m:oMathPara>
                                </w:p>
                                <w:p w14:paraId="2F0CEA42" w14:textId="77777777" w:rsidR="009E3BB5" w:rsidRPr="00352262" w:rsidRDefault="009E3BB5" w:rsidP="00F27D89">
                                  <w:pPr>
                                    <w:pStyle w:val="Parts"/>
                                    <w:rPr>
                                      <w:rFonts w:eastAsiaTheme="minorEastAsia"/>
                                    </w:rPr>
                                  </w:pPr>
                                </w:p>
                              </w:tc>
                            </w:tr>
                            <w:tr w:rsidR="009E3BB5" w14:paraId="14AA10F0" w14:textId="77777777" w:rsidTr="004A4688">
                              <w:trPr>
                                <w:trHeight w:hRule="exact" w:val="255"/>
                              </w:trPr>
                              <w:tc>
                                <w:tcPr>
                                  <w:tcW w:w="5000" w:type="pct"/>
                                  <w:shd w:val="clear" w:color="auto" w:fill="E7E6E6" w:themeFill="background2"/>
                                </w:tcPr>
                                <w:p w14:paraId="60BED97A" w14:textId="77777777" w:rsidR="009E3BB5" w:rsidRPr="00992D52" w:rsidRDefault="009E3BB5" w:rsidP="00F27D89">
                                  <w:pPr>
                                    <w:pStyle w:val="Part"/>
                                    <w:jc w:val="center"/>
                                    <w:rPr>
                                      <w:b/>
                                    </w:rPr>
                                  </w:pPr>
                                  <w:r w:rsidRPr="00992D52">
                                    <w:rPr>
                                      <w:b/>
                                    </w:rPr>
                                    <w:t>Specific behaviours</w:t>
                                  </w:r>
                                </w:p>
                              </w:tc>
                            </w:tr>
                            <w:tr w:rsidR="009E3BB5" w14:paraId="6DF62B73" w14:textId="77777777" w:rsidTr="00F27D89">
                              <w:tc>
                                <w:tcPr>
                                  <w:tcW w:w="5000" w:type="pct"/>
                                </w:tcPr>
                                <w:p w14:paraId="5B588514" w14:textId="77777777" w:rsidR="009E3BB5" w:rsidRDefault="009E3BB5" w:rsidP="00F27D89">
                                  <w:pPr>
                                    <w:pStyle w:val="Parts"/>
                                  </w:pPr>
                                  <w:r>
                                    <w:sym w:font="Wingdings" w:char="F0FC"/>
                                  </w:r>
                                  <w:r>
                                    <w:t xml:space="preserve"> correct amount</w:t>
                                  </w:r>
                                </w:p>
                              </w:tc>
                            </w:tr>
                          </w:tbl>
                          <w:p w14:paraId="17EDDD28"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B755" id="Text Box 55" o:spid="_x0000_s1079" type="#_x0000_t202" style="position:absolute;left:0;text-align:left;margin-left:131.8pt;margin-top:4.25pt;width:155.5pt;height:7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3084"/>
                      </w:tblGrid>
                      <w:tr w:rsidR="009E3BB5" w14:paraId="272E747A" w14:textId="77777777" w:rsidTr="004A4688">
                        <w:trPr>
                          <w:trHeight w:hRule="exact" w:val="255"/>
                        </w:trPr>
                        <w:tc>
                          <w:tcPr>
                            <w:tcW w:w="5000" w:type="pct"/>
                            <w:shd w:val="clear" w:color="auto" w:fill="E7E6E6" w:themeFill="background2"/>
                          </w:tcPr>
                          <w:p w14:paraId="4E90E1AC" w14:textId="77777777" w:rsidR="009E3BB5" w:rsidRPr="00992D52" w:rsidRDefault="009E3BB5" w:rsidP="00F27D89">
                            <w:pPr>
                              <w:pStyle w:val="Part"/>
                              <w:jc w:val="center"/>
                              <w:rPr>
                                <w:b/>
                              </w:rPr>
                            </w:pPr>
                            <w:r w:rsidRPr="00992D52">
                              <w:rPr>
                                <w:b/>
                              </w:rPr>
                              <w:t>Solution</w:t>
                            </w:r>
                          </w:p>
                        </w:tc>
                      </w:tr>
                      <w:tr w:rsidR="009E3BB5" w14:paraId="1D83B4E1" w14:textId="77777777" w:rsidTr="00F27D89">
                        <w:tc>
                          <w:tcPr>
                            <w:tcW w:w="5000" w:type="pct"/>
                          </w:tcPr>
                          <w:p w14:paraId="3C3742DD" w14:textId="77777777" w:rsidR="009E3BB5" w:rsidRPr="00352262" w:rsidRDefault="00F81640" w:rsidP="00F27D89">
                            <w:pPr>
                              <w:pStyle w:val="Parts"/>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40</m:t>
                                    </m:r>
                                  </m:sub>
                                </m:sSub>
                                <m:r>
                                  <w:rPr>
                                    <w:rFonts w:ascii="Cambria Math" w:hAnsi="Cambria Math"/>
                                  </w:rPr>
                                  <m:t>=$322.60</m:t>
                                </m:r>
                              </m:oMath>
                            </m:oMathPara>
                          </w:p>
                          <w:p w14:paraId="2F0CEA42" w14:textId="77777777" w:rsidR="009E3BB5" w:rsidRPr="00352262" w:rsidRDefault="009E3BB5" w:rsidP="00F27D89">
                            <w:pPr>
                              <w:pStyle w:val="Parts"/>
                              <w:rPr>
                                <w:rFonts w:eastAsiaTheme="minorEastAsia"/>
                              </w:rPr>
                            </w:pPr>
                          </w:p>
                        </w:tc>
                      </w:tr>
                      <w:tr w:rsidR="009E3BB5" w14:paraId="14AA10F0" w14:textId="77777777" w:rsidTr="004A4688">
                        <w:trPr>
                          <w:trHeight w:hRule="exact" w:val="255"/>
                        </w:trPr>
                        <w:tc>
                          <w:tcPr>
                            <w:tcW w:w="5000" w:type="pct"/>
                            <w:shd w:val="clear" w:color="auto" w:fill="E7E6E6" w:themeFill="background2"/>
                          </w:tcPr>
                          <w:p w14:paraId="60BED97A" w14:textId="77777777" w:rsidR="009E3BB5" w:rsidRPr="00992D52" w:rsidRDefault="009E3BB5" w:rsidP="00F27D89">
                            <w:pPr>
                              <w:pStyle w:val="Part"/>
                              <w:jc w:val="center"/>
                              <w:rPr>
                                <w:b/>
                              </w:rPr>
                            </w:pPr>
                            <w:r w:rsidRPr="00992D52">
                              <w:rPr>
                                <w:b/>
                              </w:rPr>
                              <w:t>Specific behaviours</w:t>
                            </w:r>
                          </w:p>
                        </w:tc>
                      </w:tr>
                      <w:tr w:rsidR="009E3BB5" w14:paraId="6DF62B73" w14:textId="77777777" w:rsidTr="00F27D89">
                        <w:tc>
                          <w:tcPr>
                            <w:tcW w:w="5000" w:type="pct"/>
                          </w:tcPr>
                          <w:p w14:paraId="5B588514" w14:textId="77777777" w:rsidR="009E3BB5" w:rsidRDefault="009E3BB5" w:rsidP="00F27D89">
                            <w:pPr>
                              <w:pStyle w:val="Parts"/>
                            </w:pPr>
                            <w:r>
                              <w:sym w:font="Wingdings" w:char="F0FC"/>
                            </w:r>
                            <w:r>
                              <w:t xml:space="preserve"> correct amount</w:t>
                            </w:r>
                          </w:p>
                        </w:tc>
                      </w:tr>
                    </w:tbl>
                    <w:p w14:paraId="17EDDD28" w14:textId="77777777" w:rsidR="009E3BB5" w:rsidRDefault="009E3BB5" w:rsidP="00F27D89">
                      <w:pPr>
                        <w:pStyle w:val="Part"/>
                      </w:pPr>
                    </w:p>
                  </w:txbxContent>
                </v:textbox>
              </v:shape>
            </w:pict>
          </mc:Fallback>
        </mc:AlternateContent>
      </w:r>
    </w:p>
    <w:p w14:paraId="76FEA626" w14:textId="77777777" w:rsidR="002558F2" w:rsidRDefault="002558F2" w:rsidP="00F27D89">
      <w:pPr>
        <w:pStyle w:val="Partai"/>
      </w:pPr>
    </w:p>
    <w:p w14:paraId="2239021B" w14:textId="77777777" w:rsidR="002558F2" w:rsidRDefault="002558F2" w:rsidP="00F27D89">
      <w:pPr>
        <w:pStyle w:val="Partai"/>
      </w:pPr>
    </w:p>
    <w:p w14:paraId="00129ADB" w14:textId="77777777" w:rsidR="002558F2" w:rsidRDefault="002558F2" w:rsidP="00F27D89">
      <w:pPr>
        <w:pStyle w:val="Partai"/>
      </w:pPr>
    </w:p>
    <w:p w14:paraId="64CB7D40" w14:textId="77777777" w:rsidR="002558F2" w:rsidRDefault="002558F2" w:rsidP="00F27D89">
      <w:pPr>
        <w:pStyle w:val="Partai"/>
      </w:pPr>
    </w:p>
    <w:p w14:paraId="6D90FB35" w14:textId="77777777" w:rsidR="002558F2" w:rsidRDefault="002558F2" w:rsidP="00F27D89">
      <w:pPr>
        <w:pStyle w:val="Partai"/>
      </w:pPr>
    </w:p>
    <w:p w14:paraId="6E020A80" w14:textId="77777777" w:rsidR="002558F2" w:rsidRDefault="002558F2" w:rsidP="00F27D89">
      <w:pPr>
        <w:pStyle w:val="Partai"/>
      </w:pPr>
      <w:r>
        <w:t>(iii)</w:t>
      </w:r>
      <w:r>
        <w:tab/>
        <w:t xml:space="preserve">By considering the total deposits made, or otherwise, determine the total interest added to this account after </w:t>
      </w:r>
      <m:oMath>
        <m:r>
          <w:rPr>
            <w:rFonts w:ascii="Cambria Math" w:hAnsi="Cambria Math"/>
          </w:rPr>
          <m:t>40</m:t>
        </m:r>
      </m:oMath>
      <w:r>
        <w:t xml:space="preserve"> deposits have been made.</w:t>
      </w:r>
      <w:r>
        <w:tab/>
        <w:t>(1 mark)</w:t>
      </w:r>
    </w:p>
    <w:p w14:paraId="5F59C037" w14:textId="77777777" w:rsidR="002558F2" w:rsidRDefault="002558F2" w:rsidP="00F27D89">
      <w:pPr>
        <w:pStyle w:val="Parta"/>
      </w:pPr>
      <w:r>
        <w:rPr>
          <w:noProof/>
          <w:lang w:eastAsia="en-AU"/>
        </w:rPr>
        <mc:AlternateContent>
          <mc:Choice Requires="wps">
            <w:drawing>
              <wp:anchor distT="0" distB="0" distL="114300" distR="114300" simplePos="0" relativeHeight="251726848" behindDoc="0" locked="0" layoutInCell="1" allowOverlap="1" wp14:anchorId="3A206433" wp14:editId="07B0D2AB">
                <wp:simplePos x="0" y="0"/>
                <wp:positionH relativeFrom="column">
                  <wp:posOffset>1673860</wp:posOffset>
                </wp:positionH>
                <wp:positionV relativeFrom="paragraph">
                  <wp:posOffset>55245</wp:posOffset>
                </wp:positionV>
                <wp:extent cx="2679700" cy="1092200"/>
                <wp:effectExtent l="0" t="0" r="25400" b="12700"/>
                <wp:wrapNone/>
                <wp:docPr id="56" name="Text Box 56"/>
                <wp:cNvGraphicFramePr/>
                <a:graphic xmlns:a="http://schemas.openxmlformats.org/drawingml/2006/main">
                  <a:graphicData uri="http://schemas.microsoft.com/office/word/2010/wordprocessingShape">
                    <wps:wsp>
                      <wps:cNvSpPr txBox="1"/>
                      <wps:spPr>
                        <a:xfrm>
                          <a:off x="0" y="0"/>
                          <a:ext cx="2679700" cy="1092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207"/>
                            </w:tblGrid>
                            <w:tr w:rsidR="009E3BB5" w14:paraId="416CB062" w14:textId="77777777" w:rsidTr="004A4688">
                              <w:trPr>
                                <w:trHeight w:hRule="exact" w:val="255"/>
                              </w:trPr>
                              <w:tc>
                                <w:tcPr>
                                  <w:tcW w:w="5000" w:type="pct"/>
                                  <w:shd w:val="clear" w:color="auto" w:fill="E7E6E6" w:themeFill="background2"/>
                                </w:tcPr>
                                <w:p w14:paraId="007FC9C8" w14:textId="77777777" w:rsidR="009E3BB5" w:rsidRPr="00992D52" w:rsidRDefault="009E3BB5" w:rsidP="00F27D89">
                                  <w:pPr>
                                    <w:pStyle w:val="Part"/>
                                    <w:jc w:val="center"/>
                                    <w:rPr>
                                      <w:b/>
                                    </w:rPr>
                                  </w:pPr>
                                  <w:r w:rsidRPr="00992D52">
                                    <w:rPr>
                                      <w:b/>
                                    </w:rPr>
                                    <w:t>Solution</w:t>
                                  </w:r>
                                </w:p>
                              </w:tc>
                            </w:tr>
                            <w:tr w:rsidR="009E3BB5" w14:paraId="5062900A" w14:textId="77777777" w:rsidTr="00F27D89">
                              <w:tc>
                                <w:tcPr>
                                  <w:tcW w:w="5000" w:type="pct"/>
                                </w:tcPr>
                                <w:p w14:paraId="01B77852" w14:textId="77777777" w:rsidR="009E3BB5" w:rsidRPr="0092022C" w:rsidRDefault="009E3BB5" w:rsidP="00F27D89">
                                  <w:pPr>
                                    <w:pStyle w:val="Parts"/>
                                    <w:rPr>
                                      <w:rFonts w:eastAsiaTheme="minorEastAsia"/>
                                    </w:rPr>
                                  </w:pPr>
                                  <m:oMathPara>
                                    <m:oMath>
                                      <m:r>
                                        <m:rPr>
                                          <m:nor/>
                                        </m:rPr>
                                        <w:rPr>
                                          <w:rFonts w:ascii="Cambria Math" w:hAnsi="Cambria Math"/>
                                        </w:rPr>
                                        <m:t>Deposits</m:t>
                                      </m:r>
                                      <m:r>
                                        <w:rPr>
                                          <w:rFonts w:ascii="Cambria Math" w:hAnsi="Cambria Math"/>
                                        </w:rPr>
                                        <m:t>=40×5.75=230</m:t>
                                      </m:r>
                                    </m:oMath>
                                  </m:oMathPara>
                                </w:p>
                                <w:p w14:paraId="768FA320" w14:textId="77777777" w:rsidR="009E3BB5" w:rsidRPr="0092022C" w:rsidRDefault="009E3BB5" w:rsidP="00F27D89">
                                  <w:pPr>
                                    <w:pStyle w:val="Parts"/>
                                    <w:rPr>
                                      <w:rFonts w:eastAsiaTheme="minorEastAsia"/>
                                    </w:rPr>
                                  </w:pPr>
                                  <m:oMathPara>
                                    <m:oMath>
                                      <m:r>
                                        <m:rPr>
                                          <m:nor/>
                                        </m:rPr>
                                        <w:rPr>
                                          <w:rFonts w:ascii="Cambria Math" w:eastAsiaTheme="minorEastAsia" w:hAnsi="Cambria Math"/>
                                        </w:rPr>
                                        <m:t>Interest</m:t>
                                      </m:r>
                                      <m:r>
                                        <w:rPr>
                                          <w:rFonts w:ascii="Cambria Math" w:eastAsiaTheme="minorEastAsia" w:hAnsi="Cambria Math"/>
                                        </w:rPr>
                                        <m:t>=322.60-85-230=$7.60</m:t>
                                      </m:r>
                                    </m:oMath>
                                  </m:oMathPara>
                                </w:p>
                                <w:p w14:paraId="7F71EB73" w14:textId="77777777" w:rsidR="009E3BB5" w:rsidRPr="0092022C" w:rsidRDefault="009E3BB5" w:rsidP="00F27D89">
                                  <w:pPr>
                                    <w:pStyle w:val="Parts"/>
                                    <w:rPr>
                                      <w:rFonts w:eastAsiaTheme="minorEastAsia"/>
                                    </w:rPr>
                                  </w:pPr>
                                </w:p>
                              </w:tc>
                            </w:tr>
                            <w:tr w:rsidR="009E3BB5" w14:paraId="63CB06C8" w14:textId="77777777" w:rsidTr="004A4688">
                              <w:trPr>
                                <w:trHeight w:hRule="exact" w:val="255"/>
                              </w:trPr>
                              <w:tc>
                                <w:tcPr>
                                  <w:tcW w:w="5000" w:type="pct"/>
                                  <w:shd w:val="clear" w:color="auto" w:fill="E7E6E6" w:themeFill="background2"/>
                                </w:tcPr>
                                <w:p w14:paraId="703CB3CF" w14:textId="77777777" w:rsidR="009E3BB5" w:rsidRPr="00992D52" w:rsidRDefault="009E3BB5" w:rsidP="00F27D89">
                                  <w:pPr>
                                    <w:pStyle w:val="Part"/>
                                    <w:jc w:val="center"/>
                                    <w:rPr>
                                      <w:b/>
                                    </w:rPr>
                                  </w:pPr>
                                  <w:r w:rsidRPr="00992D52">
                                    <w:rPr>
                                      <w:b/>
                                    </w:rPr>
                                    <w:t>Specific behaviours</w:t>
                                  </w:r>
                                </w:p>
                              </w:tc>
                            </w:tr>
                            <w:tr w:rsidR="009E3BB5" w14:paraId="0DA14EF3" w14:textId="77777777" w:rsidTr="00F27D89">
                              <w:tc>
                                <w:tcPr>
                                  <w:tcW w:w="5000" w:type="pct"/>
                                </w:tcPr>
                                <w:p w14:paraId="7ED006C9" w14:textId="77777777" w:rsidR="009E3BB5" w:rsidRDefault="009E3BB5" w:rsidP="00F27D89">
                                  <w:pPr>
                                    <w:pStyle w:val="Parts"/>
                                  </w:pPr>
                                  <w:r>
                                    <w:sym w:font="Wingdings" w:char="F0FC"/>
                                  </w:r>
                                  <w:r>
                                    <w:t xml:space="preserve"> correct amount</w:t>
                                  </w:r>
                                </w:p>
                              </w:tc>
                            </w:tr>
                          </w:tbl>
                          <w:p w14:paraId="005E728F" w14:textId="77777777" w:rsidR="009E3BB5" w:rsidRDefault="009E3BB5" w:rsidP="00F27D89">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06433" id="Text Box 56" o:spid="_x0000_s1080" type="#_x0000_t202" style="position:absolute;left:0;text-align:left;margin-left:131.8pt;margin-top:4.35pt;width:211pt;height: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4192"/>
                      </w:tblGrid>
                      <w:tr w:rsidR="009E3BB5" w14:paraId="416CB062" w14:textId="77777777" w:rsidTr="004A4688">
                        <w:trPr>
                          <w:trHeight w:hRule="exact" w:val="255"/>
                        </w:trPr>
                        <w:tc>
                          <w:tcPr>
                            <w:tcW w:w="5000" w:type="pct"/>
                            <w:shd w:val="clear" w:color="auto" w:fill="E7E6E6" w:themeFill="background2"/>
                          </w:tcPr>
                          <w:p w14:paraId="007FC9C8" w14:textId="77777777" w:rsidR="009E3BB5" w:rsidRPr="00992D52" w:rsidRDefault="009E3BB5" w:rsidP="00F27D89">
                            <w:pPr>
                              <w:pStyle w:val="Part"/>
                              <w:jc w:val="center"/>
                              <w:rPr>
                                <w:b/>
                              </w:rPr>
                            </w:pPr>
                            <w:r w:rsidRPr="00992D52">
                              <w:rPr>
                                <w:b/>
                              </w:rPr>
                              <w:t>Solution</w:t>
                            </w:r>
                          </w:p>
                        </w:tc>
                      </w:tr>
                      <w:tr w:rsidR="009E3BB5" w14:paraId="5062900A" w14:textId="77777777" w:rsidTr="00F27D89">
                        <w:tc>
                          <w:tcPr>
                            <w:tcW w:w="5000" w:type="pct"/>
                          </w:tcPr>
                          <w:p w14:paraId="01B77852" w14:textId="77777777" w:rsidR="009E3BB5" w:rsidRPr="0092022C" w:rsidRDefault="009E3BB5" w:rsidP="00F27D89">
                            <w:pPr>
                              <w:pStyle w:val="Parts"/>
                              <w:rPr>
                                <w:rFonts w:eastAsiaTheme="minorEastAsia"/>
                              </w:rPr>
                            </w:pPr>
                            <m:oMathPara>
                              <m:oMath>
                                <m:r>
                                  <m:rPr>
                                    <m:nor/>
                                  </m:rPr>
                                  <w:rPr>
                                    <w:rFonts w:ascii="Cambria Math" w:hAnsi="Cambria Math"/>
                                  </w:rPr>
                                  <m:t>Deposits</m:t>
                                </m:r>
                                <m:r>
                                  <w:rPr>
                                    <w:rFonts w:ascii="Cambria Math" w:hAnsi="Cambria Math"/>
                                  </w:rPr>
                                  <m:t>=40×5.75=230</m:t>
                                </m:r>
                              </m:oMath>
                            </m:oMathPara>
                          </w:p>
                          <w:p w14:paraId="768FA320" w14:textId="77777777" w:rsidR="009E3BB5" w:rsidRPr="0092022C" w:rsidRDefault="009E3BB5" w:rsidP="00F27D89">
                            <w:pPr>
                              <w:pStyle w:val="Parts"/>
                              <w:rPr>
                                <w:rFonts w:eastAsiaTheme="minorEastAsia"/>
                              </w:rPr>
                            </w:pPr>
                            <m:oMathPara>
                              <m:oMath>
                                <m:r>
                                  <m:rPr>
                                    <m:nor/>
                                  </m:rPr>
                                  <w:rPr>
                                    <w:rFonts w:ascii="Cambria Math" w:eastAsiaTheme="minorEastAsia" w:hAnsi="Cambria Math"/>
                                  </w:rPr>
                                  <m:t>Interest</m:t>
                                </m:r>
                                <m:r>
                                  <w:rPr>
                                    <w:rFonts w:ascii="Cambria Math" w:eastAsiaTheme="minorEastAsia" w:hAnsi="Cambria Math"/>
                                  </w:rPr>
                                  <m:t>=322.60-85-230=$7.60</m:t>
                                </m:r>
                              </m:oMath>
                            </m:oMathPara>
                          </w:p>
                          <w:p w14:paraId="7F71EB73" w14:textId="77777777" w:rsidR="009E3BB5" w:rsidRPr="0092022C" w:rsidRDefault="009E3BB5" w:rsidP="00F27D89">
                            <w:pPr>
                              <w:pStyle w:val="Parts"/>
                              <w:rPr>
                                <w:rFonts w:eastAsiaTheme="minorEastAsia"/>
                              </w:rPr>
                            </w:pPr>
                          </w:p>
                        </w:tc>
                      </w:tr>
                      <w:tr w:rsidR="009E3BB5" w14:paraId="63CB06C8" w14:textId="77777777" w:rsidTr="004A4688">
                        <w:trPr>
                          <w:trHeight w:hRule="exact" w:val="255"/>
                        </w:trPr>
                        <w:tc>
                          <w:tcPr>
                            <w:tcW w:w="5000" w:type="pct"/>
                            <w:shd w:val="clear" w:color="auto" w:fill="E7E6E6" w:themeFill="background2"/>
                          </w:tcPr>
                          <w:p w14:paraId="703CB3CF" w14:textId="77777777" w:rsidR="009E3BB5" w:rsidRPr="00992D52" w:rsidRDefault="009E3BB5" w:rsidP="00F27D89">
                            <w:pPr>
                              <w:pStyle w:val="Part"/>
                              <w:jc w:val="center"/>
                              <w:rPr>
                                <w:b/>
                              </w:rPr>
                            </w:pPr>
                            <w:r w:rsidRPr="00992D52">
                              <w:rPr>
                                <w:b/>
                              </w:rPr>
                              <w:t>Specific behaviours</w:t>
                            </w:r>
                          </w:p>
                        </w:tc>
                      </w:tr>
                      <w:tr w:rsidR="009E3BB5" w14:paraId="0DA14EF3" w14:textId="77777777" w:rsidTr="00F27D89">
                        <w:tc>
                          <w:tcPr>
                            <w:tcW w:w="5000" w:type="pct"/>
                          </w:tcPr>
                          <w:p w14:paraId="7ED006C9" w14:textId="77777777" w:rsidR="009E3BB5" w:rsidRDefault="009E3BB5" w:rsidP="00F27D89">
                            <w:pPr>
                              <w:pStyle w:val="Parts"/>
                            </w:pPr>
                            <w:r>
                              <w:sym w:font="Wingdings" w:char="F0FC"/>
                            </w:r>
                            <w:r>
                              <w:t xml:space="preserve"> correct amount</w:t>
                            </w:r>
                          </w:p>
                        </w:tc>
                      </w:tr>
                    </w:tbl>
                    <w:p w14:paraId="005E728F" w14:textId="77777777" w:rsidR="009E3BB5" w:rsidRDefault="009E3BB5" w:rsidP="00F27D89">
                      <w:pPr>
                        <w:pStyle w:val="Part"/>
                      </w:pPr>
                    </w:p>
                  </w:txbxContent>
                </v:textbox>
              </v:shape>
            </w:pict>
          </mc:Fallback>
        </mc:AlternateContent>
      </w:r>
    </w:p>
    <w:p w14:paraId="71973CEA" w14:textId="77777777" w:rsidR="002558F2" w:rsidRDefault="002558F2" w:rsidP="002558F2">
      <w:pPr>
        <w:pStyle w:val="QNum"/>
        <w:sectPr w:rsidR="002558F2" w:rsidSect="00DF3BCC">
          <w:headerReference w:type="first" r:id="rId38"/>
          <w:footerReference w:type="first" r:id="rId39"/>
          <w:pgSz w:w="11906" w:h="16838" w:code="9"/>
          <w:pgMar w:top="1247" w:right="1134" w:bottom="851" w:left="1304" w:header="737" w:footer="567" w:gutter="0"/>
          <w:cols w:space="708"/>
          <w:titlePg/>
          <w:docGrid w:linePitch="360"/>
        </w:sectPr>
      </w:pPr>
    </w:p>
    <w:p w14:paraId="18B71827" w14:textId="77777777" w:rsidR="002558F2" w:rsidRPr="00B167A1" w:rsidRDefault="002558F2" w:rsidP="00F27D89">
      <w:pPr>
        <w:pStyle w:val="QNum"/>
        <w:rPr>
          <w:b w:val="0"/>
        </w:rPr>
      </w:pPr>
      <w:r>
        <w:rPr>
          <w:b w:val="0"/>
        </w:rPr>
        <w:t>Supplementary page</w:t>
      </w:r>
    </w:p>
    <w:p w14:paraId="43265B79" w14:textId="77777777" w:rsidR="002558F2" w:rsidRPr="008A70F8" w:rsidRDefault="002558F2" w:rsidP="00F27D89"/>
    <w:p w14:paraId="318FF97D" w14:textId="77777777" w:rsidR="002558F2" w:rsidRDefault="002558F2" w:rsidP="00F27D89">
      <w:r>
        <w:t>Question number: _________</w:t>
      </w:r>
    </w:p>
    <w:p w14:paraId="7B6303A7" w14:textId="77777777" w:rsidR="002558F2" w:rsidRDefault="002558F2" w:rsidP="00F27D89"/>
    <w:p w14:paraId="2090164E" w14:textId="77777777" w:rsidR="002558F2" w:rsidRPr="008A70F8" w:rsidRDefault="002558F2" w:rsidP="00F27D89"/>
    <w:p w14:paraId="52B472E5" w14:textId="77777777" w:rsidR="002558F2" w:rsidRPr="008103B4" w:rsidRDefault="002558F2" w:rsidP="00F27D89">
      <w:r>
        <w:br w:type="page"/>
      </w:r>
    </w:p>
    <w:p w14:paraId="795657B1" w14:textId="77777777" w:rsidR="002558F2" w:rsidRPr="00B167A1" w:rsidRDefault="002558F2" w:rsidP="00F27D89">
      <w:pPr>
        <w:pStyle w:val="QNum"/>
        <w:rPr>
          <w:b w:val="0"/>
        </w:rPr>
      </w:pPr>
      <w:r>
        <w:rPr>
          <w:b w:val="0"/>
        </w:rPr>
        <w:t>Supplementary page</w:t>
      </w:r>
    </w:p>
    <w:p w14:paraId="006F239B" w14:textId="77777777" w:rsidR="002558F2" w:rsidRPr="008A70F8" w:rsidRDefault="002558F2" w:rsidP="00F27D89"/>
    <w:p w14:paraId="42B59FFD" w14:textId="77777777" w:rsidR="002558F2" w:rsidRDefault="002558F2" w:rsidP="00F27D89">
      <w:r>
        <w:t>Question number: _________</w:t>
      </w:r>
    </w:p>
    <w:p w14:paraId="4CC78CF8" w14:textId="77777777" w:rsidR="002558F2" w:rsidRDefault="002558F2" w:rsidP="00F27D89"/>
    <w:p w14:paraId="1E77E627" w14:textId="77777777" w:rsidR="002558F2" w:rsidRPr="008A70F8" w:rsidRDefault="002558F2" w:rsidP="00F27D89"/>
    <w:p w14:paraId="78C53AC2" w14:textId="77777777" w:rsidR="002558F2" w:rsidRPr="008103B4" w:rsidRDefault="002558F2" w:rsidP="00F27D89">
      <w:r>
        <w:br w:type="page"/>
      </w:r>
    </w:p>
    <w:p w14:paraId="6504488D" w14:textId="77777777" w:rsidR="002558F2" w:rsidRPr="00761F37" w:rsidRDefault="002558F2" w:rsidP="00F27D89">
      <w:pPr>
        <w:pStyle w:val="QNum"/>
        <w:rPr>
          <w:b w:val="0"/>
        </w:rPr>
      </w:pPr>
      <w:r>
        <w:rPr>
          <w:b w:val="0"/>
        </w:rPr>
        <w:t>Supplementary page</w:t>
      </w:r>
    </w:p>
    <w:p w14:paraId="706026E1" w14:textId="77777777" w:rsidR="002558F2" w:rsidRPr="008A70F8" w:rsidRDefault="002558F2" w:rsidP="00F27D89"/>
    <w:p w14:paraId="33C087E4" w14:textId="77777777" w:rsidR="002558F2" w:rsidRDefault="002558F2" w:rsidP="00F27D89">
      <w:r>
        <w:t>Question number: _________</w:t>
      </w:r>
    </w:p>
    <w:p w14:paraId="7C29FCEF" w14:textId="77777777" w:rsidR="002558F2" w:rsidRDefault="002558F2" w:rsidP="00F27D89"/>
    <w:p w14:paraId="71D9451F" w14:textId="77777777" w:rsidR="002558F2" w:rsidRDefault="002558F2" w:rsidP="00F27D89"/>
    <w:p w14:paraId="373DB078" w14:textId="77777777" w:rsidR="002558F2" w:rsidRDefault="002558F2" w:rsidP="00F27D89">
      <w:pPr>
        <w:sectPr w:rsidR="002558F2" w:rsidSect="00F27D89">
          <w:footerReference w:type="even" r:id="rId40"/>
          <w:footerReference w:type="default" r:id="rId41"/>
          <w:headerReference w:type="first" r:id="rId42"/>
          <w:footerReference w:type="first" r:id="rId43"/>
          <w:pgSz w:w="11906" w:h="16838" w:code="9"/>
          <w:pgMar w:top="1247" w:right="1134" w:bottom="851" w:left="1304" w:header="737" w:footer="567" w:gutter="0"/>
          <w:cols w:space="708"/>
          <w:titlePg/>
          <w:docGrid w:linePitch="360"/>
        </w:sectPr>
      </w:pPr>
    </w:p>
    <w:p w14:paraId="54A7CF53" w14:textId="77777777" w:rsidR="002558F2" w:rsidRDefault="002558F2" w:rsidP="00F27D89">
      <w:bookmarkStart w:id="29" w:name="bMkTab2"/>
      <w:bookmarkEnd w:id="29"/>
    </w:p>
    <w:p w14:paraId="44C973ED" w14:textId="77777777" w:rsidR="002558F2" w:rsidRDefault="002558F2" w:rsidP="00F27D89"/>
    <w:p w14:paraId="7F711D97" w14:textId="77777777" w:rsidR="002558F2" w:rsidRDefault="002558F2" w:rsidP="00F27D89"/>
    <w:p w14:paraId="31892989" w14:textId="77777777" w:rsidR="002558F2" w:rsidRDefault="002558F2" w:rsidP="00F27D89"/>
    <w:p w14:paraId="760B3406" w14:textId="77777777" w:rsidR="002558F2" w:rsidRDefault="002558F2" w:rsidP="00F27D89"/>
    <w:p w14:paraId="26D7C06B" w14:textId="77777777" w:rsidR="002558F2" w:rsidRDefault="002558F2" w:rsidP="00F27D89"/>
    <w:p w14:paraId="3DFD94A0" w14:textId="77777777" w:rsidR="002558F2" w:rsidRDefault="002558F2" w:rsidP="00F27D89"/>
    <w:p w14:paraId="443B8A1A" w14:textId="77777777" w:rsidR="002558F2" w:rsidRDefault="002558F2" w:rsidP="00F27D89"/>
    <w:p w14:paraId="3B2DE854" w14:textId="77777777" w:rsidR="002558F2" w:rsidRDefault="002558F2" w:rsidP="00F27D89"/>
    <w:p w14:paraId="6B36B308" w14:textId="77777777" w:rsidR="002558F2" w:rsidRDefault="002558F2" w:rsidP="00F27D89"/>
    <w:p w14:paraId="2C7F35EA" w14:textId="77777777" w:rsidR="002558F2" w:rsidRDefault="002558F2" w:rsidP="00F27D89"/>
    <w:p w14:paraId="27441D2A" w14:textId="77777777" w:rsidR="002558F2" w:rsidRDefault="002558F2" w:rsidP="00F27D89"/>
    <w:p w14:paraId="7B1F8ED9" w14:textId="77777777" w:rsidR="002558F2" w:rsidRDefault="002558F2" w:rsidP="00F27D89"/>
    <w:p w14:paraId="04B81CB0" w14:textId="77777777" w:rsidR="002558F2" w:rsidRDefault="002558F2" w:rsidP="00F27D89"/>
    <w:p w14:paraId="2631372C" w14:textId="77777777" w:rsidR="002558F2" w:rsidRDefault="002558F2" w:rsidP="00F27D89"/>
    <w:p w14:paraId="491E6568" w14:textId="77777777" w:rsidR="002558F2" w:rsidRDefault="002558F2" w:rsidP="00F27D89"/>
    <w:p w14:paraId="2E251921" w14:textId="77777777" w:rsidR="002558F2" w:rsidRDefault="002558F2" w:rsidP="00F27D89"/>
    <w:p w14:paraId="6041D25D" w14:textId="77777777" w:rsidR="002558F2" w:rsidRDefault="002558F2" w:rsidP="00F27D89"/>
    <w:p w14:paraId="58302FA5" w14:textId="77777777" w:rsidR="002558F2" w:rsidRDefault="002558F2" w:rsidP="00F27D89"/>
    <w:p w14:paraId="4BA0C26E" w14:textId="77777777" w:rsidR="002558F2" w:rsidRDefault="002558F2" w:rsidP="00F27D89"/>
    <w:p w14:paraId="714FC89B" w14:textId="77777777" w:rsidR="002558F2" w:rsidRDefault="002558F2" w:rsidP="00F27D89"/>
    <w:p w14:paraId="1CCFC990" w14:textId="77777777" w:rsidR="002558F2" w:rsidRDefault="002558F2" w:rsidP="00F27D89"/>
    <w:p w14:paraId="6A74587A" w14:textId="77777777" w:rsidR="002558F2" w:rsidRDefault="002558F2" w:rsidP="00F27D89"/>
    <w:p w14:paraId="0C731EE2" w14:textId="77777777" w:rsidR="002558F2" w:rsidRDefault="002558F2" w:rsidP="00F27D89"/>
    <w:p w14:paraId="3774806B" w14:textId="77777777" w:rsidR="002558F2" w:rsidRDefault="002558F2" w:rsidP="00F27D89"/>
    <w:p w14:paraId="0B6F6B2E" w14:textId="77777777" w:rsidR="002558F2" w:rsidRDefault="002558F2" w:rsidP="00F27D89"/>
    <w:p w14:paraId="4C6F832D" w14:textId="77777777" w:rsidR="002558F2" w:rsidRDefault="002558F2" w:rsidP="00F27D89"/>
    <w:p w14:paraId="6D08296A" w14:textId="77777777" w:rsidR="002558F2" w:rsidRDefault="002558F2" w:rsidP="00F27D89"/>
    <w:p w14:paraId="6D29C011" w14:textId="77777777" w:rsidR="002558F2" w:rsidRDefault="002558F2" w:rsidP="00F27D89"/>
    <w:p w14:paraId="75BA300D" w14:textId="77777777" w:rsidR="002558F2" w:rsidRDefault="002558F2" w:rsidP="00F27D89"/>
    <w:p w14:paraId="02D267E0" w14:textId="77777777" w:rsidR="002558F2" w:rsidRDefault="002558F2" w:rsidP="00F27D89"/>
    <w:p w14:paraId="5CE7A74F" w14:textId="77777777" w:rsidR="002558F2" w:rsidRDefault="002558F2" w:rsidP="00F27D89"/>
    <w:p w14:paraId="3E0A5E9D" w14:textId="77777777" w:rsidR="002558F2" w:rsidRDefault="002558F2" w:rsidP="00F27D89"/>
    <w:p w14:paraId="2EDC8082" w14:textId="77777777" w:rsidR="002558F2" w:rsidRDefault="002558F2" w:rsidP="00F27D89"/>
    <w:p w14:paraId="5C3ABC0A" w14:textId="77777777" w:rsidR="002558F2" w:rsidRDefault="002558F2" w:rsidP="00F27D89"/>
    <w:p w14:paraId="544CAA0B" w14:textId="77777777" w:rsidR="002558F2" w:rsidRDefault="002558F2" w:rsidP="00F27D89"/>
    <w:p w14:paraId="1C243CBE" w14:textId="77777777" w:rsidR="002558F2" w:rsidRDefault="002558F2" w:rsidP="00F27D89"/>
    <w:p w14:paraId="353B0936" w14:textId="77777777" w:rsidR="002558F2" w:rsidRDefault="002558F2" w:rsidP="00F27D89"/>
    <w:p w14:paraId="34DD1B55" w14:textId="77777777" w:rsidR="002558F2" w:rsidRDefault="002558F2" w:rsidP="00F27D89"/>
    <w:p w14:paraId="216E66FE" w14:textId="77777777" w:rsidR="002558F2" w:rsidRDefault="002558F2" w:rsidP="00F27D89"/>
    <w:p w14:paraId="2371F352" w14:textId="77777777" w:rsidR="002558F2" w:rsidRDefault="002558F2" w:rsidP="00F27D89"/>
    <w:p w14:paraId="65904A7B" w14:textId="77777777" w:rsidR="002558F2" w:rsidRDefault="002558F2" w:rsidP="00F27D89"/>
    <w:p w14:paraId="6B864BA3" w14:textId="77777777" w:rsidR="002558F2" w:rsidRDefault="002558F2" w:rsidP="00F27D89"/>
    <w:p w14:paraId="1A10AF31" w14:textId="77777777" w:rsidR="002558F2" w:rsidRDefault="002558F2" w:rsidP="00F27D89"/>
    <w:p w14:paraId="0D1DB1C3" w14:textId="77777777" w:rsidR="002558F2" w:rsidRDefault="002558F2" w:rsidP="00F27D89"/>
    <w:p w14:paraId="473939D7" w14:textId="77777777" w:rsidR="002558F2" w:rsidRDefault="002558F2" w:rsidP="00F27D89"/>
    <w:p w14:paraId="796CC930" w14:textId="77777777" w:rsidR="002558F2" w:rsidRDefault="002558F2" w:rsidP="00F27D89"/>
    <w:p w14:paraId="5D6F3FB4" w14:textId="77777777" w:rsidR="002558F2" w:rsidRDefault="002558F2" w:rsidP="00F27D89"/>
    <w:p w14:paraId="0FEBD39B" w14:textId="77777777" w:rsidR="002558F2" w:rsidRDefault="002558F2" w:rsidP="00F27D89"/>
    <w:p w14:paraId="65219468" w14:textId="3FA9E260" w:rsidR="002558F2" w:rsidRDefault="002558F2" w:rsidP="00F27D89">
      <w:pPr>
        <w:pStyle w:val="WAXCopy"/>
      </w:pPr>
      <w:r>
        <w:rPr>
          <w:rFonts w:cs="Arial"/>
        </w:rPr>
        <w:t>©</w:t>
      </w:r>
      <w:r>
        <w:t xml:space="preserve"> 2019 WA Exam Papers.</w:t>
      </w:r>
      <w:r w:rsidRPr="00CB55EC">
        <w:t xml:space="preserve"> </w:t>
      </w:r>
      <w:bookmarkStart w:id="30" w:name="school"/>
      <w:bookmarkEnd w:id="30"/>
      <w:r w:rsidR="00EC1735">
        <w:t>Kennedy Baptist College has a non-exclusive licence to copy and communicate this document for non-commercial, educational use within the school. No other copying, communication or use is permitted without the express written permission of WA Exam Papers. SN245-136-4.</w:t>
      </w:r>
    </w:p>
    <w:p w14:paraId="54475556" w14:textId="77777777" w:rsidR="002558F2" w:rsidRPr="00F913EF" w:rsidRDefault="002558F2" w:rsidP="00F913EF"/>
    <w:p w14:paraId="56F82355" w14:textId="79A6083E" w:rsidR="002558F2" w:rsidRPr="007629AB" w:rsidRDefault="002558F2" w:rsidP="002558F2">
      <w:pPr>
        <w:pStyle w:val="QNum"/>
      </w:pPr>
    </w:p>
    <w:sectPr w:rsidR="002558F2" w:rsidRPr="007629AB" w:rsidSect="00F27D89">
      <w:headerReference w:type="first" r:id="rId44"/>
      <w:footerReference w:type="first" r:id="rId45"/>
      <w:pgSz w:w="11906" w:h="16838" w:code="9"/>
      <w:pgMar w:top="1247" w:right="1134" w:bottom="851" w:left="130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FF64C" w14:textId="77777777" w:rsidR="00872B45" w:rsidRDefault="00872B45" w:rsidP="00066BEF">
      <w:r>
        <w:separator/>
      </w:r>
    </w:p>
  </w:endnote>
  <w:endnote w:type="continuationSeparator" w:id="0">
    <w:p w14:paraId="709B2DF7" w14:textId="77777777" w:rsidR="00872B45" w:rsidRDefault="00872B45" w:rsidP="0006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C35C9" w14:textId="78508DBA" w:rsidR="009E3BB5" w:rsidRDefault="009E3BB5">
    <w:pPr>
      <w:pStyle w:val="Footer"/>
    </w:pPr>
    <w:r>
      <w:rPr>
        <w:noProof/>
      </w:rPr>
      <mc:AlternateContent>
        <mc:Choice Requires="wps">
          <w:drawing>
            <wp:anchor distT="0" distB="0" distL="114300" distR="114300" simplePos="0" relativeHeight="251660288" behindDoc="0" locked="0" layoutInCell="1" allowOverlap="1" wp14:anchorId="455A1421" wp14:editId="16B4287F">
              <wp:simplePos x="0" y="0"/>
              <wp:positionH relativeFrom="page">
                <wp:posOffset>6375400</wp:posOffset>
              </wp:positionH>
              <wp:positionV relativeFrom="page">
                <wp:posOffset>10198100</wp:posOffset>
              </wp:positionV>
              <wp:extent cx="889000" cy="1905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764C9" w14:textId="424CC87D" w:rsidR="009E3BB5" w:rsidRPr="00EC1735" w:rsidRDefault="009E3BB5">
                          <w:pPr>
                            <w:rPr>
                              <w:rFonts w:cs="Arial"/>
                              <w:sz w:val="12"/>
                            </w:rPr>
                          </w:pPr>
                          <w:r>
                            <w:rPr>
                              <w:rFonts w:cs="Arial"/>
                              <w:sz w:val="12"/>
                            </w:rPr>
                            <w:t>SN245-136-4</w:t>
                          </w:r>
                        </w:p>
                      </w:txbxContent>
                    </wps:txbx>
                    <wps:bodyPr rot="0" spcFirstLastPara="0" vertOverflow="overflow" horzOverflow="overflow" vert="horz" wrap="none" lIns="0" tIns="0" rIns="0" bIns="45720" numCol="1" spcCol="0" rtlCol="0" fromWordArt="0" anchor="t" anchorCtr="0" forceAA="0" compatLnSpc="1">
                      <a:prstTxWarp prst="textNoShape">
                        <a:avLst/>
                      </a:prstTxWarp>
                      <a:spAutoFit/>
                    </wps:bodyPr>
                  </wps:wsp>
                </a:graphicData>
              </a:graphic>
            </wp:anchor>
          </w:drawing>
        </mc:Choice>
        <mc:Fallback>
          <w:pict>
            <v:shapetype w14:anchorId="455A1421" id="_x0000_t202" coordsize="21600,21600" o:spt="202" path="m,l,21600r21600,l21600,xe">
              <v:stroke joinstyle="miter"/>
              <v:path gradientshapeok="t" o:connecttype="rect"/>
            </v:shapetype>
            <v:shape id="Text Box 59" o:spid="_x0000_s1081" type="#_x0000_t202" style="position:absolute;margin-left:502pt;margin-top:803pt;width:70pt;height:15pt;z-index:25166028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" filled="f" stroked="f" strokeweight=".5pt">
              <v:textbox style="mso-fit-shape-to-text:t" inset="0,0,0">
                <w:txbxContent>
                  <w:p w14:paraId="694764C9" w14:textId="424CC87D" w:rsidR="009E3BB5" w:rsidRPr="00EC1735" w:rsidRDefault="009E3BB5">
                    <w:pPr>
                      <w:rPr>
                        <w:rFonts w:cs="Arial"/>
                        <w:sz w:val="12"/>
                      </w:rPr>
                    </w:pPr>
                    <w:r>
                      <w:rPr>
                        <w:rFonts w:cs="Arial"/>
                        <w:sz w:val="12"/>
                      </w:rPr>
                      <w:t>SN245-136-4</w:t>
                    </w:r>
                  </w:p>
                </w:txbxContent>
              </v:textbox>
              <w10:wrap anchorx="page" anchory="page"/>
            </v:shape>
          </w:pict>
        </mc:Fallback>
      </mc:AlternateContent>
    </w:r>
    <w:r>
      <w:tab/>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78910" w14:textId="05B5B635" w:rsidR="009E3BB5" w:rsidRDefault="009E3BB5">
    <w:pPr>
      <w:pStyle w:val="Footer"/>
    </w:pPr>
    <w:r>
      <w:rPr>
        <w:noProof/>
      </w:rPr>
      <mc:AlternateContent>
        <mc:Choice Requires="wps">
          <w:drawing>
            <wp:anchor distT="0" distB="0" distL="114300" distR="114300" simplePos="0" relativeHeight="251659264" behindDoc="0" locked="0" layoutInCell="1" allowOverlap="1" wp14:anchorId="271BC488" wp14:editId="03144EE0">
              <wp:simplePos x="0" y="0"/>
              <wp:positionH relativeFrom="page">
                <wp:posOffset>825500</wp:posOffset>
              </wp:positionH>
              <wp:positionV relativeFrom="page">
                <wp:posOffset>10198100</wp:posOffset>
              </wp:positionV>
              <wp:extent cx="889000" cy="1905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4E9718" w14:textId="3233AA2D" w:rsidR="009E3BB5" w:rsidRPr="00EC1735" w:rsidRDefault="009E3BB5">
                          <w:pPr>
                            <w:rPr>
                              <w:rFonts w:cs="Arial"/>
                              <w:sz w:val="12"/>
                            </w:rPr>
                          </w:pPr>
                          <w:r>
                            <w:rPr>
                              <w:rFonts w:cs="Arial"/>
                              <w:sz w:val="12"/>
                            </w:rPr>
                            <w:t>SN245-136-4</w:t>
                          </w:r>
                        </w:p>
                      </w:txbxContent>
                    </wps:txbx>
                    <wps:bodyPr rot="0" spcFirstLastPara="0" vertOverflow="overflow" horzOverflow="overflow" vert="horz" wrap="none" lIns="0" tIns="0" rIns="0" bIns="45720" numCol="1" spcCol="0" rtlCol="0" fromWordArt="0" anchor="t" anchorCtr="0" forceAA="0" compatLnSpc="1">
                      <a:prstTxWarp prst="textNoShape">
                        <a:avLst/>
                      </a:prstTxWarp>
                      <a:spAutoFit/>
                    </wps:bodyPr>
                  </wps:wsp>
                </a:graphicData>
              </a:graphic>
            </wp:anchor>
          </w:drawing>
        </mc:Choice>
        <mc:Fallback>
          <w:pict>
            <v:shapetype w14:anchorId="271BC488" id="_x0000_t202" coordsize="21600,21600" o:spt="202" path="m,l,21600r21600,l21600,xe">
              <v:stroke joinstyle="miter"/>
              <v:path gradientshapeok="t" o:connecttype="rect"/>
            </v:shapetype>
            <v:shape id="Text Box 58" o:spid="_x0000_s1082" type="#_x0000_t202" style="position:absolute;margin-left:65pt;margin-top:803pt;width:70pt;height:15pt;z-index:25165926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" filled="f" stroked="f" strokeweight=".5pt">
              <v:textbox style="mso-fit-shape-to-text:t" inset="0,0,0">
                <w:txbxContent>
                  <w:p w14:paraId="154E9718" w14:textId="3233AA2D" w:rsidR="009E3BB5" w:rsidRPr="00EC1735" w:rsidRDefault="009E3BB5">
                    <w:pPr>
                      <w:rPr>
                        <w:rFonts w:cs="Arial"/>
                        <w:sz w:val="12"/>
                      </w:rPr>
                    </w:pPr>
                    <w:r>
                      <w:rPr>
                        <w:rFonts w:cs="Arial"/>
                        <w:sz w:val="12"/>
                      </w:rPr>
                      <w:t>SN245-136-4</w:t>
                    </w:r>
                  </w:p>
                </w:txbxContent>
              </v:textbox>
              <w10:wrap anchorx="page" anchory="page"/>
            </v:shape>
          </w:pict>
        </mc:Fallback>
      </mc:AlternateContent>
    </w:r>
    <w:r>
      <w:tab/>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F5B9E" w14:textId="79FD2FB6" w:rsidR="009E3BB5" w:rsidRDefault="009E3BB5">
    <w:pPr>
      <w:pStyle w:val="Footer"/>
    </w:pPr>
    <w:r>
      <w:rPr>
        <w:noProof/>
      </w:rPr>
      <mc:AlternateContent>
        <mc:Choice Requires="wps">
          <w:drawing>
            <wp:anchor distT="0" distB="0" distL="114300" distR="114300" simplePos="0" relativeHeight="251661312" behindDoc="0" locked="0" layoutInCell="1" allowOverlap="1" wp14:anchorId="011C5042" wp14:editId="000C075F">
              <wp:simplePos x="0" y="0"/>
              <wp:positionH relativeFrom="page">
                <wp:posOffset>6375400</wp:posOffset>
              </wp:positionH>
              <wp:positionV relativeFrom="page">
                <wp:posOffset>10198100</wp:posOffset>
              </wp:positionV>
              <wp:extent cx="889000" cy="1905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9400EA" w14:textId="28D149E1" w:rsidR="009E3BB5" w:rsidRPr="00EC1735" w:rsidRDefault="009E3BB5">
                          <w:pPr>
                            <w:rPr>
                              <w:rFonts w:cs="Arial"/>
                              <w:sz w:val="12"/>
                            </w:rPr>
                          </w:pPr>
                          <w:r>
                            <w:rPr>
                              <w:rFonts w:cs="Arial"/>
                              <w:sz w:val="12"/>
                            </w:rPr>
                            <w:t>SN245-136-4</w:t>
                          </w:r>
                        </w:p>
                      </w:txbxContent>
                    </wps:txbx>
                    <wps:bodyPr rot="0" spcFirstLastPara="0" vertOverflow="overflow" horzOverflow="overflow" vert="horz" wrap="none" lIns="0" tIns="0" rIns="0" bIns="45720" numCol="1" spcCol="0" rtlCol="0" fromWordArt="0" anchor="t" anchorCtr="0" forceAA="0" compatLnSpc="1">
                      <a:prstTxWarp prst="textNoShape">
                        <a:avLst/>
                      </a:prstTxWarp>
                      <a:spAutoFit/>
                    </wps:bodyPr>
                  </wps:wsp>
                </a:graphicData>
              </a:graphic>
            </wp:anchor>
          </w:drawing>
        </mc:Choice>
        <mc:Fallback>
          <w:pict>
            <v:shapetype w14:anchorId="011C5042" id="_x0000_t202" coordsize="21600,21600" o:spt="202" path="m,l,21600r21600,l21600,xe">
              <v:stroke joinstyle="miter"/>
              <v:path gradientshapeok="t" o:connecttype="rect"/>
            </v:shapetype>
            <v:shape id="Text Box 60" o:spid="_x0000_s1083" type="#_x0000_t202" style="position:absolute;margin-left:502pt;margin-top:803pt;width:70pt;height:15pt;z-index:2516613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" filled="f" stroked="f" strokeweight=".5pt">
              <v:textbox style="mso-fit-shape-to-text:t" inset="0,0,0">
                <w:txbxContent>
                  <w:p w14:paraId="459400EA" w14:textId="28D149E1" w:rsidR="009E3BB5" w:rsidRPr="00EC1735" w:rsidRDefault="009E3BB5">
                    <w:pPr>
                      <w:rPr>
                        <w:rFonts w:cs="Arial"/>
                        <w:sz w:val="12"/>
                      </w:rPr>
                    </w:pPr>
                    <w:r>
                      <w:rPr>
                        <w:rFonts w:cs="Arial"/>
                        <w:sz w:val="12"/>
                      </w:rPr>
                      <w:t>SN245-136-4</w:t>
                    </w:r>
                  </w:p>
                </w:txbxContent>
              </v:textbox>
              <w10:wrap anchorx="page" anchory="page"/>
            </v:shape>
          </w:pict>
        </mc:Fallback>
      </mc:AlternateContent>
    </w:r>
    <w:r>
      <w:tab/>
      <w:t>End of questions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A570" w14:textId="77777777" w:rsidR="009E3BB5" w:rsidRDefault="009E3B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E3C48" w14:textId="77777777" w:rsidR="009E3BB5" w:rsidRDefault="009E3B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758A1" w14:textId="77777777" w:rsidR="009E3BB5" w:rsidRDefault="009E3B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BBC5" w14:textId="77777777" w:rsidR="009E3BB5" w:rsidRDefault="009E3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BC7BF" w14:textId="77777777" w:rsidR="00872B45" w:rsidRDefault="00872B45" w:rsidP="00066BEF">
      <w:r>
        <w:separator/>
      </w:r>
    </w:p>
  </w:footnote>
  <w:footnote w:type="continuationSeparator" w:id="0">
    <w:p w14:paraId="6F647A82" w14:textId="77777777" w:rsidR="00872B45" w:rsidRDefault="00872B45" w:rsidP="00066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B469" w14:textId="2A4D0A0C" w:rsidR="009E3BB5" w:rsidRPr="002558F2" w:rsidRDefault="009E3BB5" w:rsidP="002558F2">
    <w:pPr>
      <w:pStyle w:val="Header"/>
    </w:pPr>
    <w:r>
      <w:t>APPLICATIONS UNIT 3</w:t>
    </w:r>
    <w:r>
      <w:tab/>
    </w:r>
    <w:r>
      <w:fldChar w:fldCharType="begin"/>
    </w:r>
    <w:r>
      <w:instrText xml:space="preserve"> PAGE  \* MERGEFORMAT </w:instrText>
    </w:r>
    <w:r>
      <w:fldChar w:fldCharType="separate"/>
    </w:r>
    <w:r>
      <w:rPr>
        <w:noProof/>
      </w:rPr>
      <w:t>19</w:t>
    </w:r>
    <w:r>
      <w:fldChar w:fldCharType="end"/>
    </w:r>
    <w:r>
      <w:tab/>
      <w:t>CALCULATOR-ASSUMED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A2BD" w14:textId="297BFF77" w:rsidR="009E3BB5" w:rsidRPr="002558F2" w:rsidRDefault="009E3BB5" w:rsidP="002558F2">
    <w:pPr>
      <w:pStyle w:val="Header"/>
    </w:pPr>
    <w:r>
      <w:t>CALCULATOR-ASSUMED</w:t>
    </w:r>
    <w:r>
      <w:tab/>
    </w:r>
    <w:r>
      <w:fldChar w:fldCharType="begin"/>
    </w:r>
    <w:r>
      <w:instrText xml:space="preserve"> PAGE  \* MERGEFORMAT </w:instrText>
    </w:r>
    <w:r>
      <w:fldChar w:fldCharType="separate"/>
    </w:r>
    <w:r>
      <w:rPr>
        <w:noProof/>
      </w:rPr>
      <w:t>19</w:t>
    </w:r>
    <w:r>
      <w:fldChar w:fldCharType="end"/>
    </w:r>
    <w:r>
      <w:tab/>
      <w:t>APPLICATIONS UNIT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12D9" w14:textId="55161A39" w:rsidR="009E3BB5" w:rsidRPr="002558F2" w:rsidRDefault="009E3BB5" w:rsidP="002558F2">
    <w:pPr>
      <w:pStyle w:val="Header"/>
    </w:pPr>
    <w:r>
      <w:t>APPLICATIONS UNIT 3</w:t>
    </w:r>
    <w:r>
      <w:tab/>
    </w:r>
    <w:r>
      <w:fldChar w:fldCharType="begin"/>
    </w:r>
    <w:r>
      <w:instrText xml:space="preserve"> PAGE  \* MERGEFORMAT </w:instrText>
    </w:r>
    <w:r>
      <w:fldChar w:fldCharType="separate"/>
    </w:r>
    <w:r>
      <w:rPr>
        <w:noProof/>
      </w:rPr>
      <w:t>17</w:t>
    </w:r>
    <w:r>
      <w:fldChar w:fldCharType="end"/>
    </w:r>
    <w:r>
      <w:tab/>
      <w:t>CALCULATOR-ASSUMED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F152" w14:textId="138BBD9A" w:rsidR="009E3BB5" w:rsidRPr="002558F2" w:rsidRDefault="009E3BB5" w:rsidP="002558F2">
    <w:pPr>
      <w:pStyle w:val="Header"/>
    </w:pPr>
    <w:r>
      <w:t>CALCULATOR-ASSUMED</w:t>
    </w:r>
    <w:r>
      <w:tab/>
    </w:r>
    <w:r>
      <w:fldChar w:fldCharType="begin"/>
    </w:r>
    <w:r>
      <w:instrText xml:space="preserve"> PAGE  \* MERGEFORMAT </w:instrText>
    </w:r>
    <w:r>
      <w:fldChar w:fldCharType="separate"/>
    </w:r>
    <w:r>
      <w:rPr>
        <w:noProof/>
      </w:rPr>
      <w:t>17</w:t>
    </w:r>
    <w:r>
      <w:fldChar w:fldCharType="end"/>
    </w:r>
    <w:r>
      <w:tab/>
      <w:t>APPLICATIONS UNIT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4469C" w14:textId="77777777" w:rsidR="009E3BB5" w:rsidRDefault="009E3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8CE5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36F1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56F3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6A3A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84B4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584B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5ECF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D8ED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141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96D9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653F5"/>
    <w:multiLevelType w:val="hybridMultilevel"/>
    <w:tmpl w:val="E5404D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2F1D03"/>
    <w:multiLevelType w:val="hybridMultilevel"/>
    <w:tmpl w:val="6E8A1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882242"/>
    <w:multiLevelType w:val="hybridMultilevel"/>
    <w:tmpl w:val="01C2D13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4941043A"/>
    <w:multiLevelType w:val="hybridMultilevel"/>
    <w:tmpl w:val="8982D1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32F3485"/>
    <w:multiLevelType w:val="hybridMultilevel"/>
    <w:tmpl w:val="4664C4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57"/>
  <w:proofState w:spelling="clean"/>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AE"/>
    <w:rsid w:val="0004681B"/>
    <w:rsid w:val="00066BEF"/>
    <w:rsid w:val="000D7C4D"/>
    <w:rsid w:val="000F099E"/>
    <w:rsid w:val="001855DD"/>
    <w:rsid w:val="00194D40"/>
    <w:rsid w:val="0019677B"/>
    <w:rsid w:val="001A30C5"/>
    <w:rsid w:val="001F64A8"/>
    <w:rsid w:val="002558F2"/>
    <w:rsid w:val="00265FB6"/>
    <w:rsid w:val="002A24EC"/>
    <w:rsid w:val="002D319D"/>
    <w:rsid w:val="002F4902"/>
    <w:rsid w:val="00305F73"/>
    <w:rsid w:val="00352A8E"/>
    <w:rsid w:val="0036569E"/>
    <w:rsid w:val="003E35C5"/>
    <w:rsid w:val="0040323B"/>
    <w:rsid w:val="004521B2"/>
    <w:rsid w:val="004A4688"/>
    <w:rsid w:val="004C3D2F"/>
    <w:rsid w:val="00536FCE"/>
    <w:rsid w:val="005418A6"/>
    <w:rsid w:val="00556E20"/>
    <w:rsid w:val="005906D6"/>
    <w:rsid w:val="005C43E5"/>
    <w:rsid w:val="005F0EAE"/>
    <w:rsid w:val="00650A3A"/>
    <w:rsid w:val="0065427E"/>
    <w:rsid w:val="00662861"/>
    <w:rsid w:val="0067608F"/>
    <w:rsid w:val="00732975"/>
    <w:rsid w:val="007629AB"/>
    <w:rsid w:val="007C6F08"/>
    <w:rsid w:val="00872B45"/>
    <w:rsid w:val="00883625"/>
    <w:rsid w:val="00885520"/>
    <w:rsid w:val="008B61D2"/>
    <w:rsid w:val="008E1F52"/>
    <w:rsid w:val="008E4957"/>
    <w:rsid w:val="00902C6D"/>
    <w:rsid w:val="009417F6"/>
    <w:rsid w:val="00997DA0"/>
    <w:rsid w:val="009E3BB5"/>
    <w:rsid w:val="00A84950"/>
    <w:rsid w:val="00AF705A"/>
    <w:rsid w:val="00B0280A"/>
    <w:rsid w:val="00B23301"/>
    <w:rsid w:val="00B36EC2"/>
    <w:rsid w:val="00B72E46"/>
    <w:rsid w:val="00C660E8"/>
    <w:rsid w:val="00C66730"/>
    <w:rsid w:val="00CA0B73"/>
    <w:rsid w:val="00CA4240"/>
    <w:rsid w:val="00CB2C71"/>
    <w:rsid w:val="00CC2E49"/>
    <w:rsid w:val="00D03F82"/>
    <w:rsid w:val="00D47F46"/>
    <w:rsid w:val="00D82544"/>
    <w:rsid w:val="00DD3C49"/>
    <w:rsid w:val="00DE079E"/>
    <w:rsid w:val="00DF3BCC"/>
    <w:rsid w:val="00E0455E"/>
    <w:rsid w:val="00E270CF"/>
    <w:rsid w:val="00E50946"/>
    <w:rsid w:val="00E53FEC"/>
    <w:rsid w:val="00E7318A"/>
    <w:rsid w:val="00EA0835"/>
    <w:rsid w:val="00EB565F"/>
    <w:rsid w:val="00EC1735"/>
    <w:rsid w:val="00F14DC8"/>
    <w:rsid w:val="00F22DD3"/>
    <w:rsid w:val="00F27D89"/>
    <w:rsid w:val="00F31A40"/>
    <w:rsid w:val="00F42272"/>
    <w:rsid w:val="00F81640"/>
    <w:rsid w:val="00F85828"/>
    <w:rsid w:val="00F913EF"/>
    <w:rsid w:val="00FB593E"/>
    <w:rsid w:val="00FD0CD7"/>
    <w:rsid w:val="00FD315C"/>
    <w:rsid w:val="00FE24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10094F"/>
  <w15:chartTrackingRefBased/>
  <w15:docId w15:val="{9ACC5E73-684C-47FF-8A52-7A5738D34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EAE"/>
    <w:pPr>
      <w:spacing w:after="0" w:line="240" w:lineRule="auto"/>
      <w:contextualSpacing/>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contextualSpacing w:val="0"/>
      <w:outlineLvl w:val="0"/>
    </w:pPr>
    <w:rPr>
      <w:rFonts w:eastAsiaTheme="majorEastAsia" w:cstheme="majorBidi"/>
      <w:b/>
      <w:sz w:val="36"/>
      <w:szCs w:val="32"/>
    </w:rPr>
  </w:style>
  <w:style w:type="paragraph" w:styleId="Heading2">
    <w:name w:val="heading 2"/>
    <w:basedOn w:val="Normal"/>
    <w:next w:val="Normal"/>
    <w:link w:val="Heading2Char"/>
    <w:unhideWhenUsed/>
    <w:qFormat/>
    <w:rsid w:val="00F913EF"/>
    <w:pPr>
      <w:keepNext/>
      <w:keepLines/>
      <w:spacing w:before="40"/>
      <w:contextualSpacing w:val="0"/>
      <w:outlineLvl w:val="1"/>
    </w:pPr>
    <w:rPr>
      <w:rFonts w:eastAsiaTheme="majorEastAsia" w:cstheme="majorBidi"/>
      <w:b/>
      <w:sz w:val="28"/>
      <w:szCs w:val="26"/>
    </w:rPr>
  </w:style>
  <w:style w:type="paragraph" w:styleId="Heading3">
    <w:name w:val="heading 3"/>
    <w:basedOn w:val="Normal"/>
    <w:next w:val="Normal"/>
    <w:link w:val="Heading3Char"/>
    <w:qFormat/>
    <w:rsid w:val="005F0EAE"/>
    <w:pPr>
      <w:jc w:val="right"/>
      <w:outlineLvl w:val="2"/>
    </w:pPr>
    <w:rPr>
      <w:rFonts w:cs="Arial"/>
      <w:b/>
      <w:spacing w:val="-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contextualSpacing w:val="0"/>
    </w:pPr>
    <w:rPr>
      <w:rFonts w:eastAsiaTheme="minorHAnsi" w:cstheme="minorBidi"/>
      <w:szCs w:val="22"/>
    </w:rPr>
  </w:style>
  <w:style w:type="paragraph" w:customStyle="1" w:styleId="Partai">
    <w:name w:val="Part(a)(i)"/>
    <w:basedOn w:val="Parta"/>
    <w:qFormat/>
    <w:rsid w:val="00EA0835"/>
    <w:pPr>
      <w:ind w:left="1360"/>
    </w:pPr>
  </w:style>
  <w:style w:type="character" w:customStyle="1" w:styleId="Variable">
    <w:name w:val="Variable"/>
    <w:uiPriority w:val="1"/>
    <w:qFormat/>
    <w:rsid w:val="007C6F08"/>
    <w:rPr>
      <w:rFonts w:ascii="Cambria" w:hAnsi="Cambria"/>
      <w:i/>
      <w:sz w:val="22"/>
    </w:rPr>
  </w:style>
  <w:style w:type="character" w:customStyle="1" w:styleId="Vector">
    <w:name w:val="Vector"/>
    <w:uiPriority w:val="1"/>
    <w:qFormat/>
    <w:rsid w:val="00FD315C"/>
    <w:rPr>
      <w:rFonts w:ascii="Cambria" w:hAnsi="Cambria"/>
      <w:b/>
      <w:sz w:val="22"/>
    </w:rPr>
  </w:style>
  <w:style w:type="paragraph" w:styleId="Header">
    <w:name w:val="header"/>
    <w:basedOn w:val="Normal"/>
    <w:link w:val="HeaderChar"/>
    <w:uiPriority w:val="99"/>
    <w:unhideWhenUsed/>
    <w:qFormat/>
    <w:rsid w:val="00066BEF"/>
    <w:pPr>
      <w:tabs>
        <w:tab w:val="center" w:pos="4734"/>
        <w:tab w:val="right" w:pos="9469"/>
      </w:tabs>
      <w:contextualSpacing w:val="0"/>
    </w:pPr>
    <w:rPr>
      <w:rFonts w:eastAsiaTheme="minorHAnsi" w:cstheme="minorBidi"/>
      <w:b/>
      <w:szCs w:val="22"/>
    </w:rPr>
  </w:style>
  <w:style w:type="character" w:customStyle="1" w:styleId="HeaderChar">
    <w:name w:val="Header Char"/>
    <w:basedOn w:val="DefaultParagraphFont"/>
    <w:link w:val="Header"/>
    <w:uiPriority w:val="99"/>
    <w:rsid w:val="00066BEF"/>
    <w:rPr>
      <w:rFonts w:ascii="Arial" w:hAnsi="Arial"/>
      <w:b/>
    </w:rPr>
  </w:style>
  <w:style w:type="paragraph" w:styleId="Footer">
    <w:name w:val="footer"/>
    <w:basedOn w:val="Normal"/>
    <w:link w:val="FooterChar"/>
    <w:uiPriority w:val="99"/>
    <w:unhideWhenUsed/>
    <w:qFormat/>
    <w:rsid w:val="00066BEF"/>
    <w:pPr>
      <w:tabs>
        <w:tab w:val="center" w:pos="4734"/>
        <w:tab w:val="right" w:pos="9469"/>
      </w:tabs>
      <w:contextualSpacing w:val="0"/>
    </w:pPr>
    <w:rPr>
      <w:rFonts w:eastAsiaTheme="minorHAnsi" w:cstheme="minorBidi"/>
      <w:b/>
      <w:szCs w:val="22"/>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uiPriority w:val="9"/>
    <w:semiHidden/>
    <w:rsid w:val="00F913EF"/>
    <w:rPr>
      <w:rFonts w:ascii="Arial" w:eastAsiaTheme="majorEastAsia" w:hAnsi="Arial" w:cstheme="majorBidi"/>
      <w:b/>
      <w:sz w:val="28"/>
      <w:szCs w:val="26"/>
    </w:rPr>
  </w:style>
  <w:style w:type="table" w:styleId="TableGrid">
    <w:name w:val="Table Grid"/>
    <w:basedOn w:val="TableNormal"/>
    <w:uiPriority w:val="39"/>
    <w:rsid w:val="00B0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6F08"/>
    <w:rPr>
      <w:color w:val="808080"/>
    </w:rPr>
  </w:style>
  <w:style w:type="character" w:customStyle="1" w:styleId="Heading3Char">
    <w:name w:val="Heading 3 Char"/>
    <w:basedOn w:val="DefaultParagraphFont"/>
    <w:link w:val="Heading3"/>
    <w:rsid w:val="005F0EAE"/>
    <w:rPr>
      <w:rFonts w:ascii="Arial" w:eastAsia="Times New Roman" w:hAnsi="Arial" w:cs="Arial"/>
      <w:b/>
      <w:spacing w:val="-4"/>
      <w:sz w:val="28"/>
      <w:szCs w:val="28"/>
    </w:rPr>
  </w:style>
  <w:style w:type="paragraph" w:customStyle="1" w:styleId="QNum">
    <w:name w:val="QNum"/>
    <w:basedOn w:val="Normal"/>
    <w:rsid w:val="005F0EAE"/>
    <w:pPr>
      <w:tabs>
        <w:tab w:val="right" w:pos="9469"/>
      </w:tabs>
      <w:spacing w:afterLines="50" w:after="120"/>
    </w:pPr>
    <w:rPr>
      <w:b/>
      <w:szCs w:val="24"/>
      <w:lang w:val="en-US"/>
    </w:rPr>
  </w:style>
  <w:style w:type="paragraph" w:customStyle="1" w:styleId="InsToC">
    <w:name w:val="InsToC"/>
    <w:basedOn w:val="Normal"/>
    <w:rsid w:val="005F0EAE"/>
    <w:pPr>
      <w:ind w:left="720" w:hanging="720"/>
    </w:pPr>
  </w:style>
  <w:style w:type="paragraph" w:customStyle="1" w:styleId="Part">
    <w:name w:val="Part"/>
    <w:qFormat/>
    <w:rsid w:val="002558F2"/>
    <w:pPr>
      <w:spacing w:after="0" w:line="240" w:lineRule="auto"/>
    </w:pPr>
    <w:rPr>
      <w:rFonts w:ascii="Arial" w:hAnsi="Arial"/>
    </w:rPr>
  </w:style>
  <w:style w:type="paragraph" w:customStyle="1" w:styleId="Parts">
    <w:name w:val="Part(s)"/>
    <w:basedOn w:val="Part"/>
    <w:qFormat/>
    <w:rsid w:val="002558F2"/>
    <w:pPr>
      <w:spacing w:line="264" w:lineRule="auto"/>
    </w:pPr>
  </w:style>
  <w:style w:type="paragraph" w:customStyle="1" w:styleId="WAXCopy">
    <w:name w:val="WAXCopy"/>
    <w:basedOn w:val="Normal"/>
    <w:rsid w:val="002558F2"/>
    <w:pPr>
      <w:ind w:left="1134" w:right="1134"/>
      <w:contextualSpacing w:val="0"/>
      <w:jc w:val="center"/>
    </w:pPr>
    <w:rPr>
      <w:sz w:val="18"/>
    </w:rPr>
  </w:style>
  <w:style w:type="paragraph" w:styleId="BalloonText">
    <w:name w:val="Balloon Text"/>
    <w:basedOn w:val="Normal"/>
    <w:link w:val="BalloonTextChar"/>
    <w:uiPriority w:val="99"/>
    <w:semiHidden/>
    <w:unhideWhenUsed/>
    <w:rsid w:val="00365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69E"/>
    <w:rPr>
      <w:rFonts w:ascii="Segoe UI" w:eastAsia="Times New Roman" w:hAnsi="Segoe UI" w:cs="Segoe UI"/>
      <w:sz w:val="18"/>
      <w:szCs w:val="18"/>
    </w:rPr>
  </w:style>
  <w:style w:type="paragraph" w:styleId="ListParagraph">
    <w:name w:val="List Paragraph"/>
    <w:basedOn w:val="Normal"/>
    <w:uiPriority w:val="34"/>
    <w:rsid w:val="00E53FE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header" Target="header1.xm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0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1.png"/><Relationship Id="rId35" Type="http://schemas.openxmlformats.org/officeDocument/2006/relationships/header" Target="header2.xml"/><Relationship Id="rId43"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Documents\Custom%20Office%20Templates\wae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waep</Template>
  <TotalTime>1982</TotalTime>
  <Pages>3</Pages>
  <Words>2265</Words>
  <Characters>12914</Characters>
  <Application>Microsoft Office Word</Application>
  <DocSecurity>2</DocSecurity>
  <Lines>107</Lines>
  <Paragraphs>30</Paragraphs>
  <ScaleCrop>false</ScaleCrop>
  <HeadingPairs>
    <vt:vector size="2" baseType="variant">
      <vt:variant>
        <vt:lpstr>Title</vt:lpstr>
      </vt:variant>
      <vt:variant>
        <vt:i4>1</vt:i4>
      </vt:variant>
    </vt:vector>
  </HeadingPairs>
  <TitlesOfParts>
    <vt:vector size="1" baseType="lpstr">
      <vt:lpstr>WAEP 2019 MATHEMATICS APPLICATIONS UNIT 3 EXAM - SECTION 2 - SOLUTIONS</vt:lpstr>
    </vt:vector>
  </TitlesOfParts>
  <Manager>Charlie Watson</Manager>
  <Company>WA Exam Papers (WAEP)</Company>
  <LinksUpToDate>false</LinksUpToDate>
  <CharactersWithSpaces>15149</CharactersWithSpaces>
  <SharedDoc>false</SharedDoc>
  <HyperlinkBase>https://waexams.com.au/wax/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WAEP 2019 MATHEMATICS APPLICATIONS UNIT 3 EXAM - SECTION 2 - SOLUTIONS</dc:title>
  <dc:subject>Regular version purchased by Kennedy Baptist College, SN245-136-4</dc:subject>
  <dc:creator>WA Exam Papers (WAEP)</dc:creator>
  <cp:keywords>Exam, Examination, Paper, Mock, Trial, ATAR, WAEP, WACE, VCE, SACE, QCE, ACE, Applications, Methods, Specialist, Further, General, Mathematics</cp:keywords>
  <dc:description>Copyright 2019 WA Exam Papers. This document must not be released to students before 14 Jun 2019.</dc:description>
  <cp:lastModifiedBy>Glenn Tyrie</cp:lastModifiedBy>
  <cp:revision>8</cp:revision>
  <cp:lastPrinted>2019-06-10T06:36:00Z</cp:lastPrinted>
  <dcterms:created xsi:type="dcterms:W3CDTF">2019-03-23T23:10:00Z</dcterms:created>
  <dcterms:modified xsi:type="dcterms:W3CDTF">2019-06-25T04:33:00Z</dcterms:modified>
  <cp:category>ATAR Mathematics Examination Papers</cp:category>
</cp:coreProperties>
</file>